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emf" ContentType="image/x-e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D4C" w:rsidRPr="007B6447" w:rsidRDefault="00B45721">
      <w:pPr>
        <w:pStyle w:val="Tekstpodstawowy"/>
        <w:suppressAutoHyphens/>
        <w:jc w:val="left"/>
        <w:rPr>
          <w:sz w:val="22"/>
          <w:szCs w:val="22"/>
        </w:rPr>
      </w:pPr>
      <w:r w:rsidRPr="007B6447">
        <w:rPr>
          <w:sz w:val="22"/>
          <w:szCs w:val="22"/>
        </w:rPr>
        <w:t>znak sprawy: RGT.ZP.271.2.2020</w:t>
      </w:r>
    </w:p>
    <w:p w:rsidR="00B15D4C" w:rsidRPr="007B6447" w:rsidRDefault="00B15D4C">
      <w:pPr>
        <w:pStyle w:val="Tekstpodstawowy"/>
        <w:suppressAutoHyphens/>
        <w:jc w:val="left"/>
        <w:rPr>
          <w:rFonts w:ascii="Times New Roman" w:hAnsi="Times New Roman"/>
          <w:sz w:val="22"/>
          <w:szCs w:val="22"/>
        </w:rPr>
      </w:pPr>
    </w:p>
    <w:p w:rsidR="00B15D4C" w:rsidRPr="007B6447" w:rsidRDefault="00B15D4C">
      <w:pPr>
        <w:pStyle w:val="Tekstpodstawowy"/>
        <w:suppressAutoHyphens/>
        <w:jc w:val="left"/>
        <w:rPr>
          <w:rFonts w:ascii="Times New Roman" w:hAnsi="Times New Roman"/>
          <w:sz w:val="22"/>
          <w:szCs w:val="22"/>
        </w:rPr>
      </w:pPr>
    </w:p>
    <w:p w:rsidR="00B15D4C" w:rsidRPr="007B6447" w:rsidRDefault="00B15D4C">
      <w:pPr>
        <w:pStyle w:val="Tekstpodstawowy"/>
        <w:suppressAutoHyphens/>
        <w:jc w:val="left"/>
        <w:rPr>
          <w:rFonts w:ascii="Times New Roman" w:hAnsi="Times New Roman"/>
          <w:sz w:val="22"/>
          <w:szCs w:val="22"/>
        </w:rPr>
      </w:pPr>
    </w:p>
    <w:p w:rsidR="00B15D4C" w:rsidRPr="007B6447" w:rsidRDefault="00E54D8D">
      <w:pPr>
        <w:pStyle w:val="Tytu"/>
        <w:rPr>
          <w:rFonts w:ascii="Arial" w:hAnsi="Arial"/>
          <w:color w:val="auto"/>
          <w:sz w:val="40"/>
          <w:szCs w:val="40"/>
          <w:u w:val="none"/>
        </w:rPr>
      </w:pPr>
      <w:r w:rsidRPr="007B6447">
        <w:rPr>
          <w:rFonts w:ascii="Arial" w:hAnsi="Arial"/>
          <w:color w:val="auto"/>
          <w:sz w:val="40"/>
          <w:szCs w:val="40"/>
          <w:u w:val="none"/>
        </w:rPr>
        <w:t xml:space="preserve">SPECYFIKACJA </w:t>
      </w:r>
    </w:p>
    <w:p w:rsidR="00B15D4C" w:rsidRPr="007B6447" w:rsidRDefault="00E54D8D">
      <w:pPr>
        <w:pStyle w:val="Tytu"/>
        <w:rPr>
          <w:rFonts w:ascii="Arial" w:hAnsi="Arial"/>
          <w:color w:val="auto"/>
          <w:sz w:val="40"/>
          <w:szCs w:val="40"/>
          <w:u w:val="none"/>
        </w:rPr>
      </w:pPr>
      <w:r w:rsidRPr="007B6447">
        <w:rPr>
          <w:rFonts w:ascii="Arial" w:hAnsi="Arial"/>
          <w:color w:val="auto"/>
          <w:sz w:val="40"/>
          <w:szCs w:val="40"/>
          <w:u w:val="none"/>
        </w:rPr>
        <w:t>ISTOTNYCH WARUNKÓW ZAMÓWIENIA</w:t>
      </w:r>
    </w:p>
    <w:p w:rsidR="00B15D4C" w:rsidRPr="007B6447" w:rsidRDefault="00B15D4C">
      <w:pPr>
        <w:pStyle w:val="Podtytu"/>
        <w:rPr>
          <w:rFonts w:ascii="Arial" w:hAnsi="Arial"/>
          <w:bCs/>
          <w:sz w:val="40"/>
          <w:szCs w:val="40"/>
        </w:rPr>
      </w:pPr>
    </w:p>
    <w:p w:rsidR="00B15D4C" w:rsidRPr="007B6447" w:rsidRDefault="00E54D8D">
      <w:pPr>
        <w:pStyle w:val="Tekstpodstawowy"/>
        <w:suppressAutoHyphens/>
        <w:jc w:val="center"/>
        <w:rPr>
          <w:sz w:val="28"/>
          <w:szCs w:val="28"/>
        </w:rPr>
      </w:pPr>
      <w:r w:rsidRPr="007B6447">
        <w:rPr>
          <w:sz w:val="28"/>
          <w:szCs w:val="28"/>
        </w:rPr>
        <w:t>dotycząca postępowania o udzielenie zamówienia publicznego pod nazwą:</w:t>
      </w:r>
    </w:p>
    <w:p w:rsidR="00B15D4C" w:rsidRPr="007B6447" w:rsidRDefault="00823259">
      <w:pPr>
        <w:pStyle w:val="Tekstpodstawowy"/>
        <w:suppressAutoHyphens/>
        <w:spacing w:line="360" w:lineRule="auto"/>
        <w:jc w:val="center"/>
        <w:rPr>
          <w:b/>
          <w:bCs/>
          <w:i/>
          <w:iCs/>
          <w:sz w:val="28"/>
          <w:szCs w:val="28"/>
        </w:rPr>
      </w:pPr>
      <w:bookmarkStart w:id="0" w:name="__DdeLink__2586_1323005876"/>
      <w:bookmarkEnd w:id="0"/>
      <w:r w:rsidRPr="007B6447">
        <w:rPr>
          <w:b/>
          <w:bCs/>
          <w:i/>
          <w:iCs/>
          <w:sz w:val="28"/>
          <w:szCs w:val="28"/>
        </w:rPr>
        <w:t>D</w:t>
      </w:r>
      <w:r w:rsidR="00842086" w:rsidRPr="007B6447">
        <w:rPr>
          <w:b/>
          <w:bCs/>
          <w:i/>
          <w:iCs/>
          <w:sz w:val="28"/>
          <w:szCs w:val="28"/>
        </w:rPr>
        <w:t>oposażenie infrastruktury przedszkolnej w Gmin</w:t>
      </w:r>
      <w:r w:rsidR="000B48B6" w:rsidRPr="007B6447">
        <w:rPr>
          <w:b/>
          <w:bCs/>
          <w:i/>
          <w:iCs/>
          <w:sz w:val="28"/>
          <w:szCs w:val="28"/>
        </w:rPr>
        <w:t>i</w:t>
      </w:r>
      <w:r w:rsidR="00842086" w:rsidRPr="007B6447">
        <w:rPr>
          <w:b/>
          <w:bCs/>
          <w:i/>
          <w:iCs/>
          <w:sz w:val="28"/>
          <w:szCs w:val="28"/>
        </w:rPr>
        <w:t>e Miłakowo w celu poprawy warunków oraz zwiększenia liczby miejsc przedszkolnych</w:t>
      </w:r>
    </w:p>
    <w:p w:rsidR="003B1FEF" w:rsidRPr="007B6447" w:rsidRDefault="003B1FEF">
      <w:pPr>
        <w:pStyle w:val="Tekstpodstawowy"/>
        <w:suppressAutoHyphens/>
        <w:jc w:val="center"/>
        <w:rPr>
          <w:sz w:val="28"/>
          <w:szCs w:val="28"/>
        </w:rPr>
      </w:pPr>
    </w:p>
    <w:p w:rsidR="00B15D4C" w:rsidRPr="007B6447" w:rsidRDefault="00B15D4C">
      <w:pPr>
        <w:pStyle w:val="Tekstpodstawowy"/>
        <w:suppressAutoHyphens/>
        <w:jc w:val="left"/>
        <w:rPr>
          <w:sz w:val="22"/>
          <w:szCs w:val="22"/>
        </w:rPr>
      </w:pPr>
    </w:p>
    <w:p w:rsidR="00B15D4C" w:rsidRPr="007B6447" w:rsidRDefault="00E54D8D">
      <w:pPr>
        <w:pStyle w:val="Tekstpodstawowy"/>
        <w:suppressAutoHyphens/>
        <w:jc w:val="left"/>
        <w:rPr>
          <w:sz w:val="22"/>
          <w:szCs w:val="22"/>
        </w:rPr>
      </w:pPr>
      <w:r w:rsidRPr="007B6447">
        <w:rPr>
          <w:sz w:val="22"/>
          <w:szCs w:val="22"/>
        </w:rPr>
        <w:t xml:space="preserve">Miłakowo, dnia </w:t>
      </w:r>
      <w:r w:rsidR="006A19FA" w:rsidRPr="007B6447">
        <w:rPr>
          <w:sz w:val="22"/>
          <w:szCs w:val="22"/>
        </w:rPr>
        <w:t>07</w:t>
      </w:r>
      <w:r w:rsidR="00910CAC" w:rsidRPr="007B6447">
        <w:rPr>
          <w:sz w:val="22"/>
          <w:szCs w:val="22"/>
        </w:rPr>
        <w:t>.10</w:t>
      </w:r>
      <w:r w:rsidR="00B45721" w:rsidRPr="007B6447">
        <w:rPr>
          <w:sz w:val="22"/>
          <w:szCs w:val="22"/>
        </w:rPr>
        <w:t>.2020</w:t>
      </w:r>
      <w:r w:rsidRPr="007B6447">
        <w:rPr>
          <w:sz w:val="22"/>
          <w:szCs w:val="22"/>
        </w:rPr>
        <w:t xml:space="preserve"> r.</w:t>
      </w:r>
      <w:r w:rsidRPr="007B6447">
        <w:rPr>
          <w:sz w:val="22"/>
          <w:szCs w:val="22"/>
        </w:rPr>
        <w:tab/>
      </w:r>
      <w:r w:rsidRPr="007B6447">
        <w:rPr>
          <w:sz w:val="22"/>
          <w:szCs w:val="22"/>
        </w:rPr>
        <w:tab/>
      </w:r>
      <w:r w:rsidRPr="007B6447">
        <w:rPr>
          <w:sz w:val="22"/>
          <w:szCs w:val="22"/>
        </w:rPr>
        <w:tab/>
      </w:r>
      <w:r w:rsidRPr="007B6447">
        <w:rPr>
          <w:sz w:val="22"/>
          <w:szCs w:val="22"/>
        </w:rPr>
        <w:tab/>
      </w:r>
      <w:r w:rsidRPr="007B6447">
        <w:rPr>
          <w:sz w:val="22"/>
          <w:szCs w:val="22"/>
        </w:rPr>
        <w:tab/>
      </w:r>
      <w:r w:rsidRPr="007B6447">
        <w:rPr>
          <w:sz w:val="22"/>
          <w:szCs w:val="22"/>
        </w:rPr>
        <w:tab/>
      </w:r>
      <w:r w:rsidRPr="007B6447">
        <w:rPr>
          <w:sz w:val="22"/>
          <w:szCs w:val="22"/>
        </w:rPr>
        <w:tab/>
      </w:r>
      <w:r w:rsidRPr="007B6447">
        <w:rPr>
          <w:b/>
          <w:bCs/>
          <w:sz w:val="22"/>
          <w:szCs w:val="22"/>
        </w:rPr>
        <w:t>Zatwierdzam</w:t>
      </w: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3B1FEF" w:rsidRPr="007B6447" w:rsidRDefault="003B1FEF">
      <w:pPr>
        <w:pStyle w:val="Nagwekwykazurde1"/>
      </w:pPr>
    </w:p>
    <w:p w:rsidR="00B15D4C" w:rsidRPr="007B6447" w:rsidRDefault="00E54D8D">
      <w:pPr>
        <w:pStyle w:val="Nagwekwykazurde1"/>
      </w:pPr>
      <w:r w:rsidRPr="007B6447">
        <w:lastRenderedPageBreak/>
        <w:t>Spis treści</w:t>
      </w:r>
    </w:p>
    <w:p w:rsidR="00B15D4C" w:rsidRPr="007B6447" w:rsidRDefault="0052038B">
      <w:pPr>
        <w:pStyle w:val="Spistreci11"/>
      </w:pPr>
      <w:r w:rsidRPr="007B6447">
        <w:fldChar w:fldCharType="begin"/>
      </w:r>
      <w:r w:rsidR="00E54D8D" w:rsidRPr="007B6447">
        <w:instrText>TOC \f \o "1-9" \h</w:instrText>
      </w:r>
      <w:r w:rsidRPr="007B6447">
        <w:fldChar w:fldCharType="separate"/>
      </w:r>
      <w:hyperlink w:anchor="__RefHeading__4055_1184655111">
        <w:r w:rsidR="00E54D8D" w:rsidRPr="007B6447">
          <w:rPr>
            <w:rStyle w:val="czeindeksu"/>
          </w:rPr>
          <w:t>§ I. Zamawiający</w:t>
        </w:r>
        <w:r w:rsidR="00E54D8D" w:rsidRPr="007B6447">
          <w:rPr>
            <w:rStyle w:val="czeindeksu"/>
          </w:rPr>
          <w:tab/>
        </w:r>
      </w:hyperlink>
      <w:r w:rsidR="00F57BF4" w:rsidRPr="007B6447">
        <w:t>4</w:t>
      </w:r>
    </w:p>
    <w:p w:rsidR="00B15D4C" w:rsidRPr="007B6447" w:rsidRDefault="0052038B">
      <w:pPr>
        <w:pStyle w:val="Spistreci11"/>
      </w:pPr>
      <w:hyperlink w:anchor="__RefHeading__4057_1184655111">
        <w:r w:rsidR="00E54D8D" w:rsidRPr="007B6447">
          <w:rPr>
            <w:rStyle w:val="czeindeksu"/>
          </w:rPr>
          <w:t>§ II. Tryb udzielenia zamówienia</w:t>
        </w:r>
        <w:r w:rsidR="00E54D8D" w:rsidRPr="007B6447">
          <w:rPr>
            <w:rStyle w:val="czeindeksu"/>
          </w:rPr>
          <w:tab/>
        </w:r>
      </w:hyperlink>
      <w:r w:rsidR="00F57BF4" w:rsidRPr="007B6447">
        <w:t>4</w:t>
      </w:r>
    </w:p>
    <w:p w:rsidR="00B15D4C" w:rsidRPr="007B6447" w:rsidRDefault="0052038B">
      <w:pPr>
        <w:pStyle w:val="Spistreci11"/>
      </w:pPr>
      <w:hyperlink w:anchor="__RefHeading___Toc4319_289019968">
        <w:r w:rsidR="00E54D8D" w:rsidRPr="007B6447">
          <w:rPr>
            <w:rStyle w:val="czeindeksu"/>
          </w:rPr>
          <w:t>§ III. Opis przedmiotu zamówienia</w:t>
        </w:r>
        <w:r w:rsidR="00E54D8D" w:rsidRPr="007B6447">
          <w:rPr>
            <w:rStyle w:val="czeindeksu"/>
          </w:rPr>
          <w:tab/>
        </w:r>
      </w:hyperlink>
      <w:r w:rsidR="00F57BF4" w:rsidRPr="007B6447">
        <w:t>4</w:t>
      </w:r>
    </w:p>
    <w:p w:rsidR="00B15D4C" w:rsidRPr="007B6447" w:rsidRDefault="0052038B">
      <w:pPr>
        <w:pStyle w:val="Spistreci11"/>
      </w:pPr>
      <w:hyperlink w:anchor="__RefHeading__4061_1184655111">
        <w:r w:rsidR="00E54D8D" w:rsidRPr="007B6447">
          <w:rPr>
            <w:rStyle w:val="czeindeksu"/>
          </w:rPr>
          <w:t>§ IV. Termin wykonania zamówienia</w:t>
        </w:r>
        <w:r w:rsidR="00E54D8D" w:rsidRPr="007B6447">
          <w:rPr>
            <w:rStyle w:val="czeindeksu"/>
          </w:rPr>
          <w:tab/>
        </w:r>
      </w:hyperlink>
      <w:r w:rsidR="002C683F" w:rsidRPr="007B6447">
        <w:t>5</w:t>
      </w:r>
    </w:p>
    <w:p w:rsidR="00B15D4C" w:rsidRPr="007B6447" w:rsidRDefault="0052038B">
      <w:pPr>
        <w:pStyle w:val="Spistreci11"/>
      </w:pPr>
      <w:hyperlink w:anchor="__RefHeading__4063_1184655111">
        <w:r w:rsidR="00E54D8D" w:rsidRPr="007B6447">
          <w:rPr>
            <w:rStyle w:val="czeindeksu"/>
          </w:rPr>
          <w:t>§ V. Warunki udziału w postępowaniu</w:t>
        </w:r>
        <w:r w:rsidR="00E54D8D" w:rsidRPr="007B6447">
          <w:rPr>
            <w:rStyle w:val="czeindeksu"/>
          </w:rPr>
          <w:tab/>
        </w:r>
      </w:hyperlink>
      <w:r w:rsidR="002C683F" w:rsidRPr="007B6447">
        <w:t>5</w:t>
      </w:r>
    </w:p>
    <w:p w:rsidR="00B15D4C" w:rsidRPr="007B6447" w:rsidRDefault="0052038B">
      <w:pPr>
        <w:pStyle w:val="Spistreci11"/>
      </w:pPr>
      <w:hyperlink w:anchor="__RefHeading__4624_1808815404">
        <w:r w:rsidR="00E54D8D" w:rsidRPr="007B6447">
          <w:rPr>
            <w:rStyle w:val="czeindeksu"/>
          </w:rPr>
          <w:t>§ VI. Podstawy wykluczenia z postępowania</w:t>
        </w:r>
        <w:r w:rsidR="00E54D8D" w:rsidRPr="007B6447">
          <w:rPr>
            <w:rStyle w:val="czeindeksu"/>
          </w:rPr>
          <w:tab/>
        </w:r>
      </w:hyperlink>
      <w:r w:rsidR="002C683F" w:rsidRPr="007B6447">
        <w:t>6</w:t>
      </w:r>
    </w:p>
    <w:p w:rsidR="00B15D4C" w:rsidRPr="007B6447" w:rsidRDefault="0052038B">
      <w:pPr>
        <w:pStyle w:val="Spistreci11"/>
      </w:pPr>
      <w:hyperlink w:anchor="__RefHeading__4626_1808815404">
        <w:r w:rsidR="00E54D8D" w:rsidRPr="007B6447">
          <w:rPr>
            <w:rStyle w:val="czeindeksu"/>
          </w:rPr>
          <w:t>§ VII. Wykaz oświadczeń lub dokumentów, potwierdzających spełnianie warunków udziału w postępowaniu oraz brak podstaw wykluczenia</w:t>
        </w:r>
        <w:r w:rsidR="00E54D8D" w:rsidRPr="007B6447">
          <w:rPr>
            <w:rStyle w:val="czeindeksu"/>
          </w:rPr>
          <w:tab/>
        </w:r>
      </w:hyperlink>
      <w:r w:rsidR="006E3E5A" w:rsidRPr="007B6447">
        <w:t>8</w:t>
      </w:r>
    </w:p>
    <w:p w:rsidR="00B15D4C" w:rsidRPr="007B6447" w:rsidRDefault="0052038B">
      <w:pPr>
        <w:pStyle w:val="Spistreci11"/>
      </w:pPr>
      <w:hyperlink w:anchor="__RefHeading__4628_1808815404">
        <w:r w:rsidR="00E54D8D" w:rsidRPr="007B6447">
          <w:rPr>
            <w:rStyle w:val="czeindeksu"/>
          </w:rPr>
          <w:t>§ VIII.Informacje o sposobie porozumiewania się Zamawiającego z Wykonawcami oraz przekazywania oświadczeń i dokumentów, a także wskazanie osób uprawnionych do po</w:t>
        </w:r>
        <w:r w:rsidR="002C683F" w:rsidRPr="007B6447">
          <w:rPr>
            <w:rStyle w:val="czeindeksu"/>
          </w:rPr>
          <w:t>rozumiewania się z Wykonawcami</w:t>
        </w:r>
        <w:r w:rsidR="002C683F" w:rsidRPr="007B6447">
          <w:rPr>
            <w:rStyle w:val="czeindeksu"/>
          </w:rPr>
          <w:tab/>
        </w:r>
      </w:hyperlink>
      <w:r w:rsidR="002C683F" w:rsidRPr="007B6447">
        <w:t>1</w:t>
      </w:r>
      <w:r w:rsidR="006E3E5A" w:rsidRPr="007B6447">
        <w:t>1</w:t>
      </w:r>
    </w:p>
    <w:p w:rsidR="00B15D4C" w:rsidRPr="007B6447" w:rsidRDefault="0052038B">
      <w:pPr>
        <w:pStyle w:val="Spistreci11"/>
      </w:pPr>
      <w:hyperlink w:anchor="__RefHeading__4630_1808815404">
        <w:r w:rsidR="00E54D8D" w:rsidRPr="007B6447">
          <w:rPr>
            <w:rStyle w:val="czeindeksu"/>
          </w:rPr>
          <w:t>§ IX. Wymagania dotyczące wadium</w:t>
        </w:r>
        <w:r w:rsidR="00E54D8D" w:rsidRPr="007B6447">
          <w:rPr>
            <w:rStyle w:val="czeindeksu"/>
          </w:rPr>
          <w:tab/>
          <w:t>1</w:t>
        </w:r>
      </w:hyperlink>
      <w:r w:rsidR="006E3E5A" w:rsidRPr="007B6447">
        <w:t>2</w:t>
      </w:r>
    </w:p>
    <w:p w:rsidR="00B15D4C" w:rsidRPr="007B6447" w:rsidRDefault="0052038B">
      <w:pPr>
        <w:pStyle w:val="Spistreci11"/>
      </w:pPr>
      <w:hyperlink w:anchor="__RefHeading__4774_1808815404">
        <w:r w:rsidR="00E54D8D" w:rsidRPr="007B6447">
          <w:rPr>
            <w:rStyle w:val="czeindeksu"/>
          </w:rPr>
          <w:t>§ X. Termin związania ofertą</w:t>
        </w:r>
        <w:r w:rsidR="00E54D8D" w:rsidRPr="007B6447">
          <w:rPr>
            <w:rStyle w:val="czeindeksu"/>
          </w:rPr>
          <w:tab/>
          <w:t>1</w:t>
        </w:r>
      </w:hyperlink>
      <w:r w:rsidR="006E3E5A" w:rsidRPr="007B6447">
        <w:t>2</w:t>
      </w:r>
    </w:p>
    <w:p w:rsidR="00B15D4C" w:rsidRPr="007B6447" w:rsidRDefault="0052038B">
      <w:pPr>
        <w:pStyle w:val="Spistreci11"/>
      </w:pPr>
      <w:hyperlink w:anchor="__RefHeading__4075_1184655111">
        <w:r w:rsidR="00E54D8D" w:rsidRPr="007B6447">
          <w:rPr>
            <w:rStyle w:val="czeindeksu"/>
          </w:rPr>
          <w:t>§ XI. Opis sposobu przygotowania ofert</w:t>
        </w:r>
        <w:r w:rsidR="00E54D8D" w:rsidRPr="007B6447">
          <w:rPr>
            <w:rStyle w:val="czeindeksu"/>
          </w:rPr>
          <w:tab/>
          <w:t>1</w:t>
        </w:r>
      </w:hyperlink>
      <w:r w:rsidR="002C683F" w:rsidRPr="007B6447">
        <w:t>2</w:t>
      </w:r>
    </w:p>
    <w:p w:rsidR="00B15D4C" w:rsidRPr="007B6447" w:rsidRDefault="0052038B">
      <w:pPr>
        <w:pStyle w:val="Spistreci11"/>
      </w:pPr>
      <w:hyperlink w:anchor="__RefHeading__4077_1184655111">
        <w:r w:rsidR="00E54D8D" w:rsidRPr="007B6447">
          <w:rPr>
            <w:rStyle w:val="czeindeksu"/>
          </w:rPr>
          <w:t>§ XII.  Miejsce oraz termin składania ofert i otwarcia ofert</w:t>
        </w:r>
        <w:r w:rsidR="00E54D8D" w:rsidRPr="007B6447">
          <w:rPr>
            <w:rStyle w:val="czeindeksu"/>
          </w:rPr>
          <w:tab/>
          <w:t>1</w:t>
        </w:r>
      </w:hyperlink>
      <w:r w:rsidR="002C683F" w:rsidRPr="007B6447">
        <w:t>6</w:t>
      </w:r>
    </w:p>
    <w:p w:rsidR="00B15D4C" w:rsidRPr="007B6447" w:rsidRDefault="0052038B">
      <w:pPr>
        <w:pStyle w:val="Spistreci11"/>
      </w:pPr>
      <w:hyperlink w:anchor="__RefHeading__4081_1184655111">
        <w:r w:rsidR="00E54D8D" w:rsidRPr="007B6447">
          <w:rPr>
            <w:rStyle w:val="czeindeksu"/>
          </w:rPr>
          <w:t>§ XIII. Opis sposobu obliczenia ceny</w:t>
        </w:r>
        <w:r w:rsidR="00E54D8D" w:rsidRPr="007B6447">
          <w:rPr>
            <w:rStyle w:val="czeindeksu"/>
          </w:rPr>
          <w:tab/>
          <w:t>1</w:t>
        </w:r>
      </w:hyperlink>
      <w:r w:rsidR="0012781F" w:rsidRPr="007B6447">
        <w:t>7</w:t>
      </w:r>
    </w:p>
    <w:p w:rsidR="00B15D4C" w:rsidRPr="007B6447" w:rsidRDefault="0052038B">
      <w:pPr>
        <w:pStyle w:val="Spistreci11"/>
      </w:pPr>
      <w:hyperlink w:anchor="__RefHeading__4083_1184655111">
        <w:r w:rsidR="00E54D8D" w:rsidRPr="007B6447">
          <w:rPr>
            <w:rStyle w:val="czeindeksu"/>
          </w:rPr>
          <w:t xml:space="preserve">§ XIV. Opis kryteriów, którymi Zamawiający będzie się kierował przy wyborze oferty, wraz z podaniem wag tych kryteriów i sposobu oceny ofert </w:t>
        </w:r>
        <w:r w:rsidR="00E54D8D" w:rsidRPr="007B6447">
          <w:rPr>
            <w:rStyle w:val="czeindeksu"/>
          </w:rPr>
          <w:tab/>
        </w:r>
      </w:hyperlink>
      <w:r w:rsidR="002C683F" w:rsidRPr="007B6447">
        <w:t>1</w:t>
      </w:r>
      <w:r w:rsidR="0012781F" w:rsidRPr="007B6447">
        <w:t>7</w:t>
      </w:r>
    </w:p>
    <w:p w:rsidR="00B15D4C" w:rsidRPr="007B6447" w:rsidRDefault="0052038B">
      <w:pPr>
        <w:pStyle w:val="Spistreci11"/>
      </w:pPr>
      <w:hyperlink w:anchor="__RefHeading__4636_1808815404">
        <w:r w:rsidR="00E54D8D" w:rsidRPr="007B6447">
          <w:rPr>
            <w:rStyle w:val="czeindeksu"/>
          </w:rPr>
          <w:t>§ XV. Informacja o formalnościach, jakie powinny zostać dopełnione po wyborze oferty najkorzystniejszej w celu zawarcia umowy w sprawie zamówienia publicznego.</w:t>
        </w:r>
        <w:r w:rsidR="00E54D8D" w:rsidRPr="007B6447">
          <w:rPr>
            <w:rStyle w:val="czeindeksu"/>
          </w:rPr>
          <w:tab/>
        </w:r>
      </w:hyperlink>
      <w:r w:rsidR="002C683F" w:rsidRPr="007B6447">
        <w:t>1</w:t>
      </w:r>
      <w:r w:rsidR="0012781F" w:rsidRPr="007B6447">
        <w:t>9</w:t>
      </w:r>
    </w:p>
    <w:p w:rsidR="00B15D4C" w:rsidRPr="007B6447" w:rsidRDefault="0052038B">
      <w:pPr>
        <w:pStyle w:val="Spistreci11"/>
      </w:pPr>
      <w:hyperlink w:anchor="__RefHeading__4638_1808815404">
        <w:r w:rsidR="00E54D8D" w:rsidRPr="007B6447">
          <w:rPr>
            <w:rStyle w:val="czeindeksu"/>
          </w:rPr>
          <w:t>§ XVI. Wymagania dotyczące zabezpieczenia należytego wykonania umowy</w:t>
        </w:r>
        <w:r w:rsidR="00E54D8D" w:rsidRPr="007B6447">
          <w:rPr>
            <w:rStyle w:val="czeindeksu"/>
          </w:rPr>
          <w:tab/>
        </w:r>
      </w:hyperlink>
      <w:r w:rsidR="006E3E5A" w:rsidRPr="007B6447">
        <w:t>19</w:t>
      </w:r>
    </w:p>
    <w:p w:rsidR="00B15D4C" w:rsidRPr="007B6447" w:rsidRDefault="0052038B">
      <w:pPr>
        <w:pStyle w:val="Spistreci11"/>
      </w:pPr>
      <w:hyperlink w:anchor="__RefHeading__4640_1808815404">
        <w:r w:rsidR="00E54D8D" w:rsidRPr="007B6447">
          <w:rPr>
            <w:rStyle w:val="czeindeksu"/>
          </w:rPr>
          <w:t>§ XVII.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E54D8D" w:rsidRPr="007B6447">
          <w:rPr>
            <w:rStyle w:val="czeindeksu"/>
          </w:rPr>
          <w:tab/>
        </w:r>
      </w:hyperlink>
      <w:r w:rsidR="002C683F" w:rsidRPr="007B6447">
        <w:t>19</w:t>
      </w:r>
    </w:p>
    <w:p w:rsidR="00B15D4C" w:rsidRPr="007B6447" w:rsidRDefault="0052038B">
      <w:pPr>
        <w:pStyle w:val="Spistreci11"/>
      </w:pPr>
      <w:hyperlink w:anchor="__RefHeading__4089_1184655111">
        <w:r w:rsidR="00E54D8D" w:rsidRPr="007B6447">
          <w:rPr>
            <w:rStyle w:val="czeindeksu"/>
          </w:rPr>
          <w:t>§ XVIII. Środki ochrony prawnej</w:t>
        </w:r>
        <w:r w:rsidR="00E54D8D" w:rsidRPr="007B6447">
          <w:rPr>
            <w:rStyle w:val="czeindeksu"/>
          </w:rPr>
          <w:tab/>
        </w:r>
      </w:hyperlink>
      <w:r w:rsidR="0012781F" w:rsidRPr="007B6447">
        <w:t>19</w:t>
      </w:r>
    </w:p>
    <w:p w:rsidR="00B15D4C" w:rsidRPr="007B6447" w:rsidRDefault="0052038B">
      <w:pPr>
        <w:pStyle w:val="Spistreci11"/>
      </w:pPr>
      <w:hyperlink w:anchor="__RefHeading__4091_1184655111">
        <w:r w:rsidR="00E54D8D" w:rsidRPr="007B6447">
          <w:rPr>
            <w:rStyle w:val="czeindeksu"/>
          </w:rPr>
          <w:t>§ XIX. Informacje dodatkowe dla Wykonawcy</w:t>
        </w:r>
        <w:r w:rsidR="00E54D8D" w:rsidRPr="007B6447">
          <w:rPr>
            <w:rStyle w:val="czeindeksu"/>
          </w:rPr>
          <w:tab/>
          <w:t>2</w:t>
        </w:r>
      </w:hyperlink>
      <w:r w:rsidR="00CD348A" w:rsidRPr="007B6447">
        <w:t>0</w:t>
      </w:r>
    </w:p>
    <w:p w:rsidR="00417093" w:rsidRPr="007B6447" w:rsidRDefault="0052038B">
      <w:pPr>
        <w:pStyle w:val="Spistreci11"/>
      </w:pPr>
      <w:hyperlink w:anchor="__RefHeading__4091_1184655111">
        <w:r w:rsidR="005F19E2" w:rsidRPr="007B6447">
          <w:rPr>
            <w:rStyle w:val="czeindeksu"/>
          </w:rPr>
          <w:t>§ XX. Klauzula informacyjna</w:t>
        </w:r>
        <w:r w:rsidR="005F19E2" w:rsidRPr="007B6447">
          <w:rPr>
            <w:rStyle w:val="czeindeksu"/>
          </w:rPr>
          <w:tab/>
          <w:t>2</w:t>
        </w:r>
      </w:hyperlink>
      <w:r w:rsidR="006E3E5A" w:rsidRPr="007B6447">
        <w:t>1</w:t>
      </w:r>
    </w:p>
    <w:p w:rsidR="00B15D4C" w:rsidRPr="007B6447" w:rsidRDefault="0052038B">
      <w:pPr>
        <w:pStyle w:val="Spistreci11"/>
      </w:pPr>
      <w:hyperlink w:anchor="__RefHeading__5913_1590333064">
        <w:r w:rsidR="00E54D8D" w:rsidRPr="007B6447">
          <w:rPr>
            <w:rStyle w:val="czeindeksu"/>
          </w:rPr>
          <w:t>Załącznik nr 1 do SIWZ – formularz ofertowy</w:t>
        </w:r>
        <w:r w:rsidR="00E54D8D" w:rsidRPr="007B6447">
          <w:rPr>
            <w:rStyle w:val="czeindeksu"/>
          </w:rPr>
          <w:tab/>
          <w:t>2</w:t>
        </w:r>
      </w:hyperlink>
      <w:r w:rsidR="00CD348A" w:rsidRPr="007B6447">
        <w:t>3</w:t>
      </w:r>
    </w:p>
    <w:p w:rsidR="00B15D4C" w:rsidRPr="007B6447" w:rsidRDefault="0052038B">
      <w:pPr>
        <w:pStyle w:val="Spistreci11"/>
      </w:pPr>
      <w:hyperlink w:anchor="__RefHeading__5915_1590333064">
        <w:r w:rsidR="00E54D8D" w:rsidRPr="007B6447">
          <w:rPr>
            <w:rStyle w:val="czeindeksu"/>
          </w:rPr>
          <w:t>Załącznik nr 2 do SIWZ – oświadczenie o spełnienia warunków udziału w postępowaniu</w:t>
        </w:r>
        <w:r w:rsidR="00E54D8D" w:rsidRPr="007B6447">
          <w:rPr>
            <w:rStyle w:val="czeindeksu"/>
          </w:rPr>
          <w:tab/>
          <w:t>2</w:t>
        </w:r>
      </w:hyperlink>
      <w:r w:rsidR="00CD348A" w:rsidRPr="007B6447">
        <w:t>5</w:t>
      </w:r>
    </w:p>
    <w:p w:rsidR="00B15D4C" w:rsidRPr="007B6447" w:rsidRDefault="0052038B">
      <w:pPr>
        <w:pStyle w:val="Spistreci11"/>
      </w:pPr>
      <w:hyperlink w:anchor="__RefHeading__5917_1590333064">
        <w:r w:rsidR="00E54D8D" w:rsidRPr="007B6447">
          <w:rPr>
            <w:rStyle w:val="czeindeksu"/>
          </w:rPr>
          <w:t>Załącznik nr 3 do SIWZ – oświadczenie o braku podstaw do wykluczenia</w:t>
        </w:r>
        <w:r w:rsidR="00E54D8D" w:rsidRPr="007B6447">
          <w:rPr>
            <w:rStyle w:val="czeindeksu"/>
          </w:rPr>
          <w:tab/>
          <w:t>2</w:t>
        </w:r>
      </w:hyperlink>
      <w:r w:rsidR="00CD348A" w:rsidRPr="007B6447">
        <w:t>6</w:t>
      </w:r>
    </w:p>
    <w:p w:rsidR="00B15D4C" w:rsidRPr="007B6447" w:rsidRDefault="0052038B">
      <w:pPr>
        <w:pStyle w:val="Spistreci11"/>
      </w:pPr>
      <w:hyperlink w:anchor="__RefHeading__5921_1590333064">
        <w:r w:rsidR="00E54D8D" w:rsidRPr="007B6447">
          <w:rPr>
            <w:rStyle w:val="czeindeksu"/>
          </w:rPr>
          <w:t>Załączni</w:t>
        </w:r>
        <w:r w:rsidR="00AE114D" w:rsidRPr="007B6447">
          <w:rPr>
            <w:rStyle w:val="czeindeksu"/>
          </w:rPr>
          <w:t>k nr 4 do SIWZ – projekt umowy</w:t>
        </w:r>
        <w:r w:rsidR="00AE114D" w:rsidRPr="007B6447">
          <w:rPr>
            <w:rStyle w:val="czeindeksu"/>
          </w:rPr>
          <w:tab/>
        </w:r>
      </w:hyperlink>
      <w:r w:rsidR="006E3E5A" w:rsidRPr="007B6447">
        <w:t>2</w:t>
      </w:r>
      <w:r w:rsidR="00CD348A" w:rsidRPr="007B6447">
        <w:t>8</w:t>
      </w:r>
    </w:p>
    <w:p w:rsidR="00001D31" w:rsidRPr="007B6447" w:rsidRDefault="0052038B">
      <w:pPr>
        <w:pStyle w:val="Spistreci11"/>
      </w:pPr>
      <w:hyperlink w:anchor="__RefHeading__5921_1590333064">
        <w:r w:rsidR="00001D31" w:rsidRPr="007B6447">
          <w:rPr>
            <w:rStyle w:val="czeindeksu"/>
          </w:rPr>
          <w:t>Załącznik nr 5 do SIWZ –</w:t>
        </w:r>
        <w:r w:rsidR="00743221" w:rsidRPr="007B6447">
          <w:rPr>
            <w:rStyle w:val="czeindeksu"/>
          </w:rPr>
          <w:t xml:space="preserve"> wykaz dostaw</w:t>
        </w:r>
        <w:r w:rsidR="00001D31" w:rsidRPr="007B6447">
          <w:rPr>
            <w:rStyle w:val="czeindeksu"/>
          </w:rPr>
          <w:tab/>
        </w:r>
      </w:hyperlink>
      <w:r w:rsidR="007378C5" w:rsidRPr="007B6447">
        <w:t>3</w:t>
      </w:r>
      <w:r w:rsidR="00CD348A" w:rsidRPr="007B6447">
        <w:t>6</w:t>
      </w:r>
    </w:p>
    <w:p w:rsidR="00001D31" w:rsidRPr="007B6447" w:rsidRDefault="00001D31">
      <w:pPr>
        <w:pStyle w:val="Spistreci11"/>
      </w:pPr>
      <w:r w:rsidRPr="007B6447">
        <w:t>Załącznik nr 6</w:t>
      </w:r>
      <w:r w:rsidR="00664DE2" w:rsidRPr="007B6447">
        <w:t xml:space="preserve"> do SIWZ </w:t>
      </w:r>
      <w:r w:rsidRPr="007B6447">
        <w:t>–</w:t>
      </w:r>
      <w:r w:rsidR="00664DE2" w:rsidRPr="007B6447">
        <w:t xml:space="preserve"> wykaz wyposażenia</w:t>
      </w:r>
    </w:p>
    <w:p w:rsidR="00B15D4C" w:rsidRPr="007B6447" w:rsidRDefault="00B15D4C">
      <w:pPr>
        <w:pStyle w:val="Spistreci11"/>
      </w:pPr>
    </w:p>
    <w:p w:rsidR="00B15D4C" w:rsidRPr="007B6447" w:rsidRDefault="0052038B" w:rsidP="00F57BF4">
      <w:pPr>
        <w:pStyle w:val="Spistreci11"/>
        <w:jc w:val="left"/>
        <w:sectPr w:rsidR="00B15D4C" w:rsidRPr="007B6447" w:rsidSect="008A4661">
          <w:headerReference w:type="default" r:id="rId8"/>
          <w:pgSz w:w="11906" w:h="16838"/>
          <w:pgMar w:top="1979" w:right="1134" w:bottom="1134" w:left="1134" w:header="568" w:footer="0" w:gutter="0"/>
          <w:cols w:space="708"/>
          <w:formProt w:val="0"/>
        </w:sectPr>
      </w:pPr>
      <w:hyperlink w:anchor="__RefHeading___Toc13450_1768180762">
        <w:r w:rsidR="00FD2DAC" w:rsidRPr="007B6447">
          <w:rPr>
            <w:rStyle w:val="czeindeksu"/>
          </w:rPr>
          <w:t xml:space="preserve"> </w:t>
        </w:r>
      </w:hyperlink>
      <w:r w:rsidRPr="007B6447">
        <w:fldChar w:fldCharType="end"/>
      </w:r>
    </w:p>
    <w:p w:rsidR="00B15D4C" w:rsidRPr="007B6447" w:rsidRDefault="00E54D8D">
      <w:pPr>
        <w:pStyle w:val="Nagwek11"/>
      </w:pPr>
      <w:bookmarkStart w:id="1" w:name="__RefHeading__4055_1184655111"/>
      <w:bookmarkEnd w:id="1"/>
      <w:r w:rsidRPr="007B6447">
        <w:rPr>
          <w:sz w:val="26"/>
          <w:szCs w:val="26"/>
        </w:rPr>
        <w:lastRenderedPageBreak/>
        <w:t xml:space="preserve"> Zamawiający</w:t>
      </w:r>
    </w:p>
    <w:p w:rsidR="00B15D4C" w:rsidRPr="007B6447" w:rsidRDefault="00E54D8D">
      <w:pPr>
        <w:suppressAutoHyphens/>
        <w:spacing w:after="57"/>
        <w:rPr>
          <w:rFonts w:ascii="Arial" w:hAnsi="Arial"/>
          <w:b/>
          <w:bCs/>
          <w:sz w:val="22"/>
          <w:szCs w:val="22"/>
        </w:rPr>
      </w:pPr>
      <w:r w:rsidRPr="007B6447">
        <w:rPr>
          <w:rFonts w:ascii="Arial" w:hAnsi="Arial"/>
          <w:b/>
          <w:bCs/>
          <w:sz w:val="22"/>
          <w:szCs w:val="22"/>
        </w:rPr>
        <w:t>Gmina Miłakowo</w:t>
      </w:r>
    </w:p>
    <w:p w:rsidR="00B15D4C" w:rsidRPr="007B6447" w:rsidRDefault="00E54D8D" w:rsidP="006A19FA">
      <w:pPr>
        <w:tabs>
          <w:tab w:val="left" w:pos="6149"/>
        </w:tabs>
        <w:suppressAutoHyphens/>
        <w:spacing w:after="57"/>
        <w:rPr>
          <w:rFonts w:ascii="Arial" w:hAnsi="Arial"/>
          <w:b/>
          <w:bCs/>
          <w:sz w:val="22"/>
          <w:szCs w:val="22"/>
        </w:rPr>
      </w:pPr>
      <w:r w:rsidRPr="007B6447">
        <w:rPr>
          <w:rFonts w:ascii="Arial" w:hAnsi="Arial"/>
          <w:b/>
          <w:bCs/>
          <w:sz w:val="22"/>
          <w:szCs w:val="22"/>
        </w:rPr>
        <w:t>ul. Olsztyńska 16, 14 – 310 Miłakowo</w:t>
      </w:r>
      <w:r w:rsidR="006A19FA" w:rsidRPr="007B6447">
        <w:rPr>
          <w:rFonts w:ascii="Arial" w:hAnsi="Arial"/>
          <w:b/>
          <w:bCs/>
          <w:sz w:val="22"/>
          <w:szCs w:val="22"/>
        </w:rPr>
        <w:tab/>
      </w:r>
    </w:p>
    <w:p w:rsidR="00B15D4C" w:rsidRPr="007B6447" w:rsidRDefault="00E54D8D">
      <w:pPr>
        <w:suppressAutoHyphens/>
        <w:spacing w:after="57"/>
        <w:rPr>
          <w:rFonts w:ascii="Arial" w:hAnsi="Arial"/>
          <w:sz w:val="22"/>
          <w:szCs w:val="22"/>
        </w:rPr>
      </w:pPr>
      <w:r w:rsidRPr="007B6447">
        <w:rPr>
          <w:rFonts w:ascii="Arial" w:hAnsi="Arial"/>
          <w:sz w:val="22"/>
          <w:szCs w:val="22"/>
        </w:rPr>
        <w:t>woj. warmińsko – mazurskie,</w:t>
      </w:r>
    </w:p>
    <w:p w:rsidR="00B15D4C" w:rsidRPr="007B6447" w:rsidRDefault="00E54D8D">
      <w:pPr>
        <w:suppressAutoHyphens/>
        <w:spacing w:after="57"/>
        <w:rPr>
          <w:rFonts w:ascii="Arial" w:hAnsi="Arial"/>
          <w:sz w:val="22"/>
          <w:szCs w:val="22"/>
        </w:rPr>
      </w:pPr>
      <w:r w:rsidRPr="007B6447">
        <w:rPr>
          <w:rFonts w:ascii="Arial" w:hAnsi="Arial"/>
          <w:sz w:val="22"/>
          <w:szCs w:val="22"/>
        </w:rPr>
        <w:t>tel.: (89) 757 83 00, faks: (89) 757 83 21</w:t>
      </w:r>
    </w:p>
    <w:p w:rsidR="00B15D4C" w:rsidRPr="007B6447" w:rsidRDefault="00E54D8D">
      <w:pPr>
        <w:suppressAutoHyphens/>
        <w:spacing w:after="57"/>
        <w:rPr>
          <w:rFonts w:ascii="Arial" w:hAnsi="Arial"/>
          <w:sz w:val="22"/>
          <w:szCs w:val="22"/>
        </w:rPr>
      </w:pPr>
      <w:r w:rsidRPr="007B6447">
        <w:rPr>
          <w:rFonts w:ascii="Arial" w:hAnsi="Arial"/>
          <w:sz w:val="22"/>
          <w:szCs w:val="22"/>
        </w:rPr>
        <w:t>e-mail: sekretariat@milakowo.eu</w:t>
      </w:r>
    </w:p>
    <w:p w:rsidR="00B15D4C" w:rsidRPr="007B6447" w:rsidRDefault="00E54D8D">
      <w:pPr>
        <w:suppressAutoHyphens/>
        <w:spacing w:after="57"/>
        <w:rPr>
          <w:rFonts w:ascii="Arial" w:hAnsi="Arial"/>
          <w:sz w:val="22"/>
          <w:szCs w:val="22"/>
        </w:rPr>
      </w:pPr>
      <w:r w:rsidRPr="007B6447">
        <w:rPr>
          <w:rFonts w:ascii="Arial" w:hAnsi="Arial"/>
          <w:sz w:val="22"/>
          <w:szCs w:val="22"/>
        </w:rPr>
        <w:t>http://bip.milakowo.eu/.</w:t>
      </w:r>
    </w:p>
    <w:p w:rsidR="00B15D4C" w:rsidRPr="007B6447" w:rsidRDefault="00E54D8D">
      <w:pPr>
        <w:pStyle w:val="Nagwek11"/>
        <w:rPr>
          <w:sz w:val="26"/>
          <w:szCs w:val="26"/>
        </w:rPr>
      </w:pPr>
      <w:bookmarkStart w:id="2" w:name="__RefHeading__4057_1184655111"/>
      <w:bookmarkEnd w:id="2"/>
      <w:r w:rsidRPr="007B6447">
        <w:rPr>
          <w:sz w:val="26"/>
          <w:szCs w:val="26"/>
        </w:rPr>
        <w:t xml:space="preserve"> Tryb udzielenia zamówienia</w:t>
      </w:r>
    </w:p>
    <w:p w:rsidR="00B15D4C" w:rsidRPr="007B6447" w:rsidRDefault="00E54D8D">
      <w:pPr>
        <w:pStyle w:val="Tekstpodstawowy"/>
        <w:numPr>
          <w:ilvl w:val="0"/>
          <w:numId w:val="4"/>
        </w:numPr>
        <w:rPr>
          <w:sz w:val="22"/>
          <w:szCs w:val="22"/>
        </w:rPr>
      </w:pPr>
      <w:r w:rsidRPr="007B6447">
        <w:rPr>
          <w:sz w:val="22"/>
          <w:szCs w:val="22"/>
        </w:rPr>
        <w:t>Postępowanie prowadzone jest zgodnie z przepisami ustawy z dnia 29 stycznia 2004 r. Prawo zamówień publicznych (</w:t>
      </w:r>
      <w:proofErr w:type="spellStart"/>
      <w:r w:rsidRPr="007B6447">
        <w:rPr>
          <w:i/>
          <w:iCs/>
          <w:sz w:val="22"/>
          <w:szCs w:val="22"/>
        </w:rPr>
        <w:t>t.j</w:t>
      </w:r>
      <w:proofErr w:type="spellEnd"/>
      <w:r w:rsidRPr="007B6447">
        <w:rPr>
          <w:i/>
          <w:iCs/>
          <w:sz w:val="22"/>
          <w:szCs w:val="22"/>
        </w:rPr>
        <w:t xml:space="preserve">. </w:t>
      </w:r>
      <w:r w:rsidR="00842086" w:rsidRPr="007B6447">
        <w:rPr>
          <w:rFonts w:eastAsia="Arial" w:cs="Arial"/>
          <w:i/>
          <w:iCs/>
          <w:sz w:val="22"/>
          <w:szCs w:val="22"/>
          <w:lang w:eastAsia="pl-PL" w:bidi="pl-PL"/>
        </w:rPr>
        <w:t>Dz.U.2019.1843</w:t>
      </w:r>
      <w:r w:rsidRPr="007B6447">
        <w:rPr>
          <w:rFonts w:eastAsia="Arial" w:cs="Arial"/>
          <w:i/>
          <w:iCs/>
          <w:sz w:val="22"/>
          <w:szCs w:val="22"/>
          <w:lang w:eastAsia="pl-PL" w:bidi="pl-PL"/>
        </w:rPr>
        <w:t xml:space="preserve"> z późn. </w:t>
      </w:r>
      <w:proofErr w:type="spellStart"/>
      <w:r w:rsidRPr="007B6447">
        <w:rPr>
          <w:rFonts w:eastAsia="Arial" w:cs="Arial"/>
          <w:i/>
          <w:iCs/>
          <w:sz w:val="22"/>
          <w:szCs w:val="22"/>
          <w:lang w:eastAsia="pl-PL" w:bidi="pl-PL"/>
        </w:rPr>
        <w:t>zm</w:t>
      </w:r>
      <w:proofErr w:type="spellEnd"/>
      <w:r w:rsidRPr="007B6447">
        <w:rPr>
          <w:sz w:val="22"/>
          <w:szCs w:val="22"/>
        </w:rPr>
        <w:t>), a także wydanymi na podstawie niniejszej ustawy rozporządzeniami wykonawczymi.</w:t>
      </w:r>
    </w:p>
    <w:p w:rsidR="00B15D4C" w:rsidRPr="007B6447" w:rsidRDefault="00E54D8D">
      <w:pPr>
        <w:pStyle w:val="Tekstpodstawowy"/>
        <w:numPr>
          <w:ilvl w:val="0"/>
          <w:numId w:val="4"/>
        </w:numPr>
        <w:rPr>
          <w:sz w:val="22"/>
          <w:szCs w:val="22"/>
        </w:rPr>
      </w:pPr>
      <w:r w:rsidRPr="007B6447">
        <w:rPr>
          <w:sz w:val="22"/>
          <w:szCs w:val="22"/>
        </w:rPr>
        <w:t>Ilekroć w niniejszej SIWZ zastosowane jest pojęcie „ustawa” bez bliższego określenia, należy przez to rozumieć ustawę z 29.01.2004 r. Prawo zamówień publicznych (</w:t>
      </w:r>
      <w:r w:rsidRPr="007B6447">
        <w:rPr>
          <w:i/>
          <w:iCs/>
          <w:sz w:val="22"/>
          <w:szCs w:val="22"/>
        </w:rPr>
        <w:t>t.j.</w:t>
      </w:r>
      <w:r w:rsidR="00842086" w:rsidRPr="007B6447">
        <w:rPr>
          <w:rFonts w:eastAsia="Arial" w:cs="Arial"/>
          <w:i/>
          <w:iCs/>
          <w:sz w:val="22"/>
          <w:szCs w:val="22"/>
          <w:lang w:eastAsia="pl-PL" w:bidi="pl-PL"/>
        </w:rPr>
        <w:t>Dz.U.2019.1843</w:t>
      </w:r>
      <w:r w:rsidRPr="007B6447">
        <w:rPr>
          <w:rFonts w:eastAsia="Arial" w:cs="Arial"/>
          <w:i/>
          <w:iCs/>
          <w:sz w:val="22"/>
          <w:szCs w:val="22"/>
          <w:lang w:eastAsia="pl-PL" w:bidi="pl-PL"/>
        </w:rPr>
        <w:t xml:space="preserve"> z późn. </w:t>
      </w:r>
      <w:proofErr w:type="spellStart"/>
      <w:r w:rsidRPr="007B6447">
        <w:rPr>
          <w:rFonts w:eastAsia="Arial" w:cs="Arial"/>
          <w:i/>
          <w:iCs/>
          <w:sz w:val="22"/>
          <w:szCs w:val="22"/>
          <w:lang w:eastAsia="pl-PL" w:bidi="pl-PL"/>
        </w:rPr>
        <w:t>zm</w:t>
      </w:r>
      <w:proofErr w:type="spellEnd"/>
      <w:r w:rsidRPr="007B6447">
        <w:rPr>
          <w:sz w:val="22"/>
          <w:szCs w:val="22"/>
        </w:rPr>
        <w:t>).</w:t>
      </w:r>
    </w:p>
    <w:p w:rsidR="00B15D4C" w:rsidRPr="007B6447" w:rsidRDefault="00E54D8D">
      <w:pPr>
        <w:pStyle w:val="Tekstpodstawowy"/>
        <w:numPr>
          <w:ilvl w:val="0"/>
          <w:numId w:val="4"/>
        </w:numPr>
        <w:rPr>
          <w:sz w:val="22"/>
          <w:szCs w:val="22"/>
        </w:rPr>
      </w:pPr>
      <w:r w:rsidRPr="007B6447">
        <w:rPr>
          <w:sz w:val="22"/>
          <w:szCs w:val="22"/>
        </w:rPr>
        <w:t>Postępowanie jest prowadzone w trybie przetargu nieograniczonego o wartości powyżej 30 tys. euro i poniżej kwot określonych w przepisach wydanych na podstawie art. 11 ust. 8 ustawy.</w:t>
      </w:r>
    </w:p>
    <w:p w:rsidR="00B15D4C" w:rsidRPr="007B6447" w:rsidRDefault="00E54D8D">
      <w:pPr>
        <w:pStyle w:val="Tekstpodstawowy"/>
        <w:numPr>
          <w:ilvl w:val="0"/>
          <w:numId w:val="4"/>
        </w:numPr>
        <w:rPr>
          <w:sz w:val="22"/>
          <w:szCs w:val="22"/>
        </w:rPr>
      </w:pPr>
      <w:r w:rsidRPr="007B6447">
        <w:rPr>
          <w:sz w:val="22"/>
          <w:szCs w:val="22"/>
        </w:rPr>
        <w:t>Zamawiający będzie stosował tzw. „procedurę odwróconą”, o której jest mowa w przepisie art. 24aa ust. 1 ustawy. Zamawiający informuje, że zgodnie z art. 24aa ustawy najpierw dokona oceny ofert, a następnie zbada, czy Wykonawca, którego oferta zostanie oceniona jako najkorzystniejsza, nie podlega wykluczeniu oraz spełnia warunki udziału w postępowaniu. Zamawiający wykona w stosunku do wszystkich ofert czynności wynikające z dyspozycji art. 87, art. 89 i art. 90 ust. 1 ustawy. Natomiast w stosunku do wstępnie wybranego Wykonawcy dokona analizy podmiotowej pod kątem zaistnienia podstaw wykluczenia oraz spełniania warunków udziału w postępowaniu.</w:t>
      </w:r>
    </w:p>
    <w:p w:rsidR="00B15D4C" w:rsidRPr="007B6447" w:rsidRDefault="00E54D8D">
      <w:pPr>
        <w:pStyle w:val="Nagwek11"/>
        <w:rPr>
          <w:sz w:val="26"/>
          <w:szCs w:val="26"/>
        </w:rPr>
      </w:pPr>
      <w:bookmarkStart w:id="3" w:name="__RefHeading___Toc4319_289019968"/>
      <w:bookmarkEnd w:id="3"/>
      <w:r w:rsidRPr="007B6447">
        <w:rPr>
          <w:sz w:val="26"/>
          <w:szCs w:val="26"/>
        </w:rPr>
        <w:t xml:space="preserve"> Opis przedmiotu zamówienia</w:t>
      </w:r>
    </w:p>
    <w:p w:rsidR="006A19FA" w:rsidRPr="007B6447" w:rsidRDefault="00E54D8D">
      <w:pPr>
        <w:rPr>
          <w:rStyle w:val="Mocnowyrniony"/>
          <w:rFonts w:ascii="Arial" w:hAnsi="Arial"/>
          <w:b w:val="0"/>
          <w:bCs w:val="0"/>
          <w:sz w:val="22"/>
          <w:szCs w:val="22"/>
        </w:rPr>
      </w:pPr>
      <w:r w:rsidRPr="007B6447">
        <w:rPr>
          <w:rStyle w:val="Mocnowyrniony"/>
        </w:rPr>
        <w:tab/>
      </w:r>
      <w:r w:rsidRPr="007B6447">
        <w:rPr>
          <w:rStyle w:val="Mocnowyrniony"/>
          <w:rFonts w:ascii="Arial" w:hAnsi="Arial"/>
          <w:b w:val="0"/>
          <w:bCs w:val="0"/>
          <w:sz w:val="22"/>
          <w:szCs w:val="22"/>
        </w:rPr>
        <w:t>CPV:</w:t>
      </w:r>
    </w:p>
    <w:p w:rsidR="006A19FA" w:rsidRPr="007B6447" w:rsidRDefault="006A19FA" w:rsidP="006A19FA">
      <w:pPr>
        <w:pStyle w:val="Akapitzlist"/>
        <w:numPr>
          <w:ilvl w:val="0"/>
          <w:numId w:val="51"/>
        </w:numPr>
        <w:jc w:val="both"/>
        <w:rPr>
          <w:rStyle w:val="Mocnowyrniony"/>
          <w:rFonts w:ascii="Arial" w:hAnsi="Arial"/>
          <w:b w:val="0"/>
          <w:bCs w:val="0"/>
          <w:sz w:val="22"/>
          <w:szCs w:val="22"/>
        </w:rPr>
      </w:pPr>
      <w:r w:rsidRPr="007B6447">
        <w:rPr>
          <w:rStyle w:val="Mocnowyrniony"/>
          <w:rFonts w:ascii="Arial" w:hAnsi="Arial"/>
          <w:b w:val="0"/>
          <w:bCs w:val="0"/>
          <w:sz w:val="22"/>
          <w:szCs w:val="22"/>
        </w:rPr>
        <w:t>39000000-2 Meble (włącznie z biurowymi), wyposażenie, urządzenia domowe (z wyłączeniem oświetlenia) i środki czyszczące,</w:t>
      </w:r>
    </w:p>
    <w:p w:rsidR="006A19FA" w:rsidRPr="007B6447" w:rsidRDefault="006A19FA" w:rsidP="006A19FA">
      <w:pPr>
        <w:pStyle w:val="Akapitzlist"/>
        <w:numPr>
          <w:ilvl w:val="0"/>
          <w:numId w:val="51"/>
        </w:numPr>
        <w:jc w:val="both"/>
        <w:rPr>
          <w:rStyle w:val="Mocnowyrniony"/>
          <w:rFonts w:ascii="Arial" w:hAnsi="Arial"/>
          <w:b w:val="0"/>
          <w:bCs w:val="0"/>
          <w:sz w:val="22"/>
          <w:szCs w:val="22"/>
        </w:rPr>
      </w:pPr>
      <w:r w:rsidRPr="007B6447">
        <w:rPr>
          <w:rStyle w:val="Mocnowyrniony"/>
          <w:rFonts w:ascii="Arial" w:hAnsi="Arial"/>
          <w:b w:val="0"/>
          <w:bCs w:val="0"/>
          <w:sz w:val="22"/>
          <w:szCs w:val="22"/>
        </w:rPr>
        <w:t>39161000-8 Meble przedszkolne,</w:t>
      </w:r>
    </w:p>
    <w:p w:rsidR="006A19FA" w:rsidRPr="007B6447" w:rsidRDefault="006A19FA" w:rsidP="006A19FA">
      <w:pPr>
        <w:pStyle w:val="Akapitzlist"/>
        <w:numPr>
          <w:ilvl w:val="0"/>
          <w:numId w:val="51"/>
        </w:numPr>
        <w:jc w:val="both"/>
        <w:rPr>
          <w:rStyle w:val="Mocnowyrniony"/>
          <w:rFonts w:ascii="Arial" w:hAnsi="Arial"/>
          <w:b w:val="0"/>
          <w:bCs w:val="0"/>
          <w:sz w:val="22"/>
          <w:szCs w:val="22"/>
        </w:rPr>
      </w:pPr>
      <w:r w:rsidRPr="007B6447">
        <w:rPr>
          <w:rStyle w:val="Mocnowyrniony"/>
          <w:rFonts w:ascii="Arial" w:hAnsi="Arial"/>
          <w:b w:val="0"/>
          <w:bCs w:val="0"/>
          <w:sz w:val="22"/>
          <w:szCs w:val="22"/>
        </w:rPr>
        <w:t>39162100-6 Pomoce dydaktyczne,</w:t>
      </w:r>
    </w:p>
    <w:p w:rsidR="006A19FA" w:rsidRPr="007B6447" w:rsidRDefault="006A19FA" w:rsidP="006A19FA">
      <w:pPr>
        <w:pStyle w:val="Akapitzlist"/>
        <w:numPr>
          <w:ilvl w:val="0"/>
          <w:numId w:val="51"/>
        </w:numPr>
        <w:jc w:val="both"/>
        <w:rPr>
          <w:rStyle w:val="Mocnowyrniony"/>
          <w:rFonts w:ascii="Arial" w:hAnsi="Arial"/>
          <w:b w:val="0"/>
          <w:bCs w:val="0"/>
          <w:sz w:val="22"/>
          <w:szCs w:val="22"/>
        </w:rPr>
      </w:pPr>
      <w:r w:rsidRPr="007B6447">
        <w:rPr>
          <w:rStyle w:val="Mocnowyrniony"/>
          <w:rFonts w:ascii="Arial" w:hAnsi="Arial"/>
          <w:b w:val="0"/>
          <w:bCs w:val="0"/>
          <w:sz w:val="22"/>
          <w:szCs w:val="22"/>
        </w:rPr>
        <w:t>37500000-3 Gry i zabawki,</w:t>
      </w:r>
    </w:p>
    <w:p w:rsidR="00B15D4C" w:rsidRPr="007B6447" w:rsidRDefault="006A19FA" w:rsidP="006A19FA">
      <w:pPr>
        <w:pStyle w:val="Akapitzlist"/>
        <w:numPr>
          <w:ilvl w:val="0"/>
          <w:numId w:val="51"/>
        </w:numPr>
        <w:jc w:val="both"/>
      </w:pPr>
      <w:r w:rsidRPr="007B6447">
        <w:rPr>
          <w:rStyle w:val="Mocnowyrniony"/>
          <w:rFonts w:ascii="Arial" w:hAnsi="Arial"/>
          <w:b w:val="0"/>
          <w:bCs w:val="0"/>
          <w:sz w:val="22"/>
          <w:szCs w:val="22"/>
        </w:rPr>
        <w:t>30200000-1 Urządzenia komputerowe.</w:t>
      </w:r>
    </w:p>
    <w:p w:rsidR="00B15D4C" w:rsidRPr="007B6447" w:rsidRDefault="00E54D8D">
      <w:r w:rsidRPr="007B6447">
        <w:rPr>
          <w:rStyle w:val="Mocnowyrniony"/>
          <w:rFonts w:ascii="Arial" w:hAnsi="Arial"/>
          <w:b w:val="0"/>
          <w:bCs w:val="0"/>
          <w:sz w:val="22"/>
          <w:szCs w:val="22"/>
        </w:rPr>
        <w:tab/>
      </w:r>
    </w:p>
    <w:p w:rsidR="00842086" w:rsidRPr="007B6447" w:rsidRDefault="00E54D8D" w:rsidP="00D53F48">
      <w:pPr>
        <w:pStyle w:val="Tekstpodstawowy"/>
        <w:numPr>
          <w:ilvl w:val="0"/>
          <w:numId w:val="5"/>
        </w:numPr>
        <w:rPr>
          <w:rFonts w:cs="Arial"/>
        </w:rPr>
      </w:pPr>
      <w:r w:rsidRPr="007B6447">
        <w:rPr>
          <w:rFonts w:eastAsia="Lucida Sans Unicode" w:cs="Arial"/>
          <w:sz w:val="22"/>
          <w:szCs w:val="32"/>
          <w:lang w:eastAsia="pl-PL" w:bidi="pl-PL"/>
        </w:rPr>
        <w:t xml:space="preserve">Przedmiotem zamówienia jest </w:t>
      </w:r>
      <w:r w:rsidR="00842086" w:rsidRPr="007B6447">
        <w:rPr>
          <w:rFonts w:eastAsia="Lucida Sans Unicode" w:cs="Arial"/>
          <w:sz w:val="22"/>
          <w:szCs w:val="32"/>
          <w:lang w:eastAsia="pl-PL" w:bidi="pl-PL"/>
        </w:rPr>
        <w:t xml:space="preserve">dostawa wyposażenia do </w:t>
      </w:r>
      <w:r w:rsidR="00842086" w:rsidRPr="007B6447">
        <w:rPr>
          <w:rFonts w:cs="Arial"/>
          <w:sz w:val="22"/>
          <w:szCs w:val="22"/>
        </w:rPr>
        <w:t>dwóch istniejących placówek przedszkolnych wchodzących w skład Zespołu Szkolno - Przedszkolnego im. Jana Pawła II w Miłakowie prowadzonych przez Gminę Miłakowo: Przedszkole w Miłakowie (dz. nr 674/6 budynek zlokalizowany przy ulicy Olsztyńskiej 9a, 14-310 Miłakowo) oraz Oddział Przedszkolny w Boguchwałach (dz. nr 206 zlokalizowany w Boguchwałach 47, 14-310 Miłakowo), w celu poprawy warunków dla zwiększenia o 48 liczby miejsc.</w:t>
      </w:r>
    </w:p>
    <w:p w:rsidR="00B15D4C" w:rsidRPr="007B6447" w:rsidRDefault="00E54D8D" w:rsidP="00134CBE">
      <w:pPr>
        <w:pStyle w:val="Tekstpodstawowy"/>
        <w:numPr>
          <w:ilvl w:val="0"/>
          <w:numId w:val="5"/>
        </w:numPr>
        <w:rPr>
          <w:rFonts w:eastAsia="Lucida Sans Unicode" w:cs="Tahoma"/>
          <w:sz w:val="22"/>
          <w:szCs w:val="22"/>
          <w:lang w:eastAsia="pl-PL" w:bidi="pl-PL"/>
        </w:rPr>
      </w:pPr>
      <w:r w:rsidRPr="007B6447">
        <w:rPr>
          <w:rFonts w:eastAsia="Lucida Sans Unicode" w:cs="Tahoma"/>
          <w:sz w:val="22"/>
          <w:szCs w:val="22"/>
          <w:lang w:eastAsia="pl-PL" w:bidi="pl-PL"/>
        </w:rPr>
        <w:t>Szczegółowy opis przedmiotu zamówieni</w:t>
      </w:r>
      <w:r w:rsidR="007174C1" w:rsidRPr="007B6447">
        <w:rPr>
          <w:rFonts w:eastAsia="Lucida Sans Unicode" w:cs="Tahoma"/>
          <w:sz w:val="22"/>
          <w:szCs w:val="22"/>
          <w:lang w:eastAsia="pl-PL" w:bidi="pl-PL"/>
        </w:rPr>
        <w:t>a</w:t>
      </w:r>
      <w:r w:rsidR="00001D31" w:rsidRPr="007B6447">
        <w:rPr>
          <w:rFonts w:eastAsia="Lucida Sans Unicode" w:cs="Tahoma"/>
          <w:sz w:val="22"/>
          <w:szCs w:val="22"/>
          <w:lang w:eastAsia="pl-PL" w:bidi="pl-PL"/>
        </w:rPr>
        <w:t xml:space="preserve"> znajduje się w załączniku nr 6</w:t>
      </w:r>
      <w:r w:rsidRPr="007B6447">
        <w:rPr>
          <w:rFonts w:eastAsia="Lucida Sans Unicode" w:cs="Tahoma"/>
          <w:sz w:val="22"/>
          <w:szCs w:val="22"/>
          <w:lang w:eastAsia="pl-PL" w:bidi="pl-PL"/>
        </w:rPr>
        <w:t xml:space="preserve"> do </w:t>
      </w:r>
      <w:proofErr w:type="spellStart"/>
      <w:r w:rsidRPr="007B6447">
        <w:rPr>
          <w:rFonts w:eastAsia="Lucida Sans Unicode" w:cs="Tahoma"/>
          <w:sz w:val="22"/>
          <w:szCs w:val="22"/>
          <w:lang w:eastAsia="pl-PL" w:bidi="pl-PL"/>
        </w:rPr>
        <w:t>siwz</w:t>
      </w:r>
      <w:proofErr w:type="spellEnd"/>
      <w:r w:rsidRPr="007B6447">
        <w:rPr>
          <w:rFonts w:eastAsia="Lucida Sans Unicode" w:cs="Tahoma"/>
          <w:sz w:val="22"/>
          <w:szCs w:val="22"/>
          <w:lang w:eastAsia="pl-PL" w:bidi="pl-PL"/>
        </w:rPr>
        <w:t xml:space="preserve"> – </w:t>
      </w:r>
      <w:r w:rsidR="00842086" w:rsidRPr="007B6447">
        <w:rPr>
          <w:rFonts w:eastAsia="Lucida Sans Unicode" w:cs="Tahoma"/>
          <w:sz w:val="22"/>
          <w:szCs w:val="22"/>
          <w:lang w:eastAsia="pl-PL" w:bidi="pl-PL"/>
        </w:rPr>
        <w:t>wykaz wyposażenia.</w:t>
      </w:r>
    </w:p>
    <w:p w:rsidR="006A19FA" w:rsidRPr="007B6447" w:rsidRDefault="006A19FA" w:rsidP="00134CBE">
      <w:pPr>
        <w:pStyle w:val="Tekstpodstawowy"/>
        <w:numPr>
          <w:ilvl w:val="0"/>
          <w:numId w:val="5"/>
        </w:numPr>
        <w:rPr>
          <w:rFonts w:eastAsia="Lucida Sans Unicode" w:cs="Tahoma"/>
          <w:sz w:val="22"/>
          <w:szCs w:val="22"/>
          <w:lang w:eastAsia="pl-PL" w:bidi="pl-PL"/>
        </w:rPr>
      </w:pPr>
      <w:r w:rsidRPr="007B6447">
        <w:rPr>
          <w:rFonts w:eastAsia="Lucida Sans Unicode" w:cs="Tahoma"/>
          <w:sz w:val="22"/>
          <w:szCs w:val="22"/>
          <w:lang w:eastAsia="pl-PL" w:bidi="pl-PL"/>
        </w:rPr>
        <w:t xml:space="preserve">Zakres przedmiotu zamówienia obejmuje transport, dostawę, rozładunek, wniesienie, montaż, rozmieszczenie asortymentu oraz usunięcie odpadów powstałych wskutek </w:t>
      </w:r>
      <w:r w:rsidRPr="007B6447">
        <w:rPr>
          <w:rFonts w:eastAsia="Lucida Sans Unicode" w:cs="Tahoma"/>
          <w:sz w:val="22"/>
          <w:szCs w:val="22"/>
          <w:lang w:eastAsia="pl-PL" w:bidi="pl-PL"/>
        </w:rPr>
        <w:lastRenderedPageBreak/>
        <w:t>dostawy i montażu asortymentu.</w:t>
      </w:r>
    </w:p>
    <w:p w:rsidR="00B15D4C" w:rsidRPr="007B6447" w:rsidRDefault="00E54D8D" w:rsidP="00134CBE">
      <w:pPr>
        <w:pStyle w:val="Tekstpodstawowy"/>
        <w:numPr>
          <w:ilvl w:val="0"/>
          <w:numId w:val="5"/>
        </w:numPr>
        <w:rPr>
          <w:sz w:val="22"/>
          <w:szCs w:val="22"/>
        </w:rPr>
      </w:pPr>
      <w:r w:rsidRPr="007B6447">
        <w:rPr>
          <w:sz w:val="22"/>
          <w:szCs w:val="22"/>
        </w:rPr>
        <w:t xml:space="preserve">Wykonawca wykona przedmiot zamówienia </w:t>
      </w:r>
      <w:r w:rsidR="00F94917" w:rsidRPr="007B6447">
        <w:rPr>
          <w:sz w:val="22"/>
          <w:szCs w:val="22"/>
        </w:rPr>
        <w:t>zgodnie z</w:t>
      </w:r>
      <w:r w:rsidRPr="007B6447">
        <w:rPr>
          <w:sz w:val="22"/>
          <w:szCs w:val="22"/>
        </w:rPr>
        <w:t xml:space="preserve"> SIWZ wraz z załącznikami, pytaniami i odpowiedziami udzielonymi w trakcie procedury o udzielenie zamówienia publicznego oraz </w:t>
      </w:r>
      <w:r w:rsidR="00F94917" w:rsidRPr="007B6447">
        <w:rPr>
          <w:sz w:val="22"/>
          <w:szCs w:val="22"/>
        </w:rPr>
        <w:t>wykazem wyposażenia</w:t>
      </w:r>
      <w:r w:rsidRPr="007B6447">
        <w:rPr>
          <w:sz w:val="22"/>
          <w:szCs w:val="22"/>
        </w:rPr>
        <w:t xml:space="preserve">. Podstawą sporządzenia oferty jest </w:t>
      </w:r>
      <w:r w:rsidR="00D53F48" w:rsidRPr="007B6447">
        <w:rPr>
          <w:sz w:val="22"/>
          <w:szCs w:val="22"/>
        </w:rPr>
        <w:t>kalkulacja własna dokonana zgodnie z wykazem wyposażenia</w:t>
      </w:r>
      <w:r w:rsidRPr="007B6447">
        <w:rPr>
          <w:sz w:val="22"/>
          <w:szCs w:val="22"/>
        </w:rPr>
        <w:t xml:space="preserve"> oraz udzielone odpowiedzi na zapytania w trakcie procedury o udzielenie zamówienia publicznego.</w:t>
      </w:r>
    </w:p>
    <w:p w:rsidR="00B15D4C" w:rsidRPr="007B6447" w:rsidRDefault="00D00762" w:rsidP="00134CBE">
      <w:pPr>
        <w:pStyle w:val="Tekstpodstawowy"/>
        <w:numPr>
          <w:ilvl w:val="0"/>
          <w:numId w:val="5"/>
        </w:numPr>
        <w:rPr>
          <w:sz w:val="22"/>
          <w:szCs w:val="22"/>
        </w:rPr>
      </w:pPr>
      <w:r w:rsidRPr="007B6447">
        <w:rPr>
          <w:sz w:val="22"/>
          <w:szCs w:val="22"/>
        </w:rPr>
        <w:t>Dostarczone wyposażenie</w:t>
      </w:r>
      <w:r w:rsidR="00E54D8D" w:rsidRPr="007B6447">
        <w:rPr>
          <w:sz w:val="22"/>
          <w:szCs w:val="22"/>
        </w:rPr>
        <w:t xml:space="preserve"> </w:t>
      </w:r>
      <w:r w:rsidRPr="007B6447">
        <w:rPr>
          <w:sz w:val="22"/>
          <w:szCs w:val="22"/>
        </w:rPr>
        <w:t>musi</w:t>
      </w:r>
      <w:r w:rsidR="00E54D8D" w:rsidRPr="007B6447">
        <w:rPr>
          <w:sz w:val="22"/>
          <w:szCs w:val="22"/>
        </w:rPr>
        <w:t xml:space="preserve"> posiadać atesty, aprobaty, certyfikaty. Zamawiający zastrzega sobie prawo do sprawdzania jakości i ilości </w:t>
      </w:r>
      <w:r w:rsidRPr="007B6447">
        <w:rPr>
          <w:sz w:val="22"/>
          <w:szCs w:val="22"/>
        </w:rPr>
        <w:t>dostarczonego wyposażenia</w:t>
      </w:r>
      <w:r w:rsidR="00E54D8D" w:rsidRPr="007B6447">
        <w:rPr>
          <w:sz w:val="22"/>
          <w:szCs w:val="22"/>
        </w:rPr>
        <w:t>.</w:t>
      </w:r>
    </w:p>
    <w:p w:rsidR="00B15D4C" w:rsidRPr="007B6447" w:rsidRDefault="00E54D8D" w:rsidP="00134CBE">
      <w:pPr>
        <w:numPr>
          <w:ilvl w:val="0"/>
          <w:numId w:val="5"/>
        </w:numPr>
        <w:jc w:val="both"/>
        <w:rPr>
          <w:rFonts w:ascii="Arial" w:hAnsi="Arial"/>
          <w:sz w:val="22"/>
          <w:szCs w:val="22"/>
        </w:rPr>
      </w:pPr>
      <w:r w:rsidRPr="007B6447">
        <w:rPr>
          <w:rFonts w:ascii="Arial" w:hAnsi="Arial"/>
          <w:sz w:val="22"/>
          <w:szCs w:val="22"/>
        </w:rPr>
        <w:t>Realizacja zam</w:t>
      </w:r>
      <w:r w:rsidR="00C514DD" w:rsidRPr="007B6447">
        <w:rPr>
          <w:rFonts w:ascii="Arial" w:hAnsi="Arial"/>
          <w:sz w:val="22"/>
          <w:szCs w:val="22"/>
        </w:rPr>
        <w:t>ówienia podlega prawu polskiemu.</w:t>
      </w:r>
      <w:r w:rsidRPr="007B6447">
        <w:rPr>
          <w:rFonts w:ascii="Arial" w:hAnsi="Arial"/>
          <w:sz w:val="22"/>
          <w:szCs w:val="22"/>
        </w:rPr>
        <w:t xml:space="preserve"> W przypadku wska</w:t>
      </w:r>
      <w:r w:rsidR="00840479" w:rsidRPr="007B6447">
        <w:rPr>
          <w:rFonts w:ascii="Arial" w:hAnsi="Arial"/>
          <w:sz w:val="22"/>
          <w:szCs w:val="22"/>
        </w:rPr>
        <w:t>zania</w:t>
      </w:r>
      <w:r w:rsidR="00C514DD" w:rsidRPr="007B6447">
        <w:rPr>
          <w:rFonts w:ascii="Arial" w:hAnsi="Arial"/>
          <w:sz w:val="22"/>
          <w:szCs w:val="22"/>
        </w:rPr>
        <w:t xml:space="preserve"> w</w:t>
      </w:r>
      <w:r w:rsidRPr="007B6447">
        <w:rPr>
          <w:rFonts w:ascii="Arial" w:hAnsi="Arial"/>
          <w:sz w:val="22"/>
          <w:szCs w:val="22"/>
        </w:rPr>
        <w:t xml:space="preserve"> SIWZ, innych załącznikach znaków towarowych, patentów lub pochodzenia, a także norm, aprobat technicznych oraz systemów odniesienia, Zamawiający dopuszcza zaoferowanie rozwiązań równoważnych w stosunku do wskazan</w:t>
      </w:r>
      <w:r w:rsidR="00840479" w:rsidRPr="007B6447">
        <w:rPr>
          <w:rFonts w:ascii="Arial" w:hAnsi="Arial"/>
          <w:sz w:val="22"/>
          <w:szCs w:val="22"/>
        </w:rPr>
        <w:t xml:space="preserve">ych w </w:t>
      </w:r>
      <w:r w:rsidRPr="007B6447">
        <w:rPr>
          <w:rFonts w:ascii="Arial" w:hAnsi="Arial"/>
          <w:sz w:val="22"/>
          <w:szCs w:val="22"/>
        </w:rPr>
        <w:t>SIWZ i innych załącznikach pod warunkiem, że zagwarantują one</w:t>
      </w:r>
      <w:r w:rsidR="00C514DD" w:rsidRPr="007B6447">
        <w:rPr>
          <w:rFonts w:ascii="Arial" w:hAnsi="Arial"/>
          <w:sz w:val="22"/>
          <w:szCs w:val="22"/>
        </w:rPr>
        <w:t xml:space="preserve"> prawidłową</w:t>
      </w:r>
      <w:r w:rsidRPr="007B6447">
        <w:rPr>
          <w:rFonts w:ascii="Arial" w:hAnsi="Arial"/>
          <w:sz w:val="22"/>
          <w:szCs w:val="22"/>
        </w:rPr>
        <w:t xml:space="preserve"> realizację </w:t>
      </w:r>
      <w:r w:rsidR="00840479" w:rsidRPr="007B6447">
        <w:rPr>
          <w:rFonts w:ascii="Arial" w:hAnsi="Arial"/>
          <w:sz w:val="22"/>
          <w:szCs w:val="22"/>
        </w:rPr>
        <w:t>dostaw</w:t>
      </w:r>
      <w:r w:rsidR="00C514DD" w:rsidRPr="007B6447">
        <w:rPr>
          <w:rFonts w:ascii="Arial" w:hAnsi="Arial"/>
          <w:sz w:val="22"/>
          <w:szCs w:val="22"/>
        </w:rPr>
        <w:t>,</w:t>
      </w:r>
      <w:r w:rsidRPr="007B6447">
        <w:rPr>
          <w:rFonts w:ascii="Arial" w:hAnsi="Arial"/>
          <w:sz w:val="22"/>
          <w:szCs w:val="22"/>
        </w:rPr>
        <w:t xml:space="preserve"> zapewnią uzyskanie parametrów technicznych nie gorszych od założon</w:t>
      </w:r>
      <w:r w:rsidR="00840479" w:rsidRPr="007B6447">
        <w:rPr>
          <w:rFonts w:ascii="Arial" w:hAnsi="Arial"/>
          <w:sz w:val="22"/>
          <w:szCs w:val="22"/>
        </w:rPr>
        <w:t xml:space="preserve">ych w </w:t>
      </w:r>
      <w:r w:rsidRPr="007B6447">
        <w:rPr>
          <w:rFonts w:ascii="Arial" w:hAnsi="Arial"/>
          <w:sz w:val="22"/>
          <w:szCs w:val="22"/>
        </w:rPr>
        <w:t>SIWZ i innych załącznikach oraz będą zgodne pod względem:</w:t>
      </w:r>
    </w:p>
    <w:p w:rsidR="00B15D4C" w:rsidRPr="007B6447" w:rsidRDefault="00E54D8D" w:rsidP="00134CBE">
      <w:pPr>
        <w:numPr>
          <w:ilvl w:val="2"/>
          <w:numId w:val="5"/>
        </w:numPr>
        <w:jc w:val="both"/>
        <w:rPr>
          <w:rFonts w:ascii="Arial" w:hAnsi="Arial"/>
          <w:sz w:val="22"/>
          <w:szCs w:val="22"/>
        </w:rPr>
      </w:pPr>
      <w:r w:rsidRPr="007B6447">
        <w:rPr>
          <w:rFonts w:ascii="Arial" w:hAnsi="Arial"/>
          <w:sz w:val="22"/>
          <w:szCs w:val="22"/>
        </w:rPr>
        <w:t>gabarytów i konstrukcji (wielkość, rodzaj, właściwości fizyczne oraz liczba elementów składowych),</w:t>
      </w:r>
    </w:p>
    <w:p w:rsidR="00B15D4C" w:rsidRPr="007B6447" w:rsidRDefault="00E54D8D" w:rsidP="00134CBE">
      <w:pPr>
        <w:numPr>
          <w:ilvl w:val="2"/>
          <w:numId w:val="5"/>
        </w:numPr>
        <w:jc w:val="both"/>
        <w:rPr>
          <w:rFonts w:ascii="Arial" w:hAnsi="Arial"/>
          <w:sz w:val="22"/>
          <w:szCs w:val="22"/>
        </w:rPr>
      </w:pPr>
      <w:r w:rsidRPr="007B6447">
        <w:rPr>
          <w:rFonts w:ascii="Arial" w:hAnsi="Arial"/>
          <w:sz w:val="22"/>
          <w:szCs w:val="22"/>
        </w:rPr>
        <w:t>charakteru użytkowego (tożsamość funkcji),</w:t>
      </w:r>
    </w:p>
    <w:p w:rsidR="00B15D4C" w:rsidRPr="007B6447" w:rsidRDefault="00E54D8D" w:rsidP="00134CBE">
      <w:pPr>
        <w:numPr>
          <w:ilvl w:val="2"/>
          <w:numId w:val="5"/>
        </w:numPr>
        <w:jc w:val="both"/>
        <w:rPr>
          <w:rFonts w:ascii="Arial" w:hAnsi="Arial"/>
          <w:sz w:val="22"/>
          <w:szCs w:val="22"/>
        </w:rPr>
      </w:pPr>
      <w:r w:rsidRPr="007B6447">
        <w:rPr>
          <w:rFonts w:ascii="Arial" w:hAnsi="Arial"/>
          <w:sz w:val="22"/>
          <w:szCs w:val="22"/>
        </w:rPr>
        <w:t>charakterystyki materiałowej (rodzaj i jakość materiałów),</w:t>
      </w:r>
    </w:p>
    <w:p w:rsidR="00B15D4C" w:rsidRPr="007B6447" w:rsidRDefault="00E54D8D" w:rsidP="00134CBE">
      <w:pPr>
        <w:numPr>
          <w:ilvl w:val="2"/>
          <w:numId w:val="5"/>
        </w:numPr>
        <w:jc w:val="both"/>
        <w:rPr>
          <w:rFonts w:ascii="Arial" w:hAnsi="Arial"/>
          <w:sz w:val="22"/>
          <w:szCs w:val="22"/>
        </w:rPr>
      </w:pPr>
      <w:r w:rsidRPr="007B6447">
        <w:rPr>
          <w:rFonts w:ascii="Arial" w:hAnsi="Arial"/>
          <w:sz w:val="22"/>
          <w:szCs w:val="22"/>
        </w:rPr>
        <w:t>parametrów technicznych (wytrzymałość, trwałość, dane techniczne, dane hydrauliczne, charakterystyki liniowe, konstrukcje itd.),</w:t>
      </w:r>
    </w:p>
    <w:p w:rsidR="00B15D4C" w:rsidRPr="007B6447" w:rsidRDefault="00E54D8D" w:rsidP="00134CBE">
      <w:pPr>
        <w:numPr>
          <w:ilvl w:val="2"/>
          <w:numId w:val="5"/>
        </w:numPr>
        <w:jc w:val="both"/>
        <w:rPr>
          <w:rFonts w:ascii="Arial" w:hAnsi="Arial"/>
          <w:sz w:val="22"/>
          <w:szCs w:val="22"/>
        </w:rPr>
      </w:pPr>
      <w:r w:rsidRPr="007B6447">
        <w:rPr>
          <w:rFonts w:ascii="Arial" w:hAnsi="Arial"/>
          <w:sz w:val="22"/>
          <w:szCs w:val="22"/>
        </w:rPr>
        <w:t>parametrów bezpieczeństwa użytkowania,</w:t>
      </w:r>
    </w:p>
    <w:p w:rsidR="00B15D4C" w:rsidRPr="007B6447" w:rsidRDefault="00E54D8D">
      <w:pPr>
        <w:ind w:left="1080"/>
        <w:jc w:val="both"/>
        <w:rPr>
          <w:rFonts w:ascii="Arial" w:hAnsi="Arial"/>
          <w:sz w:val="22"/>
          <w:szCs w:val="22"/>
        </w:rPr>
      </w:pPr>
      <w:r w:rsidRPr="007B6447">
        <w:rPr>
          <w:rFonts w:ascii="Arial" w:hAnsi="Arial"/>
          <w:sz w:val="22"/>
          <w:szCs w:val="22"/>
        </w:rPr>
        <w:t xml:space="preserve">Wykonawca, który powołuje się na rozwiązania równoważne opisane przez Zamawiającego, jest obowiązany wykazać, że oferowane przez niego w ramach przedmiotu zamówienia materiały, elementy, systemy spełniają wymagania określone przez Zamawiającego. </w:t>
      </w:r>
    </w:p>
    <w:p w:rsidR="00B15D4C" w:rsidRPr="007B6447" w:rsidRDefault="00E54D8D">
      <w:pPr>
        <w:ind w:left="1080"/>
        <w:jc w:val="both"/>
        <w:rPr>
          <w:rFonts w:ascii="Arial" w:hAnsi="Arial"/>
          <w:sz w:val="22"/>
          <w:szCs w:val="22"/>
        </w:rPr>
      </w:pPr>
      <w:r w:rsidRPr="007B6447">
        <w:rPr>
          <w:rFonts w:ascii="Arial" w:hAnsi="Arial"/>
          <w:sz w:val="22"/>
          <w:szCs w:val="22"/>
        </w:rPr>
        <w:t>Ewentualne podane w opisach nazwy własne, znaki towarowe, patenty, pochodzenie, źródła lub szczególne procesy, które charakteryzuje produkty lub usługi, normy, oceny techniczne specyfikacje techniczne itp. nie mają na celu naruszenie art. 29, art. 30, art. 7 ustawy z dnia 29 stycznia 2004 r. Prawo zamówień publicznych (Dz. U. z 2015 r., poz. 2164 z późn. zm.), a mają jedynie za zadanie sprecyzowanie oczekiwań jakościowych, technologicznych, wydajnościowych czy funkcjonalnych Zamawiającego.</w:t>
      </w:r>
    </w:p>
    <w:p w:rsidR="006A19FA" w:rsidRPr="007B6447" w:rsidRDefault="006A19FA" w:rsidP="00134CBE">
      <w:pPr>
        <w:pStyle w:val="Tekstpodstawowy"/>
        <w:numPr>
          <w:ilvl w:val="0"/>
          <w:numId w:val="5"/>
        </w:numPr>
        <w:tabs>
          <w:tab w:val="left" w:pos="150"/>
        </w:tabs>
        <w:spacing w:after="113"/>
        <w:rPr>
          <w:sz w:val="22"/>
          <w:szCs w:val="22"/>
        </w:rPr>
      </w:pPr>
      <w:r w:rsidRPr="007B6447">
        <w:rPr>
          <w:sz w:val="22"/>
          <w:szCs w:val="22"/>
        </w:rPr>
        <w:t>Wykonawca zobowiązuje się utrzymywać miejsce wykonywania zamówienia w należytym porządku, wszelkie urządzenia pomocnicze i materiały będą składowane, a odpady i śmieci na bieżąco usuwane. Wykonawca jest wytwórcą odpadów w rozumieniu art. 3 pkt 32 ustawy z dnia 14 grudnia 2012 r. o odpadach. Każdego dnia po zakończeniu prac Wykonawca zobowiązuje się do uporządkowania miejsca ich wykonywania. Wykonawca wykonuje czynności porządkowe z użyciem własnego sprzętu oraz własnych środków czyszczących. Wykonawca na żądanie Zamawiającego udostępnia karty przekazania odpadów do utylizacji.</w:t>
      </w:r>
    </w:p>
    <w:p w:rsidR="00B15D4C" w:rsidRPr="007B6447" w:rsidRDefault="00E54D8D">
      <w:pPr>
        <w:pStyle w:val="Nagwek11"/>
        <w:rPr>
          <w:sz w:val="26"/>
          <w:szCs w:val="26"/>
        </w:rPr>
      </w:pPr>
      <w:r w:rsidRPr="007B6447">
        <w:rPr>
          <w:sz w:val="26"/>
          <w:szCs w:val="26"/>
        </w:rPr>
        <w:t>Termin wykonania zamówienia</w:t>
      </w:r>
    </w:p>
    <w:p w:rsidR="00B15D4C" w:rsidRPr="007B6447" w:rsidRDefault="00E54D8D" w:rsidP="00134CBE">
      <w:pPr>
        <w:pStyle w:val="Tekstpodstawowy"/>
        <w:numPr>
          <w:ilvl w:val="0"/>
          <w:numId w:val="6"/>
        </w:numPr>
        <w:rPr>
          <w:sz w:val="22"/>
          <w:szCs w:val="22"/>
        </w:rPr>
      </w:pPr>
      <w:r w:rsidRPr="007B6447">
        <w:rPr>
          <w:sz w:val="22"/>
          <w:szCs w:val="22"/>
        </w:rPr>
        <w:t>Termin rozpoczęcia realizacji zadania – od dnia zawarcia umowy.</w:t>
      </w:r>
    </w:p>
    <w:p w:rsidR="00B15D4C" w:rsidRPr="007B6447" w:rsidRDefault="00E54D8D" w:rsidP="00134CBE">
      <w:pPr>
        <w:pStyle w:val="Tekstpodstawowy"/>
        <w:numPr>
          <w:ilvl w:val="0"/>
          <w:numId w:val="6"/>
        </w:numPr>
        <w:rPr>
          <w:sz w:val="22"/>
          <w:szCs w:val="22"/>
          <w:lang w:bidi="ar-SA"/>
        </w:rPr>
      </w:pPr>
      <w:r w:rsidRPr="007B6447">
        <w:rPr>
          <w:sz w:val="22"/>
          <w:szCs w:val="22"/>
          <w:lang w:bidi="ar-SA"/>
        </w:rPr>
        <w:t>Zakończ</w:t>
      </w:r>
      <w:r w:rsidR="00830BDE" w:rsidRPr="007B6447">
        <w:rPr>
          <w:sz w:val="22"/>
          <w:szCs w:val="22"/>
          <w:lang w:bidi="ar-SA"/>
        </w:rPr>
        <w:t xml:space="preserve">enie realizacji </w:t>
      </w:r>
      <w:r w:rsidR="00375DCD" w:rsidRPr="007B6447">
        <w:rPr>
          <w:sz w:val="22"/>
          <w:szCs w:val="22"/>
          <w:lang w:bidi="ar-SA"/>
        </w:rPr>
        <w:t>przedmiotu zamówieni</w:t>
      </w:r>
      <w:r w:rsidR="003018EA" w:rsidRPr="007B6447">
        <w:rPr>
          <w:sz w:val="22"/>
          <w:szCs w:val="22"/>
          <w:lang w:bidi="ar-SA"/>
        </w:rPr>
        <w:t xml:space="preserve">a </w:t>
      </w:r>
      <w:r w:rsidR="006E3E5A" w:rsidRPr="007B6447">
        <w:rPr>
          <w:sz w:val="22"/>
          <w:szCs w:val="22"/>
          <w:lang w:bidi="ar-SA"/>
        </w:rPr>
        <w:t xml:space="preserve">nastąpi w ciągu 14 dni od dnia </w:t>
      </w:r>
      <w:r w:rsidR="006A19FA" w:rsidRPr="007B6447">
        <w:rPr>
          <w:sz w:val="22"/>
          <w:szCs w:val="22"/>
          <w:lang w:bidi="ar-SA"/>
        </w:rPr>
        <w:t xml:space="preserve">zawarcia </w:t>
      </w:r>
      <w:r w:rsidR="006E3E5A" w:rsidRPr="007B6447">
        <w:rPr>
          <w:sz w:val="22"/>
          <w:szCs w:val="22"/>
          <w:lang w:bidi="ar-SA"/>
        </w:rPr>
        <w:t>umowy</w:t>
      </w:r>
      <w:r w:rsidRPr="007B6447">
        <w:rPr>
          <w:sz w:val="22"/>
          <w:szCs w:val="22"/>
          <w:lang w:bidi="ar-SA"/>
        </w:rPr>
        <w:t xml:space="preserve">. </w:t>
      </w:r>
    </w:p>
    <w:p w:rsidR="00B15D4C" w:rsidRPr="007B6447" w:rsidRDefault="00B15D4C">
      <w:pPr>
        <w:pStyle w:val="Tekstpodstawowy"/>
        <w:rPr>
          <w:sz w:val="22"/>
          <w:szCs w:val="22"/>
          <w:lang w:bidi="ar-SA"/>
        </w:rPr>
      </w:pPr>
    </w:p>
    <w:p w:rsidR="00B15D4C" w:rsidRPr="007B6447" w:rsidRDefault="00E54D8D">
      <w:pPr>
        <w:pStyle w:val="Nagwek11"/>
        <w:rPr>
          <w:sz w:val="26"/>
          <w:szCs w:val="26"/>
        </w:rPr>
      </w:pPr>
      <w:bookmarkStart w:id="4" w:name="__RefHeading__4063_1184655111"/>
      <w:bookmarkEnd w:id="4"/>
      <w:r w:rsidRPr="007B6447">
        <w:rPr>
          <w:sz w:val="26"/>
          <w:szCs w:val="26"/>
        </w:rPr>
        <w:t xml:space="preserve"> Warunki udziału w postępowaniu</w:t>
      </w:r>
    </w:p>
    <w:p w:rsidR="00B15D4C" w:rsidRPr="007B6447" w:rsidRDefault="00E54D8D" w:rsidP="00134CBE">
      <w:pPr>
        <w:pStyle w:val="Tekstpodstawowy"/>
        <w:numPr>
          <w:ilvl w:val="0"/>
          <w:numId w:val="7"/>
        </w:numPr>
        <w:rPr>
          <w:sz w:val="22"/>
          <w:szCs w:val="22"/>
        </w:rPr>
      </w:pPr>
      <w:r w:rsidRPr="007B6447">
        <w:rPr>
          <w:sz w:val="22"/>
          <w:szCs w:val="22"/>
        </w:rPr>
        <w:t xml:space="preserve">O udzielenie zamówienia mogą ubiegać się Wykonawcy, którzy: </w:t>
      </w:r>
    </w:p>
    <w:p w:rsidR="00B15D4C" w:rsidRPr="007B6447" w:rsidRDefault="00E54D8D" w:rsidP="00134CBE">
      <w:pPr>
        <w:pStyle w:val="Tekstpodstawowy"/>
        <w:numPr>
          <w:ilvl w:val="1"/>
          <w:numId w:val="7"/>
        </w:numPr>
        <w:tabs>
          <w:tab w:val="left" w:pos="233"/>
        </w:tabs>
        <w:rPr>
          <w:sz w:val="22"/>
          <w:szCs w:val="22"/>
        </w:rPr>
      </w:pPr>
      <w:r w:rsidRPr="007B6447">
        <w:rPr>
          <w:sz w:val="22"/>
          <w:szCs w:val="22"/>
        </w:rPr>
        <w:lastRenderedPageBreak/>
        <w:t>nie podlegają wykluczeniu;</w:t>
      </w:r>
    </w:p>
    <w:p w:rsidR="00B15D4C" w:rsidRPr="007B6447" w:rsidRDefault="00E54D8D" w:rsidP="00134CBE">
      <w:pPr>
        <w:pStyle w:val="Tekstpodstawowy"/>
        <w:numPr>
          <w:ilvl w:val="1"/>
          <w:numId w:val="7"/>
        </w:numPr>
        <w:tabs>
          <w:tab w:val="left" w:pos="233"/>
        </w:tabs>
        <w:rPr>
          <w:sz w:val="22"/>
          <w:szCs w:val="22"/>
        </w:rPr>
      </w:pPr>
      <w:r w:rsidRPr="007B6447">
        <w:rPr>
          <w:sz w:val="22"/>
          <w:szCs w:val="22"/>
        </w:rPr>
        <w:t xml:space="preserve">spełniają warunki udziału w postępowaniu dotyczące: </w:t>
      </w:r>
      <w:r w:rsidRPr="007B6447">
        <w:rPr>
          <w:sz w:val="22"/>
          <w:szCs w:val="22"/>
        </w:rPr>
        <w:tab/>
      </w:r>
    </w:p>
    <w:p w:rsidR="00B15D4C" w:rsidRPr="007B6447" w:rsidRDefault="00E54D8D" w:rsidP="00134CBE">
      <w:pPr>
        <w:pStyle w:val="Tekstpodstawowy"/>
        <w:numPr>
          <w:ilvl w:val="2"/>
          <w:numId w:val="7"/>
        </w:numPr>
        <w:tabs>
          <w:tab w:val="left" w:pos="195"/>
        </w:tabs>
        <w:rPr>
          <w:b/>
          <w:bCs/>
          <w:sz w:val="22"/>
          <w:szCs w:val="22"/>
        </w:rPr>
      </w:pPr>
      <w:r w:rsidRPr="007B6447">
        <w:rPr>
          <w:b/>
          <w:bCs/>
          <w:sz w:val="22"/>
          <w:szCs w:val="22"/>
        </w:rPr>
        <w:t>kompetencji lub uprawnień do prowadzenia określonej działalności zawodowej, o ile wynika to z odrębnych przepisów</w:t>
      </w:r>
    </w:p>
    <w:p w:rsidR="00B15D4C" w:rsidRPr="007B6447" w:rsidRDefault="00E54D8D">
      <w:pPr>
        <w:pStyle w:val="Tekstpodstawowy"/>
        <w:tabs>
          <w:tab w:val="left" w:pos="195"/>
        </w:tabs>
        <w:ind w:left="1440"/>
        <w:rPr>
          <w:sz w:val="22"/>
          <w:szCs w:val="22"/>
        </w:rPr>
      </w:pPr>
      <w:r w:rsidRPr="007B6447">
        <w:rPr>
          <w:sz w:val="22"/>
          <w:szCs w:val="22"/>
        </w:rPr>
        <w:t>Zamawiający nie wyznacza szczegółowego warunku w tym zakresie.</w:t>
      </w:r>
    </w:p>
    <w:p w:rsidR="00B15D4C" w:rsidRPr="007B6447" w:rsidRDefault="00E54D8D" w:rsidP="00134CBE">
      <w:pPr>
        <w:pStyle w:val="Tekstpodstawowy"/>
        <w:numPr>
          <w:ilvl w:val="2"/>
          <w:numId w:val="7"/>
        </w:numPr>
        <w:tabs>
          <w:tab w:val="left" w:pos="195"/>
        </w:tabs>
        <w:rPr>
          <w:b/>
          <w:bCs/>
          <w:sz w:val="22"/>
          <w:szCs w:val="22"/>
        </w:rPr>
      </w:pPr>
      <w:r w:rsidRPr="007B6447">
        <w:rPr>
          <w:b/>
          <w:bCs/>
          <w:sz w:val="22"/>
          <w:szCs w:val="22"/>
        </w:rPr>
        <w:t>sytuacji ekonomicznej lub finansowej</w:t>
      </w:r>
    </w:p>
    <w:p w:rsidR="00B15D4C" w:rsidRPr="007B6447" w:rsidRDefault="00E54D8D">
      <w:pPr>
        <w:pStyle w:val="Tekstpodstawowy"/>
        <w:tabs>
          <w:tab w:val="left" w:pos="195"/>
        </w:tabs>
        <w:ind w:left="1440"/>
        <w:rPr>
          <w:rFonts w:eastAsia="Lucida Sans Unicode" w:cs="Tahoma"/>
          <w:sz w:val="22"/>
          <w:szCs w:val="22"/>
        </w:rPr>
      </w:pPr>
      <w:r w:rsidRPr="007B6447">
        <w:rPr>
          <w:rFonts w:eastAsia="Lucida Sans Unicode" w:cs="Tahoma"/>
          <w:sz w:val="22"/>
          <w:szCs w:val="22"/>
        </w:rPr>
        <w:t>Zamawiający nie wyznacza szczegółowego warunku w tym zakresie.</w:t>
      </w:r>
    </w:p>
    <w:p w:rsidR="00D33D49" w:rsidRPr="007B6447" w:rsidRDefault="00E54D8D" w:rsidP="00D33D49">
      <w:pPr>
        <w:pStyle w:val="Tekstpodstawowy"/>
        <w:numPr>
          <w:ilvl w:val="2"/>
          <w:numId w:val="7"/>
        </w:numPr>
        <w:rPr>
          <w:sz w:val="22"/>
          <w:szCs w:val="22"/>
        </w:rPr>
      </w:pPr>
      <w:r w:rsidRPr="007B6447">
        <w:rPr>
          <w:b/>
          <w:bCs/>
          <w:sz w:val="22"/>
          <w:szCs w:val="22"/>
        </w:rPr>
        <w:t>zdolności technicznej lub zawodowej</w:t>
      </w:r>
    </w:p>
    <w:p w:rsidR="003018EA" w:rsidRPr="007B6447" w:rsidRDefault="003018EA" w:rsidP="003018EA">
      <w:pPr>
        <w:numPr>
          <w:ilvl w:val="3"/>
          <w:numId w:val="7"/>
        </w:numPr>
        <w:spacing w:after="113"/>
        <w:jc w:val="both"/>
        <w:rPr>
          <w:rFonts w:ascii="Arial" w:hAnsi="Arial"/>
          <w:sz w:val="22"/>
          <w:szCs w:val="22"/>
        </w:rPr>
      </w:pPr>
      <w:r w:rsidRPr="007B6447">
        <w:rPr>
          <w:rFonts w:ascii="Arial" w:hAnsi="Arial"/>
          <w:sz w:val="22"/>
          <w:szCs w:val="22"/>
        </w:rPr>
        <w:t>Wykonawca musi wykazać, że w okresie ostatnich trzech lat przed upływem terminu składania ofert, a jeżeli okres prowadzenia działalności jest krótszy – w tym okresi</w:t>
      </w:r>
      <w:r w:rsidR="006C39B1" w:rsidRPr="007B6447">
        <w:rPr>
          <w:rFonts w:ascii="Arial" w:hAnsi="Arial"/>
          <w:sz w:val="22"/>
          <w:szCs w:val="22"/>
        </w:rPr>
        <w:t xml:space="preserve">e </w:t>
      </w:r>
      <w:r w:rsidR="00FC3952" w:rsidRPr="007B6447">
        <w:rPr>
          <w:rFonts w:ascii="Arial" w:hAnsi="Arial"/>
          <w:sz w:val="22"/>
          <w:szCs w:val="22"/>
        </w:rPr>
        <w:t>wy</w:t>
      </w:r>
      <w:r w:rsidR="006C39B1" w:rsidRPr="007B6447">
        <w:rPr>
          <w:rFonts w:ascii="Arial" w:hAnsi="Arial"/>
          <w:sz w:val="22"/>
          <w:szCs w:val="22"/>
        </w:rPr>
        <w:t xml:space="preserve">konał co najmniej 1 </w:t>
      </w:r>
      <w:r w:rsidR="006A19FA" w:rsidRPr="007B6447">
        <w:rPr>
          <w:rFonts w:ascii="Arial" w:hAnsi="Arial"/>
          <w:sz w:val="22"/>
          <w:szCs w:val="22"/>
        </w:rPr>
        <w:t>dostawę</w:t>
      </w:r>
      <w:r w:rsidR="006C39B1" w:rsidRPr="007B6447">
        <w:rPr>
          <w:rFonts w:ascii="Arial" w:hAnsi="Arial"/>
          <w:sz w:val="22"/>
          <w:szCs w:val="22"/>
        </w:rPr>
        <w:t>, której przedmiot zamówienia obejmował dostawę mebli</w:t>
      </w:r>
      <w:r w:rsidR="00FC3952" w:rsidRPr="007B6447">
        <w:rPr>
          <w:rFonts w:ascii="Arial" w:hAnsi="Arial"/>
          <w:sz w:val="22"/>
          <w:szCs w:val="22"/>
        </w:rPr>
        <w:t xml:space="preserve"> i</w:t>
      </w:r>
      <w:r w:rsidR="006C39B1" w:rsidRPr="007B6447">
        <w:rPr>
          <w:rFonts w:ascii="Arial" w:hAnsi="Arial"/>
          <w:sz w:val="22"/>
          <w:szCs w:val="22"/>
        </w:rPr>
        <w:t xml:space="preserve"> pomocy dydaktycznych</w:t>
      </w:r>
      <w:r w:rsidRPr="007B6447">
        <w:rPr>
          <w:rFonts w:ascii="Arial" w:hAnsi="Arial"/>
          <w:sz w:val="22"/>
          <w:szCs w:val="22"/>
        </w:rPr>
        <w:t xml:space="preserve"> o wartości minimalnej 60.000 zł brutto (słownie: sześćdziesiąt tysięcy złotych) dla całego zadania,</w:t>
      </w:r>
    </w:p>
    <w:p w:rsidR="003018EA" w:rsidRPr="007B6447" w:rsidRDefault="003018EA" w:rsidP="003018EA">
      <w:pPr>
        <w:spacing w:after="113"/>
        <w:ind w:left="1800"/>
        <w:jc w:val="both"/>
        <w:rPr>
          <w:rFonts w:ascii="Arial" w:hAnsi="Arial"/>
          <w:sz w:val="22"/>
          <w:szCs w:val="22"/>
        </w:rPr>
      </w:pPr>
      <w:r w:rsidRPr="007B6447">
        <w:rPr>
          <w:rFonts w:ascii="Arial" w:hAnsi="Arial"/>
          <w:sz w:val="22"/>
          <w:szCs w:val="22"/>
        </w:rPr>
        <w:t>Wykonawcy wspólnie ubiegający się o udzielenie zamówienia muszą wykazać, że chociaż jeden z nich lub wspólnie spełniają w/w warunek. (Nie dopuszcza się sumowania mniejszych kontraktów w celu uzyskania 1 kontraktu o sumie i zakresie prac wymaganych przez Zamawiającego).</w:t>
      </w:r>
    </w:p>
    <w:p w:rsidR="00B15D4C" w:rsidRPr="007B6447" w:rsidRDefault="00E54D8D" w:rsidP="00134CBE">
      <w:pPr>
        <w:numPr>
          <w:ilvl w:val="0"/>
          <w:numId w:val="7"/>
        </w:numPr>
        <w:jc w:val="both"/>
        <w:rPr>
          <w:rFonts w:ascii="Arial" w:hAnsi="Arial"/>
          <w:sz w:val="22"/>
          <w:szCs w:val="22"/>
        </w:rPr>
      </w:pPr>
      <w:r w:rsidRPr="007B6447">
        <w:rPr>
          <w:rFonts w:ascii="Arial" w:hAnsi="Arial"/>
          <w:sz w:val="22"/>
          <w:szCs w:val="22"/>
        </w:rPr>
        <w:t>Wykonawca może w celu potwierdzenia spełniania warunków udziału w postępowaniu, w stosowny</w:t>
      </w:r>
      <w:r w:rsidR="005F19E2" w:rsidRPr="007B6447">
        <w:rPr>
          <w:rFonts w:ascii="Arial" w:hAnsi="Arial"/>
          <w:sz w:val="22"/>
          <w:szCs w:val="22"/>
        </w:rPr>
        <w:t>ch sytuacjach oraz w odniesieni</w:t>
      </w:r>
      <w:r w:rsidRPr="007B6447">
        <w:rPr>
          <w:rFonts w:ascii="Arial" w:hAnsi="Arial"/>
          <w:sz w:val="22"/>
          <w:szCs w:val="22"/>
        </w:rPr>
        <w:t>u do konkretnego zamówienia, lub jego części polegać na zdolnościach technicznych lub zawodowych lub sytuacji finansowej lub ekonomicznej innych podmiotów niezależnie od charakteru prawnego łączących go z nim stosunków prawnych.</w:t>
      </w:r>
    </w:p>
    <w:p w:rsidR="00B15D4C" w:rsidRPr="007B6447" w:rsidRDefault="00E54D8D" w:rsidP="00134CBE">
      <w:pPr>
        <w:numPr>
          <w:ilvl w:val="0"/>
          <w:numId w:val="7"/>
        </w:numPr>
        <w:jc w:val="both"/>
        <w:rPr>
          <w:rFonts w:ascii="Arial" w:hAnsi="Arial"/>
          <w:sz w:val="22"/>
          <w:szCs w:val="22"/>
        </w:rPr>
      </w:pPr>
      <w:r w:rsidRPr="007B6447">
        <w:rPr>
          <w:rFonts w:ascii="Arial" w:hAnsi="Arial"/>
          <w:sz w:val="22"/>
          <w:szCs w:val="22"/>
        </w:rPr>
        <w:t>W przypadku zaistnienia sytuacji, o której mowa w ust. 2:</w:t>
      </w:r>
    </w:p>
    <w:p w:rsidR="00B15D4C" w:rsidRPr="007B6447" w:rsidRDefault="00E54D8D" w:rsidP="00134CBE">
      <w:pPr>
        <w:numPr>
          <w:ilvl w:val="1"/>
          <w:numId w:val="7"/>
        </w:numPr>
        <w:tabs>
          <w:tab w:val="left" w:pos="133"/>
        </w:tabs>
        <w:jc w:val="both"/>
        <w:rPr>
          <w:rFonts w:ascii="Arial" w:hAnsi="Arial"/>
          <w:sz w:val="22"/>
          <w:szCs w:val="22"/>
        </w:rPr>
      </w:pPr>
      <w:r w:rsidRPr="007B6447">
        <w:rPr>
          <w:rFonts w:ascii="Arial" w:hAnsi="Arial"/>
          <w:sz w:val="22"/>
          <w:szCs w:val="22"/>
        </w:rPr>
        <w:t xml:space="preserve"> Wykonawca, który polega na zdolnościach lub sytuacji innych podmiotów, musi udowodnić Zamawiającemu, że realizując zamówienie, będzie dysponował niezbędnymi zasobami tych podmiotów,</w:t>
      </w:r>
      <w:r w:rsidRPr="007B6447">
        <w:rPr>
          <w:rFonts w:ascii="Arial" w:hAnsi="Arial"/>
          <w:sz w:val="22"/>
          <w:szCs w:val="22"/>
          <w:u w:val="single"/>
        </w:rPr>
        <w:t xml:space="preserve"> w szczególności przedstawiając zobowiązanie tych podmiotów</w:t>
      </w:r>
      <w:r w:rsidRPr="007B6447">
        <w:rPr>
          <w:rFonts w:ascii="Arial" w:hAnsi="Arial"/>
          <w:sz w:val="22"/>
          <w:szCs w:val="22"/>
        </w:rPr>
        <w:t xml:space="preserve"> do oddania mu do dyspozycji niezbędnych zasobów na potrzeby realizacji zamówienia, </w:t>
      </w:r>
    </w:p>
    <w:p w:rsidR="00B15D4C" w:rsidRPr="007B6447" w:rsidRDefault="00E54D8D" w:rsidP="00134CBE">
      <w:pPr>
        <w:numPr>
          <w:ilvl w:val="1"/>
          <w:numId w:val="7"/>
        </w:numPr>
        <w:tabs>
          <w:tab w:val="left" w:pos="250"/>
        </w:tabs>
        <w:jc w:val="both"/>
        <w:rPr>
          <w:rFonts w:ascii="Arial" w:hAnsi="Arial"/>
          <w:sz w:val="22"/>
          <w:szCs w:val="22"/>
        </w:rPr>
      </w:pPr>
      <w:r w:rsidRPr="007B6447">
        <w:rPr>
          <w:rFonts w:ascii="Arial" w:hAnsi="Arial"/>
          <w:sz w:val="22"/>
          <w:szCs w:val="22"/>
        </w:rPr>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13–22 i ust. 5. </w:t>
      </w:r>
    </w:p>
    <w:p w:rsidR="00B15D4C" w:rsidRPr="007B6447" w:rsidRDefault="00E54D8D" w:rsidP="00134CBE">
      <w:pPr>
        <w:numPr>
          <w:ilvl w:val="0"/>
          <w:numId w:val="7"/>
        </w:numPr>
        <w:jc w:val="both"/>
        <w:rPr>
          <w:rFonts w:ascii="Arial" w:hAnsi="Arial"/>
          <w:sz w:val="22"/>
          <w:szCs w:val="22"/>
        </w:rPr>
      </w:pPr>
      <w:r w:rsidRPr="007B6447">
        <w:rPr>
          <w:rFonts w:ascii="Arial" w:hAnsi="Arial"/>
          <w:sz w:val="22"/>
          <w:szCs w:val="22"/>
        </w:rPr>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rsidR="00B15D4C" w:rsidRPr="007B6447" w:rsidRDefault="00E54D8D" w:rsidP="00134CBE">
      <w:pPr>
        <w:numPr>
          <w:ilvl w:val="0"/>
          <w:numId w:val="7"/>
        </w:numPr>
        <w:jc w:val="both"/>
        <w:rPr>
          <w:rFonts w:ascii="Arial" w:hAnsi="Arial"/>
          <w:sz w:val="22"/>
          <w:szCs w:val="22"/>
        </w:rPr>
      </w:pPr>
      <w:r w:rsidRPr="007B6447">
        <w:rPr>
          <w:rFonts w:ascii="Arial" w:hAnsi="Arial"/>
          <w:sz w:val="22"/>
          <w:szCs w:val="22"/>
        </w:rPr>
        <w:t xml:space="preserve">Z treści powyższego zobowiązania podmiotu trzeciego (oświadczenia) lub innego dokumentu potwierdzającego udostępnienie zasobów przez inne podmioty musi bezspornie i jednoznacznie wynikać w szczególności: </w:t>
      </w:r>
    </w:p>
    <w:p w:rsidR="00B15D4C" w:rsidRPr="007B6447" w:rsidRDefault="00E54D8D" w:rsidP="00134CBE">
      <w:pPr>
        <w:numPr>
          <w:ilvl w:val="1"/>
          <w:numId w:val="7"/>
        </w:numPr>
        <w:tabs>
          <w:tab w:val="left" w:pos="250"/>
        </w:tabs>
        <w:jc w:val="both"/>
        <w:rPr>
          <w:rFonts w:ascii="Arial" w:hAnsi="Arial"/>
          <w:sz w:val="22"/>
          <w:szCs w:val="22"/>
        </w:rPr>
      </w:pPr>
      <w:r w:rsidRPr="007B6447">
        <w:rPr>
          <w:rFonts w:ascii="Arial" w:hAnsi="Arial"/>
          <w:sz w:val="22"/>
          <w:szCs w:val="22"/>
        </w:rPr>
        <w:t xml:space="preserve">zakres dostępnych Wykonawcy zasobów innego podmiotu, </w:t>
      </w:r>
    </w:p>
    <w:p w:rsidR="00B15D4C" w:rsidRPr="007B6447" w:rsidRDefault="00E54D8D" w:rsidP="00134CBE">
      <w:pPr>
        <w:numPr>
          <w:ilvl w:val="1"/>
          <w:numId w:val="7"/>
        </w:numPr>
        <w:tabs>
          <w:tab w:val="left" w:pos="250"/>
        </w:tabs>
        <w:jc w:val="both"/>
        <w:rPr>
          <w:rFonts w:ascii="Arial" w:hAnsi="Arial"/>
          <w:sz w:val="22"/>
          <w:szCs w:val="22"/>
        </w:rPr>
      </w:pPr>
      <w:r w:rsidRPr="007B6447">
        <w:rPr>
          <w:rFonts w:ascii="Arial" w:hAnsi="Arial"/>
          <w:sz w:val="22"/>
          <w:szCs w:val="22"/>
        </w:rPr>
        <w:t xml:space="preserve">sposób wykorzystania zasobów innego podmiotu, przez Wykonawcę, przy wykonywaniu zamówienia publicznego, </w:t>
      </w:r>
    </w:p>
    <w:p w:rsidR="00B15D4C" w:rsidRPr="007B6447" w:rsidRDefault="00E54D8D" w:rsidP="00134CBE">
      <w:pPr>
        <w:numPr>
          <w:ilvl w:val="1"/>
          <w:numId w:val="7"/>
        </w:numPr>
        <w:tabs>
          <w:tab w:val="left" w:pos="250"/>
        </w:tabs>
        <w:jc w:val="both"/>
        <w:rPr>
          <w:rFonts w:ascii="Arial" w:hAnsi="Arial"/>
          <w:sz w:val="22"/>
          <w:szCs w:val="22"/>
        </w:rPr>
      </w:pPr>
      <w:r w:rsidRPr="007B6447">
        <w:rPr>
          <w:rFonts w:ascii="Arial" w:hAnsi="Arial"/>
          <w:sz w:val="22"/>
          <w:szCs w:val="22"/>
        </w:rPr>
        <w:t xml:space="preserve">okres udziału innego podmiotu przy wykonywaniu zamówienia publicznego, </w:t>
      </w:r>
    </w:p>
    <w:p w:rsidR="00B15D4C" w:rsidRPr="007B6447" w:rsidRDefault="00E54D8D" w:rsidP="00134CBE">
      <w:pPr>
        <w:numPr>
          <w:ilvl w:val="1"/>
          <w:numId w:val="7"/>
        </w:numPr>
        <w:tabs>
          <w:tab w:val="left" w:pos="250"/>
        </w:tabs>
        <w:jc w:val="both"/>
        <w:rPr>
          <w:rFonts w:ascii="Arial" w:hAnsi="Arial"/>
          <w:sz w:val="22"/>
          <w:szCs w:val="22"/>
        </w:rPr>
      </w:pPr>
      <w:r w:rsidRPr="007B6447">
        <w:rPr>
          <w:rFonts w:ascii="Arial" w:hAnsi="Arial"/>
          <w:sz w:val="22"/>
          <w:szCs w:val="22"/>
        </w:rPr>
        <w:t xml:space="preserve">czy podmiot, na zdolnościach którego Wykonawca polega w odniesieniu do warunków działu w postępowaniu dotyczących doświadczenia zrealizuje </w:t>
      </w:r>
      <w:r w:rsidR="0069204E" w:rsidRPr="007B6447">
        <w:rPr>
          <w:rFonts w:ascii="Arial" w:hAnsi="Arial"/>
          <w:sz w:val="22"/>
          <w:szCs w:val="22"/>
        </w:rPr>
        <w:t>dostawy</w:t>
      </w:r>
      <w:r w:rsidRPr="007B6447">
        <w:rPr>
          <w:rFonts w:ascii="Arial" w:hAnsi="Arial"/>
          <w:sz w:val="22"/>
          <w:szCs w:val="22"/>
        </w:rPr>
        <w:t xml:space="preserve">, których wskazane zdolności dotyczą. </w:t>
      </w:r>
    </w:p>
    <w:p w:rsidR="00B15D4C" w:rsidRPr="007B6447" w:rsidRDefault="00E54D8D" w:rsidP="00134CBE">
      <w:pPr>
        <w:numPr>
          <w:ilvl w:val="0"/>
          <w:numId w:val="7"/>
        </w:numPr>
        <w:tabs>
          <w:tab w:val="left" w:pos="250"/>
        </w:tabs>
        <w:jc w:val="both"/>
        <w:rPr>
          <w:rFonts w:ascii="Arial" w:hAnsi="Arial"/>
          <w:sz w:val="22"/>
          <w:szCs w:val="22"/>
        </w:rPr>
      </w:pPr>
      <w:r w:rsidRPr="007B6447">
        <w:rPr>
          <w:rFonts w:ascii="Arial" w:hAnsi="Arial"/>
          <w:sz w:val="22"/>
          <w:szCs w:val="22"/>
        </w:rPr>
        <w:t>Zobowiązanie, o którym mowa w ust. 3 pkt 3.1. należy złożyć w oryginale wraz z ofertą.</w:t>
      </w:r>
    </w:p>
    <w:p w:rsidR="00B15D4C" w:rsidRPr="007B6447" w:rsidRDefault="00E54D8D">
      <w:pPr>
        <w:pStyle w:val="Nagwek11"/>
        <w:jc w:val="both"/>
        <w:rPr>
          <w:sz w:val="26"/>
          <w:szCs w:val="26"/>
        </w:rPr>
      </w:pPr>
      <w:bookmarkStart w:id="5" w:name="__RefHeading__4624_1808815404"/>
      <w:bookmarkEnd w:id="5"/>
      <w:r w:rsidRPr="007B6447">
        <w:rPr>
          <w:sz w:val="26"/>
          <w:szCs w:val="26"/>
        </w:rPr>
        <w:lastRenderedPageBreak/>
        <w:t xml:space="preserve"> Podstawy wykluczenia z postępowania</w:t>
      </w:r>
    </w:p>
    <w:p w:rsidR="00B15D4C" w:rsidRPr="007B6447" w:rsidRDefault="00E54D8D" w:rsidP="00A708D7">
      <w:pPr>
        <w:pStyle w:val="Tekstpodstawowy"/>
        <w:numPr>
          <w:ilvl w:val="0"/>
          <w:numId w:val="8"/>
        </w:numPr>
        <w:rPr>
          <w:sz w:val="22"/>
          <w:szCs w:val="22"/>
        </w:rPr>
      </w:pPr>
      <w:r w:rsidRPr="007B6447">
        <w:rPr>
          <w:sz w:val="22"/>
          <w:szCs w:val="22"/>
        </w:rPr>
        <w:t xml:space="preserve">Z postępowania o udzielenie zamówienia wyklucza się Wykonawcę, w </w:t>
      </w:r>
      <w:r w:rsidR="00FF4D9C" w:rsidRPr="007B6447">
        <w:rPr>
          <w:sz w:val="22"/>
          <w:szCs w:val="22"/>
        </w:rPr>
        <w:t>stosunku,</w:t>
      </w:r>
      <w:r w:rsidRPr="007B6447">
        <w:rPr>
          <w:sz w:val="22"/>
          <w:szCs w:val="22"/>
        </w:rPr>
        <w:t xml:space="preserve"> do którego zachodzi którakolwiek z okoliczności, o których mowa w art. 24 ust. 1 pkt. 12-23 ustawy.</w:t>
      </w:r>
    </w:p>
    <w:p w:rsidR="00B15D4C" w:rsidRPr="007B6447" w:rsidRDefault="00E54D8D" w:rsidP="00A708D7">
      <w:pPr>
        <w:numPr>
          <w:ilvl w:val="0"/>
          <w:numId w:val="8"/>
        </w:numPr>
        <w:jc w:val="both"/>
        <w:rPr>
          <w:rFonts w:ascii="Arial" w:hAnsi="Arial"/>
          <w:sz w:val="22"/>
          <w:szCs w:val="22"/>
        </w:rPr>
      </w:pPr>
      <w:r w:rsidRPr="007B6447">
        <w:rPr>
          <w:rFonts w:ascii="Arial" w:hAnsi="Arial"/>
          <w:sz w:val="22"/>
          <w:szCs w:val="22"/>
        </w:rPr>
        <w:t>Ponadto Zamawiający przewiduje wykluczenie na podstawie art. 24 ust. 5 pkt 1) ustawy Pzp Wykonawcy:</w:t>
      </w:r>
    </w:p>
    <w:p w:rsidR="00B15D4C" w:rsidRPr="007B6447" w:rsidRDefault="00E54D8D" w:rsidP="00A708D7">
      <w:pPr>
        <w:numPr>
          <w:ilvl w:val="1"/>
          <w:numId w:val="8"/>
        </w:numPr>
        <w:tabs>
          <w:tab w:val="left" w:pos="285"/>
        </w:tabs>
        <w:jc w:val="both"/>
        <w:rPr>
          <w:rFonts w:ascii="Arial" w:hAnsi="Arial"/>
          <w:sz w:val="22"/>
          <w:szCs w:val="22"/>
        </w:rPr>
      </w:pPr>
      <w:r w:rsidRPr="007B6447">
        <w:rPr>
          <w:rFonts w:ascii="Arial" w:hAnsi="Arial"/>
          <w:sz w:val="22"/>
          <w:szCs w:val="22"/>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2017.1508)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2016 r. poz. 2171 z </w:t>
      </w:r>
      <w:proofErr w:type="spellStart"/>
      <w:r w:rsidRPr="007B6447">
        <w:rPr>
          <w:rFonts w:ascii="Arial" w:hAnsi="Arial"/>
          <w:sz w:val="22"/>
          <w:szCs w:val="22"/>
        </w:rPr>
        <w:t>poźn</w:t>
      </w:r>
      <w:proofErr w:type="spellEnd"/>
      <w:r w:rsidRPr="007B6447">
        <w:rPr>
          <w:rFonts w:ascii="Arial" w:hAnsi="Arial"/>
          <w:sz w:val="22"/>
          <w:szCs w:val="22"/>
        </w:rPr>
        <w:t>. zm.);</w:t>
      </w:r>
    </w:p>
    <w:p w:rsidR="00B15D4C" w:rsidRPr="007B6447" w:rsidRDefault="00E54D8D" w:rsidP="00A708D7">
      <w:pPr>
        <w:numPr>
          <w:ilvl w:val="0"/>
          <w:numId w:val="8"/>
        </w:numPr>
        <w:jc w:val="both"/>
        <w:rPr>
          <w:rFonts w:ascii="Arial" w:hAnsi="Arial"/>
          <w:sz w:val="22"/>
          <w:szCs w:val="22"/>
        </w:rPr>
      </w:pPr>
      <w:r w:rsidRPr="007B6447">
        <w:rPr>
          <w:rFonts w:ascii="Arial" w:hAnsi="Arial"/>
          <w:sz w:val="22"/>
          <w:szCs w:val="22"/>
        </w:rPr>
        <w:t>Wykluczenie wykonawcy następuje:</w:t>
      </w:r>
    </w:p>
    <w:p w:rsidR="00B15D4C" w:rsidRPr="007B6447" w:rsidRDefault="00E54D8D" w:rsidP="00A708D7">
      <w:pPr>
        <w:numPr>
          <w:ilvl w:val="1"/>
          <w:numId w:val="8"/>
        </w:numPr>
        <w:tabs>
          <w:tab w:val="left" w:pos="200"/>
        </w:tabs>
        <w:jc w:val="both"/>
        <w:rPr>
          <w:rFonts w:ascii="Arial" w:hAnsi="Arial"/>
          <w:sz w:val="22"/>
          <w:szCs w:val="22"/>
        </w:rPr>
      </w:pPr>
      <w:r w:rsidRPr="007B6447">
        <w:rPr>
          <w:rFonts w:ascii="Arial" w:hAnsi="Arial"/>
          <w:sz w:val="22"/>
          <w:szCs w:val="22"/>
        </w:rPr>
        <w:t>w przypadkach, o których mowa w art. 24 ust. 1 pkt 13 lit. a-c i pkt 14 (ustawy Pzp), gdy osoba, o której mowa w tych przepisach została skazana za przestępstwo wymienione w art. 24 ust. 1 pkt 13 lit. a-c (ustawy Pzp), jeżeli nie upłynęło 5 lat od dnia uprawomocnienia się wyroku potwierdzającego zaistnienie jednej z podstaw wykluczenia, chyba że w tym wyroku został określony inny okres wykluczenia;</w:t>
      </w:r>
    </w:p>
    <w:p w:rsidR="00B15D4C" w:rsidRPr="007B6447" w:rsidRDefault="00E54D8D" w:rsidP="00A708D7">
      <w:pPr>
        <w:numPr>
          <w:ilvl w:val="1"/>
          <w:numId w:val="8"/>
        </w:numPr>
        <w:tabs>
          <w:tab w:val="left" w:pos="213"/>
        </w:tabs>
        <w:jc w:val="both"/>
        <w:rPr>
          <w:rFonts w:ascii="Arial" w:hAnsi="Arial"/>
          <w:sz w:val="22"/>
          <w:szCs w:val="22"/>
        </w:rPr>
      </w:pPr>
      <w:r w:rsidRPr="007B6447">
        <w:rPr>
          <w:rFonts w:ascii="Arial" w:hAnsi="Arial"/>
          <w:sz w:val="22"/>
          <w:szCs w:val="22"/>
        </w:rPr>
        <w:t>w przypadkach, o których mowa:</w:t>
      </w:r>
    </w:p>
    <w:p w:rsidR="00B15D4C" w:rsidRPr="007B6447" w:rsidRDefault="00E54D8D" w:rsidP="00A708D7">
      <w:pPr>
        <w:numPr>
          <w:ilvl w:val="2"/>
          <w:numId w:val="8"/>
        </w:numPr>
        <w:jc w:val="both"/>
        <w:rPr>
          <w:rFonts w:ascii="Arial" w:hAnsi="Arial"/>
          <w:sz w:val="22"/>
          <w:szCs w:val="22"/>
        </w:rPr>
      </w:pPr>
      <w:r w:rsidRPr="007B6447">
        <w:rPr>
          <w:rFonts w:ascii="Arial" w:hAnsi="Arial"/>
          <w:sz w:val="22"/>
          <w:szCs w:val="22"/>
        </w:rPr>
        <w:t>w art. 24 ust. 1 pkt 13 lit. d i pkt 14, gdy osoba, o której mowa w tych przepisach, została skazana za przestępstwo wymienione w art. 24 ust. 1 pkt 13 lit. d (ustawy Pzp),</w:t>
      </w:r>
    </w:p>
    <w:p w:rsidR="00B15D4C" w:rsidRPr="007B6447" w:rsidRDefault="00E54D8D" w:rsidP="00A708D7">
      <w:pPr>
        <w:numPr>
          <w:ilvl w:val="2"/>
          <w:numId w:val="8"/>
        </w:numPr>
        <w:jc w:val="both"/>
        <w:rPr>
          <w:rFonts w:ascii="Arial" w:hAnsi="Arial"/>
          <w:sz w:val="22"/>
          <w:szCs w:val="22"/>
        </w:rPr>
      </w:pPr>
      <w:r w:rsidRPr="007B6447">
        <w:rPr>
          <w:rFonts w:ascii="Arial" w:hAnsi="Arial"/>
          <w:sz w:val="22"/>
          <w:szCs w:val="22"/>
        </w:rPr>
        <w:t>w art. 24 ust. 1 pkt 15 (ustawy Pzp),- jeżeli nie upłynęły 3 lata od dnia odpowiednio uprawomocnienia się wyroku potwierdzającego zaistnienie jednej z podstaw wykluczenia, chyba że w tym wyroku został określony inny okres wykluczenia lub od dnia w którym decyzja potwierdzająca zaistnienie jednej z podstaw wykluczenia stała się ostateczna;</w:t>
      </w:r>
    </w:p>
    <w:p w:rsidR="00B15D4C" w:rsidRPr="007B6447" w:rsidRDefault="00E54D8D" w:rsidP="00A708D7">
      <w:pPr>
        <w:numPr>
          <w:ilvl w:val="1"/>
          <w:numId w:val="8"/>
        </w:numPr>
        <w:tabs>
          <w:tab w:val="left" w:pos="250"/>
        </w:tabs>
        <w:jc w:val="both"/>
        <w:rPr>
          <w:rFonts w:ascii="Arial" w:hAnsi="Arial"/>
          <w:sz w:val="22"/>
          <w:szCs w:val="22"/>
        </w:rPr>
      </w:pPr>
      <w:r w:rsidRPr="007B6447">
        <w:rPr>
          <w:rFonts w:ascii="Arial" w:hAnsi="Arial"/>
          <w:sz w:val="22"/>
          <w:szCs w:val="22"/>
        </w:rPr>
        <w:t>w przypadkach, o których mowa w art. 24 ust. 1 pkt 18 i 20, jeżeli nie upłynęły 3 lata od dnia zaistnienia zdarzenia będącego podstawą wykluczenia;</w:t>
      </w:r>
    </w:p>
    <w:p w:rsidR="00B15D4C" w:rsidRPr="007B6447" w:rsidRDefault="00E54D8D" w:rsidP="00A708D7">
      <w:pPr>
        <w:numPr>
          <w:ilvl w:val="1"/>
          <w:numId w:val="8"/>
        </w:numPr>
        <w:tabs>
          <w:tab w:val="left" w:pos="275"/>
        </w:tabs>
        <w:jc w:val="both"/>
        <w:rPr>
          <w:rFonts w:ascii="Arial" w:hAnsi="Arial"/>
          <w:sz w:val="22"/>
          <w:szCs w:val="22"/>
        </w:rPr>
      </w:pPr>
      <w:r w:rsidRPr="007B6447">
        <w:rPr>
          <w:rFonts w:ascii="Arial" w:hAnsi="Arial"/>
          <w:sz w:val="22"/>
          <w:szCs w:val="22"/>
        </w:rPr>
        <w:t xml:space="preserve">w przypadku, o którym mowa w art. 24 ust. 1 pkt 21 (ustawy Pzp) , jeżeli nie upłynął okres, na jaki został prawomocnie orzeczony zakaz ubiegania się o zamówienia publiczne; </w:t>
      </w:r>
    </w:p>
    <w:p w:rsidR="00B15D4C" w:rsidRPr="007B6447" w:rsidRDefault="00E54D8D" w:rsidP="00A708D7">
      <w:pPr>
        <w:numPr>
          <w:ilvl w:val="1"/>
          <w:numId w:val="8"/>
        </w:numPr>
        <w:tabs>
          <w:tab w:val="left" w:pos="263"/>
        </w:tabs>
        <w:jc w:val="both"/>
        <w:rPr>
          <w:rFonts w:ascii="Arial" w:hAnsi="Arial"/>
          <w:sz w:val="22"/>
          <w:szCs w:val="22"/>
        </w:rPr>
      </w:pPr>
      <w:r w:rsidRPr="007B6447">
        <w:rPr>
          <w:rFonts w:ascii="Arial" w:hAnsi="Arial"/>
          <w:sz w:val="22"/>
          <w:szCs w:val="22"/>
        </w:rPr>
        <w:t xml:space="preserve">w przypadku, o którym mowa w art. 24 ust. 1 pkt 22 (ustawy Pzp), jeżeli nie upłynął okres obowiązywania zakazu ubiegania się o zamówienia publiczne. </w:t>
      </w:r>
    </w:p>
    <w:p w:rsidR="00B15D4C" w:rsidRPr="007B6447" w:rsidRDefault="00E54D8D" w:rsidP="00A708D7">
      <w:pPr>
        <w:numPr>
          <w:ilvl w:val="0"/>
          <w:numId w:val="8"/>
        </w:numPr>
        <w:jc w:val="both"/>
        <w:rPr>
          <w:rFonts w:ascii="Arial" w:hAnsi="Arial"/>
          <w:sz w:val="22"/>
          <w:szCs w:val="22"/>
        </w:rPr>
      </w:pPr>
      <w:r w:rsidRPr="007B6447">
        <w:rPr>
          <w:rFonts w:ascii="Arial" w:hAnsi="Arial"/>
          <w:sz w:val="22"/>
          <w:szCs w:val="22"/>
        </w:rPr>
        <w:t>Wykonawca, który podlega wykluczeniu na podstawie art. 24 ust. 1 pkt 13 i 14 oraz 16- 20 lub ust. 5 (ustawy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Zapisów zdania pierwszego nie stosuje się, jeżeli wobec wykonawcy, będącego podmiotem zbiorowym, orzeczono prawomocnym wyrokiem sądu zakaz ubiegania się o udzielenie zamówienia oraz nie upłynął określony w tym wyroku okres obowiązywania tego zakazu.</w:t>
      </w:r>
    </w:p>
    <w:p w:rsidR="00B15D4C" w:rsidRPr="007B6447" w:rsidRDefault="00E54D8D" w:rsidP="00A708D7">
      <w:pPr>
        <w:numPr>
          <w:ilvl w:val="0"/>
          <w:numId w:val="8"/>
        </w:numPr>
        <w:jc w:val="both"/>
        <w:rPr>
          <w:rFonts w:ascii="Arial" w:hAnsi="Arial"/>
          <w:sz w:val="22"/>
          <w:szCs w:val="22"/>
        </w:rPr>
      </w:pPr>
      <w:r w:rsidRPr="007B6447">
        <w:rPr>
          <w:rFonts w:ascii="Arial" w:hAnsi="Arial"/>
          <w:sz w:val="22"/>
          <w:szCs w:val="22"/>
        </w:rPr>
        <w:t xml:space="preserve">W przypadkach, o których mowa w art. 24 ust. 1 pkt 19 (ustawy Pzp), przed wykluczeniem wykonawcy, zamawiający zapewnia temu wykonawcy możliwość udowodnienia, że jego udział w przygotowaniu postępowania o udzielenie zamówienia nie zakłóci konkurencji. </w:t>
      </w:r>
      <w:r w:rsidRPr="007B6447">
        <w:rPr>
          <w:rFonts w:ascii="Arial" w:hAnsi="Arial"/>
          <w:sz w:val="22"/>
          <w:szCs w:val="22"/>
        </w:rPr>
        <w:lastRenderedPageBreak/>
        <w:t>Zamawiający wskazuje w protokole sposób zapewnienia konkurencji.</w:t>
      </w:r>
    </w:p>
    <w:p w:rsidR="00B15D4C" w:rsidRPr="007B6447" w:rsidRDefault="00E54D8D" w:rsidP="00A708D7">
      <w:pPr>
        <w:numPr>
          <w:ilvl w:val="0"/>
          <w:numId w:val="8"/>
        </w:numPr>
        <w:jc w:val="both"/>
        <w:rPr>
          <w:rFonts w:ascii="Arial" w:hAnsi="Arial"/>
          <w:sz w:val="22"/>
          <w:szCs w:val="22"/>
        </w:rPr>
      </w:pPr>
      <w:r w:rsidRPr="007B6447">
        <w:rPr>
          <w:rFonts w:ascii="Arial" w:hAnsi="Arial"/>
          <w:sz w:val="22"/>
          <w:szCs w:val="22"/>
        </w:rPr>
        <w:t>Zamawiający może wykluczyć wykonawcę na każdym etapie postępowania o udzielenie zamówienia.</w:t>
      </w:r>
    </w:p>
    <w:p w:rsidR="00B15D4C" w:rsidRPr="007B6447" w:rsidRDefault="00E54D8D" w:rsidP="00A708D7">
      <w:pPr>
        <w:numPr>
          <w:ilvl w:val="0"/>
          <w:numId w:val="8"/>
        </w:numPr>
        <w:jc w:val="both"/>
        <w:rPr>
          <w:rFonts w:ascii="Arial" w:hAnsi="Arial"/>
          <w:sz w:val="22"/>
          <w:szCs w:val="22"/>
        </w:rPr>
      </w:pPr>
      <w:r w:rsidRPr="007B6447">
        <w:rPr>
          <w:rFonts w:ascii="Arial" w:hAnsi="Arial"/>
          <w:sz w:val="22"/>
          <w:szCs w:val="22"/>
        </w:rPr>
        <w:t xml:space="preserve">Ofertę Wykonawcy wykluczonego uznaje się za odrzuconą. </w:t>
      </w:r>
    </w:p>
    <w:p w:rsidR="00B15D4C" w:rsidRPr="007B6447" w:rsidRDefault="00B15D4C">
      <w:pPr>
        <w:jc w:val="both"/>
        <w:rPr>
          <w:rFonts w:ascii="Arial" w:hAnsi="Arial"/>
          <w:sz w:val="22"/>
          <w:szCs w:val="22"/>
        </w:rPr>
      </w:pPr>
    </w:p>
    <w:p w:rsidR="00B15D4C" w:rsidRPr="007B6447" w:rsidRDefault="00E54D8D">
      <w:pPr>
        <w:pStyle w:val="Nagwek11"/>
        <w:jc w:val="both"/>
        <w:rPr>
          <w:sz w:val="26"/>
          <w:szCs w:val="26"/>
        </w:rPr>
      </w:pPr>
      <w:bookmarkStart w:id="6" w:name="__RefHeading__4626_1808815404"/>
      <w:bookmarkEnd w:id="6"/>
      <w:r w:rsidRPr="007B6447">
        <w:rPr>
          <w:sz w:val="26"/>
          <w:szCs w:val="26"/>
        </w:rPr>
        <w:t xml:space="preserve"> Wykaz oświadczeń lub dokumentów, potwierdzających spełnianie warunków udziału w postępowaniu oraz brak podstaw wykluczenia</w:t>
      </w:r>
    </w:p>
    <w:p w:rsidR="00B15D4C" w:rsidRPr="007B6447" w:rsidRDefault="00E54D8D" w:rsidP="00A708D7">
      <w:pPr>
        <w:pStyle w:val="Tekstpodstawowy"/>
        <w:numPr>
          <w:ilvl w:val="0"/>
          <w:numId w:val="9"/>
        </w:numPr>
        <w:rPr>
          <w:sz w:val="22"/>
          <w:szCs w:val="22"/>
        </w:rPr>
      </w:pPr>
      <w:r w:rsidRPr="007B6447">
        <w:rPr>
          <w:sz w:val="22"/>
          <w:szCs w:val="22"/>
        </w:rPr>
        <w:t xml:space="preserve">Do oferty (załącznik nr 1do SIWZ) każdy Wykonawca musi dołączyć aktualne na dzień składania ofert oświadczenia w zakresie wskazanym w załączniku nr 2 i 3. Informacje zawarte w oświadczeniach będą stanowić wstępne potwierdzenie, że Wykonawca nie podlega wykluczeniu oraz spełnia warunki udziału w postępowaniu. </w:t>
      </w:r>
    </w:p>
    <w:p w:rsidR="00B15D4C" w:rsidRPr="007B6447" w:rsidRDefault="00E54D8D" w:rsidP="00A708D7">
      <w:pPr>
        <w:pStyle w:val="Tekstpodstawowy"/>
        <w:numPr>
          <w:ilvl w:val="0"/>
          <w:numId w:val="9"/>
        </w:numPr>
        <w:rPr>
          <w:sz w:val="22"/>
          <w:szCs w:val="22"/>
        </w:rPr>
      </w:pPr>
      <w:r w:rsidRPr="007B6447">
        <w:rPr>
          <w:sz w:val="22"/>
          <w:szCs w:val="22"/>
        </w:rPr>
        <w:t xml:space="preserve">W przypadku wspólnego ubiegania się o zamówienie przez wykonawców oświadczenie zgodnie z załącznikiem nr 2 i 3 do SIWZ, składa każdy z wykonawców wspólnie ubiegających się o zamówienie. Oświadczenie te mają potwierdzać spełnianie warunków udziału w postępowaniu, brak podstaw wykluczenia w zakresie, w którym każdy z Wykonawców wykazuje spełnianie warunków udziału w postępowaniu, brak podstaw wykluczenia. </w:t>
      </w:r>
    </w:p>
    <w:p w:rsidR="00B15D4C" w:rsidRPr="007B6447" w:rsidRDefault="00E54D8D" w:rsidP="00A708D7">
      <w:pPr>
        <w:pStyle w:val="Tekstpodstawowy"/>
        <w:numPr>
          <w:ilvl w:val="0"/>
          <w:numId w:val="9"/>
        </w:numPr>
        <w:rPr>
          <w:sz w:val="22"/>
          <w:szCs w:val="22"/>
        </w:rPr>
      </w:pPr>
      <w:r w:rsidRPr="007B6447">
        <w:rPr>
          <w:sz w:val="22"/>
          <w:szCs w:val="22"/>
        </w:rPr>
        <w:t xml:space="preserve">Wykonawca, który powołuje się na zasoby innych podmiotów, w celu wykazania braku istnienia wobec nich podstaw wykluczenia oraz spełnienia - w zakresie, w jakim powołuje się na ich zasoby - warunków udziału w postępowaniu zamieszcza informacje o tych podmiotach w oświadczeniu, o którym mowa w ust. 1 niniejszego paragrafu. </w:t>
      </w:r>
    </w:p>
    <w:p w:rsidR="00B15D4C" w:rsidRPr="007B6447" w:rsidRDefault="00E54D8D" w:rsidP="00A708D7">
      <w:pPr>
        <w:pStyle w:val="Tekstpodstawowy"/>
        <w:numPr>
          <w:ilvl w:val="0"/>
          <w:numId w:val="9"/>
        </w:numPr>
        <w:rPr>
          <w:sz w:val="22"/>
          <w:szCs w:val="22"/>
        </w:rPr>
      </w:pPr>
      <w:r w:rsidRPr="007B6447">
        <w:rPr>
          <w:sz w:val="22"/>
          <w:szCs w:val="22"/>
        </w:rPr>
        <w:t>Zamawiający informuje, że zgodnie z art.24aa ust.1 ustawy Pzp najpierw dokona oceny ofert, a następnie zbada czy Wykonawca, którego oferta została najwyżej oceniona, nie podlega wykluczeniu oraz spełnia warunki udziału w postępowaniu.</w:t>
      </w:r>
    </w:p>
    <w:p w:rsidR="00B15D4C" w:rsidRPr="007B6447" w:rsidRDefault="00E54D8D" w:rsidP="00A708D7">
      <w:pPr>
        <w:pStyle w:val="Tekstpodstawowy"/>
        <w:numPr>
          <w:ilvl w:val="0"/>
          <w:numId w:val="9"/>
        </w:numPr>
        <w:rPr>
          <w:sz w:val="22"/>
          <w:szCs w:val="22"/>
        </w:rPr>
      </w:pPr>
      <w:r w:rsidRPr="007B6447">
        <w:rPr>
          <w:sz w:val="22"/>
          <w:szCs w:val="22"/>
        </w:rPr>
        <w:t xml:space="preserve">Wykonawca w terminie 3 dni od dnia zamieszczenia na stronie internetowej informacji, o której mowa w art. 86 ust. 3 ustawy Pzp, przekaże Zamawiającemu oświadczenie o przynależności lub braku przynależności do tej samej grupy kapitałowej, o której mowa w art. 24 ust. 1 pkt 23 ustawy Pzp. Wraz ze złożeniem oświadczenia, wykonawca może przedstawić dowody, że powiązania z innym wykonawcą nie prowadzą do zakłócenia konkurencji w postępowaniu o udzielenie zamówienia. Przedmiotowe oświadczenie składa się w formie oryginału. </w:t>
      </w:r>
    </w:p>
    <w:p w:rsidR="00B15D4C" w:rsidRPr="007B6447" w:rsidRDefault="00E54D8D" w:rsidP="00A708D7">
      <w:pPr>
        <w:pStyle w:val="Tekstpodstawowy"/>
        <w:numPr>
          <w:ilvl w:val="0"/>
          <w:numId w:val="9"/>
        </w:numPr>
        <w:rPr>
          <w:sz w:val="22"/>
          <w:szCs w:val="22"/>
        </w:rPr>
      </w:pPr>
      <w:r w:rsidRPr="007B6447">
        <w:rPr>
          <w:sz w:val="22"/>
          <w:szCs w:val="22"/>
        </w:rPr>
        <w:t xml:space="preserve">Zamawiający przed udzieleniem zamówienia, może wezwać na podstawie art. 26 ust 2. Ustawy Pzp Wykonawcę, którego oferta została najwyżej oceniona, do złożenia w wyznaczonym, nie krótszym niż 5 dni terminie aktualnych na dzień złożenia następujących oświadczeń lub dokumentów potwierdzających, że Wykonawca nie podlega wykluczeniu oraz spełnia warunki udziału w postępowaniu. </w:t>
      </w:r>
    </w:p>
    <w:p w:rsidR="00B15D4C" w:rsidRPr="007B6447" w:rsidRDefault="00E54D8D" w:rsidP="00A708D7">
      <w:pPr>
        <w:pStyle w:val="Tekstpodstawowy"/>
        <w:numPr>
          <w:ilvl w:val="0"/>
          <w:numId w:val="9"/>
        </w:numPr>
        <w:rPr>
          <w:sz w:val="22"/>
          <w:szCs w:val="22"/>
        </w:rPr>
      </w:pPr>
      <w:r w:rsidRPr="007B6447">
        <w:rPr>
          <w:sz w:val="22"/>
          <w:szCs w:val="22"/>
          <w:u w:val="single"/>
        </w:rPr>
        <w:t>Wykaz oświadczeń lub dokumentów, składanych przez wykonawcę w postępowaniu na wezwanie Zamawiającego w celu potwierdzenia okoliczności o których mowa w art. 25 ust. 1</w:t>
      </w:r>
      <w:r w:rsidRPr="007B6447">
        <w:rPr>
          <w:sz w:val="22"/>
          <w:szCs w:val="22"/>
        </w:rPr>
        <w:t xml:space="preserve">: </w:t>
      </w:r>
    </w:p>
    <w:p w:rsidR="008F6084" w:rsidRPr="007B6447" w:rsidRDefault="008F6084" w:rsidP="008F6084">
      <w:pPr>
        <w:pStyle w:val="Tekstpodstawowy"/>
        <w:numPr>
          <w:ilvl w:val="0"/>
          <w:numId w:val="50"/>
        </w:numPr>
        <w:rPr>
          <w:sz w:val="22"/>
          <w:szCs w:val="22"/>
        </w:rPr>
      </w:pPr>
      <w:r w:rsidRPr="007B6447">
        <w:rPr>
          <w:sz w:val="22"/>
          <w:szCs w:val="22"/>
        </w:rPr>
        <w:t>pkt 1 ustawy Pzp - potwierdzające spełnianie warunków udziału w postępowaniu:</w:t>
      </w:r>
    </w:p>
    <w:p w:rsidR="008F6084" w:rsidRPr="007B6447" w:rsidRDefault="008F6084" w:rsidP="008F6084">
      <w:pPr>
        <w:pStyle w:val="Tekstpodstawowy"/>
        <w:numPr>
          <w:ilvl w:val="1"/>
          <w:numId w:val="9"/>
        </w:numPr>
        <w:rPr>
          <w:sz w:val="22"/>
          <w:szCs w:val="22"/>
        </w:rPr>
      </w:pPr>
      <w:r w:rsidRPr="007B6447">
        <w:rPr>
          <w:sz w:val="22"/>
          <w:szCs w:val="22"/>
        </w:rPr>
        <w:t xml:space="preserve">wykaz dostaw </w:t>
      </w:r>
      <w:r w:rsidRPr="007B6447">
        <w:rPr>
          <w:rFonts w:cs="Arial"/>
          <w:sz w:val="22"/>
          <w:szCs w:val="22"/>
        </w:rPr>
        <w:t xml:space="preserve">wykonanych, a w przypadku świadczeń okresowych lub ciągłych również wykonywanych, w okresie ostatnich 3 lat przed upływem terminu składania ofert albo wniosków o dopuszczenie do udziału w postępowaniu, a jeżeli okres prowadzenia działalności jest krótszy – w tym okresie, wraz z podaniem ich wartości, przedmiotu, dat wykonania i podmiotów, na rzecz których dostawy lub usługi zostały wykonane, oraz załączeniem dowodów określających czy te dostawy lub usługi zostały wykonane lub są wykonywane należycie, przy czym dowodami, o których mowa, są referencje bądź inne </w:t>
      </w:r>
      <w:r w:rsidRPr="007B6447">
        <w:rPr>
          <w:rFonts w:cs="Arial"/>
          <w:sz w:val="22"/>
          <w:szCs w:val="22"/>
        </w:rPr>
        <w:lastRenderedPageBreak/>
        <w:t>dokumenty wystawione przez podmiot, na rzecz którego dostawy lub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sidR="00743221" w:rsidRPr="007B6447">
        <w:rPr>
          <w:sz w:val="22"/>
          <w:szCs w:val="22"/>
        </w:rPr>
        <w:t xml:space="preserve"> – zgodnie z załącznikiem nr 6</w:t>
      </w:r>
      <w:r w:rsidRPr="007B6447">
        <w:rPr>
          <w:sz w:val="22"/>
          <w:szCs w:val="22"/>
        </w:rPr>
        <w:t xml:space="preserve"> do SIWZ,</w:t>
      </w:r>
    </w:p>
    <w:p w:rsidR="00B15D4C" w:rsidRPr="007B6447" w:rsidRDefault="00E54D8D" w:rsidP="00A708D7">
      <w:pPr>
        <w:pStyle w:val="Tekstpodstawowy"/>
        <w:numPr>
          <w:ilvl w:val="0"/>
          <w:numId w:val="10"/>
        </w:numPr>
        <w:rPr>
          <w:sz w:val="22"/>
          <w:szCs w:val="22"/>
        </w:rPr>
      </w:pPr>
      <w:r w:rsidRPr="007B6447">
        <w:rPr>
          <w:sz w:val="22"/>
          <w:szCs w:val="22"/>
        </w:rPr>
        <w:t>pkt 3 ustawy Pzp - potwierdzające spełnianie brak</w:t>
      </w:r>
      <w:r w:rsidR="00197C65" w:rsidRPr="007B6447">
        <w:rPr>
          <w:sz w:val="22"/>
          <w:szCs w:val="22"/>
        </w:rPr>
        <w:t>u</w:t>
      </w:r>
      <w:r w:rsidRPr="007B6447">
        <w:rPr>
          <w:sz w:val="22"/>
          <w:szCs w:val="22"/>
        </w:rPr>
        <w:t xml:space="preserve"> podstaw do wykluczenia: </w:t>
      </w:r>
    </w:p>
    <w:p w:rsidR="00B15D4C" w:rsidRPr="007B6447" w:rsidRDefault="00E54D8D" w:rsidP="00A708D7">
      <w:pPr>
        <w:pStyle w:val="Tekstpodstawowy"/>
        <w:numPr>
          <w:ilvl w:val="1"/>
          <w:numId w:val="9"/>
        </w:numPr>
        <w:rPr>
          <w:sz w:val="22"/>
          <w:szCs w:val="22"/>
        </w:rPr>
      </w:pPr>
      <w:r w:rsidRPr="007B6447">
        <w:rPr>
          <w:sz w:val="22"/>
          <w:szCs w:val="22"/>
        </w:rPr>
        <w:t>odpisu z właściwego rejestru lub z centralnej ewidencji i informacji o działalności gospodarczej, jeżeli odrębne przepisy wymagają wpisu do rejestru lub ewidencji, w celu potwierdzenia braku podstaw wykluczenia na podstawie art. 24 ust. 5 pkt 1 ustawy Pzp, (wystawiony nie wcześniej niż 6 miesięcy przed upływem terminu składania ofert)</w:t>
      </w:r>
    </w:p>
    <w:p w:rsidR="00B15D4C" w:rsidRPr="007B6447" w:rsidRDefault="00E54D8D" w:rsidP="00A708D7">
      <w:pPr>
        <w:pStyle w:val="Tekstpodstawowy"/>
        <w:numPr>
          <w:ilvl w:val="0"/>
          <w:numId w:val="9"/>
        </w:numPr>
        <w:rPr>
          <w:sz w:val="22"/>
          <w:szCs w:val="22"/>
        </w:rPr>
      </w:pPr>
      <w:r w:rsidRPr="007B6447">
        <w:rPr>
          <w:sz w:val="22"/>
          <w:szCs w:val="22"/>
        </w:rPr>
        <w:t xml:space="preserve">Zamawiający żąda od Wykonawcy, który polega na zdolnościach lub sytuacji innych podmiotów na zasadach określonych w art.22a ustawy Pzp, przedstawienia w odniesieniu do tych pomiotów dokumentów, o których mowa w §VII ust. 7 pkt 3) SIWZ. </w:t>
      </w:r>
    </w:p>
    <w:p w:rsidR="00B15D4C" w:rsidRPr="007B6447" w:rsidRDefault="00E54D8D" w:rsidP="00A708D7">
      <w:pPr>
        <w:pStyle w:val="Tekstpodstawowy"/>
        <w:numPr>
          <w:ilvl w:val="0"/>
          <w:numId w:val="9"/>
        </w:numPr>
        <w:rPr>
          <w:sz w:val="22"/>
          <w:szCs w:val="22"/>
        </w:rPr>
      </w:pPr>
      <w:r w:rsidRPr="007B6447">
        <w:rPr>
          <w:sz w:val="22"/>
          <w:szCs w:val="22"/>
        </w:rPr>
        <w:t>Jeżeli Wykonawca ma siedzibę lub miejsce zamieszkania poza terytorium Rzeczpospolitej Polskiej zamiast dokumentów, o których mowa w § VII ust. 7 pkt 3) SIWZ składa dokument lub dokumenty wystawione w kraju, w którym ma siedzibę lub miejsce zamieszkania, potwierdzające odpowiednio, że:</w:t>
      </w:r>
    </w:p>
    <w:p w:rsidR="00B15D4C" w:rsidRPr="007B6447" w:rsidRDefault="00E54D8D" w:rsidP="00A708D7">
      <w:pPr>
        <w:pStyle w:val="Tekstpodstawowy"/>
        <w:numPr>
          <w:ilvl w:val="1"/>
          <w:numId w:val="9"/>
        </w:numPr>
        <w:rPr>
          <w:sz w:val="22"/>
          <w:szCs w:val="22"/>
        </w:rPr>
      </w:pPr>
      <w:r w:rsidRPr="007B6447">
        <w:rPr>
          <w:sz w:val="22"/>
          <w:szCs w:val="22"/>
        </w:rPr>
        <w:t xml:space="preserve">nie otwarto jego </w:t>
      </w:r>
      <w:r w:rsidR="00FF4D9C" w:rsidRPr="007B6447">
        <w:rPr>
          <w:sz w:val="22"/>
          <w:szCs w:val="22"/>
        </w:rPr>
        <w:t>likwidacji</w:t>
      </w:r>
      <w:r w:rsidRPr="007B6447">
        <w:rPr>
          <w:sz w:val="22"/>
          <w:szCs w:val="22"/>
        </w:rPr>
        <w:t xml:space="preserve"> ani nie ogłoszono upadłości - wystawiony nie wcześniej niż 6 miesięcy przed upływem terminu składania ofert.</w:t>
      </w:r>
    </w:p>
    <w:p w:rsidR="00B15D4C" w:rsidRPr="007B6447" w:rsidRDefault="00E54D8D" w:rsidP="00A708D7">
      <w:pPr>
        <w:pStyle w:val="Tekstpodstawowy"/>
        <w:numPr>
          <w:ilvl w:val="0"/>
          <w:numId w:val="9"/>
        </w:numPr>
        <w:tabs>
          <w:tab w:val="left" w:pos="15"/>
        </w:tabs>
        <w:rPr>
          <w:sz w:val="22"/>
          <w:szCs w:val="22"/>
        </w:rPr>
      </w:pPr>
      <w:r w:rsidRPr="007B6447">
        <w:rPr>
          <w:sz w:val="22"/>
          <w:szCs w:val="22"/>
        </w:rPr>
        <w:t xml:space="preserve"> Jeżeli w kraju, w którym Wykonawca ma siedzibę lub miejsce zamieszkania lub miejsce zamieszkania ma osoba, której dokument dotyczy, nie wydaje się dokumentów, o których mowa w §VII ust. 7 pkt 3)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z zachowaniem terminów ich wystawienia, o których mowa w §VII ust.9 pkt 1) SIWZ. </w:t>
      </w:r>
    </w:p>
    <w:p w:rsidR="00B15D4C" w:rsidRPr="007B6447" w:rsidRDefault="00E54D8D" w:rsidP="00A708D7">
      <w:pPr>
        <w:pStyle w:val="Tekstpodstawowy"/>
        <w:numPr>
          <w:ilvl w:val="0"/>
          <w:numId w:val="9"/>
        </w:numPr>
        <w:tabs>
          <w:tab w:val="left" w:pos="15"/>
        </w:tabs>
        <w:rPr>
          <w:sz w:val="22"/>
          <w:szCs w:val="22"/>
        </w:rPr>
      </w:pPr>
      <w:r w:rsidRPr="007B6447">
        <w:rPr>
          <w:sz w:val="22"/>
          <w:szCs w:val="22"/>
        </w:rPr>
        <w:t>Dokumenty i oświadczenia o</w:t>
      </w:r>
      <w:r w:rsidR="00D37C0C" w:rsidRPr="007B6447">
        <w:rPr>
          <w:sz w:val="22"/>
          <w:szCs w:val="22"/>
        </w:rPr>
        <w:t>kreślone w §VII ust. 7 pkt 1)</w:t>
      </w:r>
      <w:r w:rsidRPr="007B6447">
        <w:rPr>
          <w:sz w:val="22"/>
          <w:szCs w:val="22"/>
        </w:rPr>
        <w:t xml:space="preserve">, SIWZ są to dokumenty składane na potwierdzenie spełniania warunków udziału w postępowaniu, o których mowa w art. 22 ust.1 pkt 2) ustawy Pzp. </w:t>
      </w:r>
    </w:p>
    <w:p w:rsidR="00B15D4C" w:rsidRPr="007B6447" w:rsidRDefault="00E54D8D" w:rsidP="00A708D7">
      <w:pPr>
        <w:pStyle w:val="Tekstpodstawowy"/>
        <w:numPr>
          <w:ilvl w:val="0"/>
          <w:numId w:val="9"/>
        </w:numPr>
        <w:tabs>
          <w:tab w:val="left" w:pos="15"/>
        </w:tabs>
        <w:rPr>
          <w:sz w:val="22"/>
          <w:szCs w:val="22"/>
        </w:rPr>
      </w:pPr>
      <w:r w:rsidRPr="007B6447">
        <w:rPr>
          <w:sz w:val="22"/>
          <w:szCs w:val="22"/>
        </w:rPr>
        <w:t xml:space="preserve"> Dokumenty i oświadczenia określone w §VII ust.7 pkt 3) SIWZ są to dokumenty i oświadczenia potwierdzające brak podstaw do wykluczenia z postępowania, o których mowa w art. 22 ust.1 pkt 1) ustawy Pzp. </w:t>
      </w:r>
    </w:p>
    <w:p w:rsidR="00B15D4C" w:rsidRPr="007B6447" w:rsidRDefault="00E54D8D" w:rsidP="00A708D7">
      <w:pPr>
        <w:pStyle w:val="Tekstpodstawowy"/>
        <w:numPr>
          <w:ilvl w:val="0"/>
          <w:numId w:val="9"/>
        </w:numPr>
        <w:tabs>
          <w:tab w:val="left" w:pos="15"/>
        </w:tabs>
        <w:rPr>
          <w:sz w:val="22"/>
          <w:szCs w:val="22"/>
        </w:rPr>
      </w:pPr>
      <w:r w:rsidRPr="007B6447">
        <w:rPr>
          <w:sz w:val="22"/>
          <w:szCs w:val="22"/>
        </w:rPr>
        <w:t xml:space="preserve"> Wykonawca nie jest obowiązany do złożenia oświadczeń lub dokumentów potwierdzających spełnianie warunków udziału w postępowaniu i brak podstaw wykluczenia z postępowania,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w:t>
      </w:r>
      <w:r w:rsidR="00641180" w:rsidRPr="007B6447">
        <w:rPr>
          <w:sz w:val="22"/>
          <w:szCs w:val="22"/>
        </w:rPr>
        <w:t xml:space="preserve">Dz.U.2017.570 </w:t>
      </w:r>
      <w:proofErr w:type="spellStart"/>
      <w:r w:rsidR="00641180" w:rsidRPr="007B6447">
        <w:rPr>
          <w:sz w:val="22"/>
          <w:szCs w:val="22"/>
        </w:rPr>
        <w:t>t.j</w:t>
      </w:r>
      <w:proofErr w:type="spellEnd"/>
      <w:r w:rsidR="00641180" w:rsidRPr="007B6447">
        <w:rPr>
          <w:sz w:val="22"/>
          <w:szCs w:val="22"/>
        </w:rPr>
        <w:t>).</w:t>
      </w:r>
      <w:r w:rsidRPr="007B6447">
        <w:rPr>
          <w:sz w:val="22"/>
          <w:szCs w:val="22"/>
        </w:rPr>
        <w:t xml:space="preserve"> </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Jeżeli wykaz, oświadczenia lub inne złożone przez Wykonawcę dokumenty będą budzić wątpliwości Zamawiającego, może on zwrócić się bezpośrednio do właściwego podmiotu, na rzecz którego usługi były wykonywane, o dodatkowe informacje lub dokumenty w tym zakresie.</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 xml:space="preserve">Oświadczenia, o których mowa w rozporządzeniu Ministra Rozwoju z dnia 26 lipca 2016 r. </w:t>
      </w:r>
      <w:r w:rsidRPr="007B6447">
        <w:rPr>
          <w:sz w:val="22"/>
          <w:szCs w:val="22"/>
        </w:rPr>
        <w:lastRenderedPageBreak/>
        <w:t>z dnia 26 lipca 2016 r. w sprawie rodzajów dokumentów, jakich może żądać zamawiający od wykonawcy w postępowaniu o udzielenie zamówienia (Dz.U.2016.1126) oraz w §VII ust.1, 5, 7 SIWZ dotyczące wykonawcy i innych podmiotów, na których zdolnościach lub sytuacji polega wykonawca na zasadach określonych w art. 22a Pzp, składane są w oryginale.</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Dokumenty, o których mowa w rozporządzeniu rozporządzenia Ministra Rozwoju z dnia 26 lipca 2016 r. oraz w §VII ust. 7 SIWZ, inne niż oświadczenia, o których mowa w §VII ust. 15. SIWZ, składane są w oryginale lub kopii poświadczonej za zgodność z oryginałem.</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 xml:space="preserve">W zakresie nie uregulowanym SIWZ do dokumentów i oświadczeń, zastosowanie mają przepisy rozporządzenia Ministra Rozwoju z dnia 26 lipca 2016 r., o którym mowa powyżej. </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 xml:space="preserve">W przypadku Wykonawców występujących wspólnie oświadczenie, o którym mowa w §VII ust. 5 składne jest przez każdego z Wykonawców występujących wspólnie we własnym imieniu. </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W przypadku Wykonawców działających w formie spółki cywilnej oświadczenie, o którym mowa w §VII ust. 1 i ust.5 skład</w:t>
      </w:r>
      <w:r w:rsidR="00D37C0C" w:rsidRPr="007B6447">
        <w:rPr>
          <w:sz w:val="22"/>
          <w:szCs w:val="22"/>
        </w:rPr>
        <w:t>a</w:t>
      </w:r>
      <w:r w:rsidRPr="007B6447">
        <w:rPr>
          <w:sz w:val="22"/>
          <w:szCs w:val="22"/>
        </w:rPr>
        <w:t xml:space="preserve">ne jest przez każdego wspólnika spółki cywilnej oddzielnie we własnym imieniu (osoby prowadzącej działalność gospodarczą pod nazwą określoną w centralnej ewidencji i informacji o działalności gospodarczej - „Firma przedsiębiorcy”). </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W przypadku Wykonawców występujących wspólnie, na wezwanie Zamawiającego, o którym mowa w §VII ust. 7 SIWZ,</w:t>
      </w:r>
    </w:p>
    <w:p w:rsidR="00B15D4C" w:rsidRPr="007B6447" w:rsidRDefault="00E54D8D" w:rsidP="00A708D7">
      <w:pPr>
        <w:pStyle w:val="Tekstpodstawowy"/>
        <w:numPr>
          <w:ilvl w:val="1"/>
          <w:numId w:val="9"/>
        </w:numPr>
        <w:tabs>
          <w:tab w:val="left" w:pos="90"/>
        </w:tabs>
        <w:rPr>
          <w:sz w:val="22"/>
          <w:szCs w:val="22"/>
        </w:rPr>
      </w:pPr>
      <w:r w:rsidRPr="007B6447">
        <w:rPr>
          <w:sz w:val="22"/>
          <w:szCs w:val="22"/>
        </w:rPr>
        <w:t>każdy z Wykonawców występujących wspólnie dokumenty i oświadczenia, dotyczące własnej firmy wykazania braku podstaw do wykluczenia z postępowania, o których mowa w §VII ust.7 pkt 3) SIWZ - składa każdy z Wykonawców składających ofertę wspólną w imieniu swojej firmy;</w:t>
      </w:r>
    </w:p>
    <w:p w:rsidR="00B15D4C" w:rsidRPr="007B6447" w:rsidRDefault="00E54D8D" w:rsidP="00A708D7">
      <w:pPr>
        <w:pStyle w:val="Tekstpodstawowy"/>
        <w:numPr>
          <w:ilvl w:val="1"/>
          <w:numId w:val="9"/>
        </w:numPr>
        <w:tabs>
          <w:tab w:val="left" w:pos="90"/>
        </w:tabs>
        <w:rPr>
          <w:sz w:val="22"/>
          <w:szCs w:val="22"/>
        </w:rPr>
      </w:pPr>
      <w:r w:rsidRPr="007B6447">
        <w:rPr>
          <w:sz w:val="22"/>
          <w:szCs w:val="22"/>
        </w:rPr>
        <w:t xml:space="preserve"> W przypadku spółki cywilnej, na wezwanie Zamawiającego, o którym mowa w §VII ust. 7 SIWZ, każdy ze wspólników spółki cywilnej składa oddzielnie we własnym imieniu następujące dokumenty i oświadczenia, o których mowa w §VII ust.7 pkt 3) SIWZ, </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Jeżeli Wykonawca nie złoży oświadczenia, o którym mowa w §VII ust. 1 niniejszej SIWZ,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Zgodnie z art.</w:t>
      </w:r>
      <w:r w:rsidR="00FF4D9C" w:rsidRPr="007B6447">
        <w:rPr>
          <w:sz w:val="22"/>
          <w:szCs w:val="22"/>
        </w:rPr>
        <w:t xml:space="preserve"> </w:t>
      </w:r>
      <w:r w:rsidRPr="007B6447">
        <w:rPr>
          <w:sz w:val="22"/>
          <w:szCs w:val="22"/>
        </w:rPr>
        <w:t>26 ust. 6 ustawy Pzp - Wykonawca nie jest obowiązany do złożenia oświadczeń lub dokumentów potwierdzających spełnianie warunków udziału w postępowaniu, brak podstaw wykluczenia w zakresie, o których mowa w §VII ust.7 pk</w:t>
      </w:r>
      <w:r w:rsidR="00197C65" w:rsidRPr="007B6447">
        <w:rPr>
          <w:sz w:val="22"/>
          <w:szCs w:val="22"/>
        </w:rPr>
        <w:t>t 1)-3</w:t>
      </w:r>
      <w:r w:rsidRPr="007B6447">
        <w:rPr>
          <w:sz w:val="22"/>
          <w:szCs w:val="22"/>
        </w:rPr>
        <w:t>),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 W takim przypadku Wykonawca wskazuje, które dokumenty lub oświadczenia są w posiadaniu Zamawiającego lub wskazuje bezpłatne i ogólnodostępne baz danych, w których znajdują się te oświadczenia lub dokumenty</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 xml:space="preserve">Zamawiający informuje, że nie żąda od Wykonawcy przedstawienia dokumentów, o </w:t>
      </w:r>
      <w:r w:rsidRPr="007B6447">
        <w:rPr>
          <w:sz w:val="22"/>
          <w:szCs w:val="22"/>
        </w:rPr>
        <w:lastRenderedPageBreak/>
        <w:t xml:space="preserve">których mowa w §VII ust. 7 pkt 3) SIWZ dotyczących podwykonawcy, któremu zamierza powierzyć wykonanie części zamówienia, a który nie jest podmiotem, na którego zdolnościach lub sytuacji Wykonawca polega na zasadach określonych w art.22a ustawy Pzp. </w:t>
      </w:r>
    </w:p>
    <w:p w:rsidR="00B15D4C" w:rsidRPr="007B6447" w:rsidRDefault="00E54D8D" w:rsidP="00A708D7">
      <w:pPr>
        <w:pStyle w:val="Tekstpodstawowy"/>
        <w:numPr>
          <w:ilvl w:val="0"/>
          <w:numId w:val="9"/>
        </w:numPr>
        <w:tabs>
          <w:tab w:val="left" w:pos="90"/>
        </w:tabs>
        <w:rPr>
          <w:sz w:val="22"/>
          <w:szCs w:val="22"/>
        </w:rPr>
      </w:pPr>
      <w:r w:rsidRPr="007B6447">
        <w:rPr>
          <w:sz w:val="22"/>
          <w:szCs w:val="22"/>
        </w:rPr>
        <w:t xml:space="preserve">Jeżeli powierzenie podwykonawcy wykonania części zamówienia na </w:t>
      </w:r>
      <w:r w:rsidR="00EA2458" w:rsidRPr="007B6447">
        <w:rPr>
          <w:sz w:val="22"/>
          <w:szCs w:val="22"/>
        </w:rPr>
        <w:t>dostawy</w:t>
      </w:r>
      <w:r w:rsidRPr="007B6447">
        <w:rPr>
          <w:sz w:val="22"/>
          <w:szCs w:val="22"/>
        </w:rPr>
        <w:t xml:space="preserve"> nastąpi w trakcie jego realizacji, Wykonawca na żądanie Zamawiającego przedstawi oświadczenie, o którym mowa w §VII ust.1 lub oświadczenia lub dokumenty potwierdzające brak podstaw do </w:t>
      </w:r>
      <w:r w:rsidR="00FF4D9C" w:rsidRPr="007B6447">
        <w:rPr>
          <w:sz w:val="22"/>
          <w:szCs w:val="22"/>
        </w:rPr>
        <w:t>wykluczenia,</w:t>
      </w:r>
      <w:r w:rsidRPr="007B6447">
        <w:rPr>
          <w:sz w:val="22"/>
          <w:szCs w:val="22"/>
        </w:rPr>
        <w:t xml:space="preserve"> wobec tego podwykonawcy.</w:t>
      </w:r>
    </w:p>
    <w:p w:rsidR="00B15D4C" w:rsidRPr="007B6447" w:rsidRDefault="00E54D8D">
      <w:pPr>
        <w:pStyle w:val="Nagwek11"/>
        <w:tabs>
          <w:tab w:val="left" w:pos="133"/>
          <w:tab w:val="left" w:pos="517"/>
        </w:tabs>
        <w:jc w:val="both"/>
        <w:rPr>
          <w:sz w:val="26"/>
          <w:szCs w:val="26"/>
        </w:rPr>
      </w:pPr>
      <w:bookmarkStart w:id="7" w:name="__RefHeading__4628_1808815404"/>
      <w:bookmarkEnd w:id="7"/>
      <w:r w:rsidRPr="007B6447">
        <w:rPr>
          <w:sz w:val="26"/>
          <w:szCs w:val="26"/>
        </w:rPr>
        <w:t>Informacje o sposobie porozumiewania się Zamawiającego z Wykonawcami oraz przekazywania oświadczeń i dokumentów, a także wskazanie osób uprawnionych do porozumiewania się z Wykonawcami</w:t>
      </w:r>
    </w:p>
    <w:p w:rsidR="00B15D4C" w:rsidRPr="007B6447" w:rsidRDefault="00E54D8D" w:rsidP="00A708D7">
      <w:pPr>
        <w:pStyle w:val="Tekstpodstawowy"/>
        <w:numPr>
          <w:ilvl w:val="0"/>
          <w:numId w:val="11"/>
        </w:numPr>
        <w:rPr>
          <w:sz w:val="22"/>
          <w:szCs w:val="22"/>
        </w:rPr>
      </w:pPr>
      <w:r w:rsidRPr="007B6447">
        <w:rPr>
          <w:sz w:val="22"/>
          <w:szCs w:val="22"/>
        </w:rPr>
        <w:t xml:space="preserve">W postępowaniu komunikacja (wszelkie zawiadomienia, oświadczenia, wnioski oraz informacje) między Zamawiającym a Wykonawcami odbywa się zgodnie z wyborem Zamawiającego za pośrednictwem operatora pocztowego w rozumieniu ustawy z dnia 23 listopada 2012 r. - Prawo pocztowe (Dz. U. z 2012 r. poz. 1529 oraz z 2015 r. poz.1830), osobiście, za pośrednictwem posłańca, faksu lub przy użyciu środków komunikacji elektronicznej w rozumieniu ustawy z dnia 18 lipca 2002 r. o świadczeniu usług drogą elektroniczną (Dz. U. z 2013 r. poz. 1422, z 2015 r. poz. 1844 oraz z 2016 r. poz. 147 i 615), za wyjątkiem oferty, umowy oraz oświadczeń i dokumentów wymienionych w §VII niniejszej SIWZ (również w przypadku ich złożenia w wyniku wezwania o którym mowa w art. 26 ust. 3 ustawy PZP) dla których Prawodawca przewidział wyłącznie formę pisemną. </w:t>
      </w:r>
    </w:p>
    <w:p w:rsidR="00B15D4C" w:rsidRPr="007B6447" w:rsidRDefault="00E54D8D" w:rsidP="00A708D7">
      <w:pPr>
        <w:pStyle w:val="Tekstpodstawowy"/>
        <w:numPr>
          <w:ilvl w:val="0"/>
          <w:numId w:val="11"/>
        </w:numPr>
        <w:rPr>
          <w:sz w:val="22"/>
          <w:szCs w:val="22"/>
        </w:rPr>
      </w:pPr>
      <w:r w:rsidRPr="007B6447">
        <w:rPr>
          <w:sz w:val="22"/>
          <w:szCs w:val="22"/>
        </w:rPr>
        <w:t xml:space="preserve">Zawiadomienia, oświadczenia, wnioski oraz informacje przekazywane przez Wykonawcę pisemnie winny być składane na adres: </w:t>
      </w:r>
      <w:r w:rsidR="00FC3952" w:rsidRPr="007B6447">
        <w:rPr>
          <w:sz w:val="22"/>
          <w:szCs w:val="22"/>
        </w:rPr>
        <w:t>Urząd Miejski w Miłakowie</w:t>
      </w:r>
      <w:r w:rsidRPr="007B6447">
        <w:rPr>
          <w:sz w:val="22"/>
          <w:szCs w:val="22"/>
        </w:rPr>
        <w:t xml:space="preserve"> ul. Olsztyńska 16, 14 – 310 Miłakowo.</w:t>
      </w:r>
    </w:p>
    <w:p w:rsidR="00B15D4C" w:rsidRPr="007B6447" w:rsidRDefault="00E54D8D" w:rsidP="00A708D7">
      <w:pPr>
        <w:pStyle w:val="Tekstpodstawowy"/>
        <w:numPr>
          <w:ilvl w:val="0"/>
          <w:numId w:val="11"/>
        </w:numPr>
        <w:rPr>
          <w:sz w:val="22"/>
          <w:szCs w:val="22"/>
        </w:rPr>
      </w:pPr>
      <w:r w:rsidRPr="007B6447">
        <w:rPr>
          <w:sz w:val="22"/>
          <w:szCs w:val="22"/>
        </w:rPr>
        <w:t>Zawiadomienia, oświadczenia, wnioski oraz informacje przekazywane przez Wykonawcę drogą elektroniczną winny być kierowane na adres: sekretariat@milakowo.eu.</w:t>
      </w:r>
    </w:p>
    <w:p w:rsidR="00B15D4C" w:rsidRPr="007B6447" w:rsidRDefault="00E54D8D" w:rsidP="00A708D7">
      <w:pPr>
        <w:pStyle w:val="Tekstpodstawowy"/>
        <w:numPr>
          <w:ilvl w:val="0"/>
          <w:numId w:val="11"/>
        </w:numPr>
        <w:rPr>
          <w:sz w:val="22"/>
          <w:szCs w:val="22"/>
        </w:rPr>
      </w:pPr>
      <w:r w:rsidRPr="007B6447">
        <w:rPr>
          <w:sz w:val="22"/>
          <w:szCs w:val="22"/>
        </w:rPr>
        <w:t xml:space="preserve">Wykonawca może zwrócić się do Zamawiającego o wyjaśnienie specyfikacji istotnych warunków zamówienia. Zamawiający jest zobowiązany niezwłocznie udzielić wyjaśnień, nie później niż 2 dni przed upływem terminu składania ofert (zgodnie, z art. 38 ust.1 pkt 3) ustawy Pzp), pod warunkiem, że wniosek o wyjaśnienie treści specyfikacji wpłynął do zamawiającego nie później niż do końca dnia, w którym upływa połowa wyznaczonego terminu składania ofert. Jeżeli wniosek o wyjaśnienie wpłynie do Zamawiające go po upływie tego terminu lub dotyczy udzielonych wyjaśnień Zamawiający może udzielić wyjaśnień lub pozostawić wniosek bez rozpatrywania. </w:t>
      </w:r>
    </w:p>
    <w:p w:rsidR="00B15D4C" w:rsidRPr="007B6447" w:rsidRDefault="00E54D8D" w:rsidP="00A708D7">
      <w:pPr>
        <w:pStyle w:val="Tekstpodstawowy"/>
        <w:numPr>
          <w:ilvl w:val="0"/>
          <w:numId w:val="11"/>
        </w:numPr>
        <w:rPr>
          <w:sz w:val="22"/>
          <w:szCs w:val="22"/>
        </w:rPr>
      </w:pPr>
      <w:r w:rsidRPr="007B6447">
        <w:rPr>
          <w:sz w:val="22"/>
          <w:szCs w:val="22"/>
        </w:rPr>
        <w:t>Zamawiający informuje, że nie będzie udzielał żadnych ustnych i telefonicznych informacji, wyjaśnień, czy odpowiedzi na kierowane do Zamawiającego zapytania w celu zachowania zasady pisemności postępowania i równego traktowania wykonawców.</w:t>
      </w:r>
    </w:p>
    <w:p w:rsidR="00B15D4C" w:rsidRPr="007B6447" w:rsidRDefault="00E54D8D" w:rsidP="00A708D7">
      <w:pPr>
        <w:pStyle w:val="Tekstpodstawowy"/>
        <w:numPr>
          <w:ilvl w:val="0"/>
          <w:numId w:val="11"/>
        </w:numPr>
        <w:rPr>
          <w:sz w:val="22"/>
          <w:szCs w:val="22"/>
        </w:rPr>
      </w:pPr>
      <w:r w:rsidRPr="007B6447">
        <w:rPr>
          <w:sz w:val="22"/>
          <w:szCs w:val="22"/>
        </w:rPr>
        <w:t>Jeżeli Zamawiający przedłuży termin składania ofert, pozostaje on bez wpływy na bieg terminu składania wniosków, zapytań do SIWZ (art. 38 ust. 1b ustawy Pzp).</w:t>
      </w:r>
    </w:p>
    <w:p w:rsidR="00B15D4C" w:rsidRPr="007B6447" w:rsidRDefault="00E54D8D" w:rsidP="00A708D7">
      <w:pPr>
        <w:pStyle w:val="Tekstpodstawowy"/>
        <w:numPr>
          <w:ilvl w:val="0"/>
          <w:numId w:val="11"/>
        </w:numPr>
        <w:rPr>
          <w:sz w:val="22"/>
          <w:szCs w:val="22"/>
        </w:rPr>
      </w:pPr>
      <w:r w:rsidRPr="007B6447">
        <w:rPr>
          <w:sz w:val="22"/>
          <w:szCs w:val="22"/>
        </w:rPr>
        <w:t>Zamawiający prześle treść pytania i wyjaśnień wszystkim Wykonawcom, którym doręczono specyfikację istotnych warunków zamówienia bez podawania źródła pytania oraz umieści treść odpowiedzi na stronie Zamawiającego http://bip.milakowo.eu/.</w:t>
      </w:r>
    </w:p>
    <w:p w:rsidR="00B15D4C" w:rsidRPr="007B6447" w:rsidRDefault="00E54D8D" w:rsidP="00A708D7">
      <w:pPr>
        <w:pStyle w:val="Tekstpodstawowy"/>
        <w:numPr>
          <w:ilvl w:val="0"/>
          <w:numId w:val="11"/>
        </w:numPr>
        <w:rPr>
          <w:sz w:val="22"/>
          <w:szCs w:val="22"/>
        </w:rPr>
      </w:pPr>
      <w:r w:rsidRPr="007B6447">
        <w:rPr>
          <w:sz w:val="22"/>
          <w:szCs w:val="22"/>
        </w:rPr>
        <w:t>W przypadku rozbieżności pomiędzy treścią niniejszej SIWZ a treścią udzielonych odpowiedzi, jako obowiązującą należy przyjąć treść pisma zawierającego późniejsze oświadczenie Zamawiającego.</w:t>
      </w:r>
    </w:p>
    <w:p w:rsidR="00B15D4C" w:rsidRPr="007B6447" w:rsidRDefault="00E54D8D" w:rsidP="00A708D7">
      <w:pPr>
        <w:pStyle w:val="Tekstpodstawowy"/>
        <w:numPr>
          <w:ilvl w:val="0"/>
          <w:numId w:val="11"/>
        </w:numPr>
        <w:rPr>
          <w:sz w:val="22"/>
          <w:szCs w:val="22"/>
        </w:rPr>
      </w:pPr>
      <w:r w:rsidRPr="007B6447">
        <w:rPr>
          <w:sz w:val="22"/>
          <w:szCs w:val="22"/>
        </w:rPr>
        <w:t xml:space="preserve">W uzasadnionych przypadkach Zamawiający może przed upływem terminu składnia ofert zmienić treść niniejszej SIWZ. Dokonaną zmianę treści SIWZ Zamawiający udostępni na </w:t>
      </w:r>
      <w:r w:rsidRPr="007B6447">
        <w:rPr>
          <w:sz w:val="22"/>
          <w:szCs w:val="22"/>
        </w:rPr>
        <w:lastRenderedPageBreak/>
        <w:t xml:space="preserve">stronie internetowej http://bip.milakowo.eu/. </w:t>
      </w:r>
    </w:p>
    <w:p w:rsidR="00B15D4C" w:rsidRPr="007B6447" w:rsidRDefault="00E54D8D" w:rsidP="00A708D7">
      <w:pPr>
        <w:pStyle w:val="Tekstpodstawowy"/>
        <w:numPr>
          <w:ilvl w:val="0"/>
          <w:numId w:val="11"/>
        </w:numPr>
        <w:rPr>
          <w:sz w:val="22"/>
          <w:szCs w:val="22"/>
        </w:rPr>
      </w:pPr>
      <w:r w:rsidRPr="007B6447">
        <w:rPr>
          <w:sz w:val="22"/>
          <w:szCs w:val="22"/>
        </w:rPr>
        <w:t>Zamawiający przedłuży termin składania ofert, jeżeli w wyniku zmiany treści specyfikacji istotnych warunków zamówienia niezbędny jest dodatkowy czas na wprowadzenie zmian w ofertach. O przedłużeniu terminu składania ofert Zamawiający niezwłocznie zawiadomi wszystkich Wykonawców, którym przekazano specyfikację istotnych warunków zamówienia. Specyfikacja jest udostępniana na stronie internetowej. Zamawiający zamieści tę informację na tej stronie.</w:t>
      </w:r>
    </w:p>
    <w:p w:rsidR="00B15D4C" w:rsidRPr="007B6447" w:rsidRDefault="00E54D8D" w:rsidP="00A708D7">
      <w:pPr>
        <w:pStyle w:val="Tekstpodstawowy"/>
        <w:numPr>
          <w:ilvl w:val="0"/>
          <w:numId w:val="11"/>
        </w:numPr>
        <w:rPr>
          <w:sz w:val="22"/>
          <w:szCs w:val="22"/>
        </w:rPr>
      </w:pPr>
      <w:r w:rsidRPr="007B6447">
        <w:rPr>
          <w:sz w:val="22"/>
          <w:szCs w:val="22"/>
        </w:rPr>
        <w:t>Osobami upoważnionymi do kontaktowania się z Wykonawcami są:</w:t>
      </w:r>
    </w:p>
    <w:p w:rsidR="00B15D4C" w:rsidRPr="007B6447" w:rsidRDefault="00D37C0C" w:rsidP="00A708D7">
      <w:pPr>
        <w:pStyle w:val="Tekstpodstawowy"/>
        <w:numPr>
          <w:ilvl w:val="1"/>
          <w:numId w:val="11"/>
        </w:numPr>
        <w:rPr>
          <w:sz w:val="22"/>
          <w:szCs w:val="22"/>
        </w:rPr>
      </w:pPr>
      <w:r w:rsidRPr="007B6447">
        <w:rPr>
          <w:sz w:val="22"/>
          <w:szCs w:val="22"/>
        </w:rPr>
        <w:t>Aneta Gołębiewska-Kądziela</w:t>
      </w:r>
      <w:r w:rsidR="00E54D8D" w:rsidRPr="007B6447">
        <w:rPr>
          <w:sz w:val="22"/>
          <w:szCs w:val="22"/>
        </w:rPr>
        <w:t xml:space="preserve"> - w zakresie przedmiotu zamówienia,</w:t>
      </w:r>
    </w:p>
    <w:p w:rsidR="00B15D4C" w:rsidRPr="007B6447" w:rsidRDefault="00047929" w:rsidP="00A708D7">
      <w:pPr>
        <w:pStyle w:val="Tekstpodstawowy"/>
        <w:numPr>
          <w:ilvl w:val="1"/>
          <w:numId w:val="11"/>
        </w:numPr>
        <w:rPr>
          <w:sz w:val="22"/>
          <w:szCs w:val="22"/>
        </w:rPr>
      </w:pPr>
      <w:r w:rsidRPr="007B6447">
        <w:rPr>
          <w:sz w:val="22"/>
          <w:szCs w:val="22"/>
        </w:rPr>
        <w:t xml:space="preserve">Karol </w:t>
      </w:r>
      <w:proofErr w:type="spellStart"/>
      <w:r w:rsidRPr="007B6447">
        <w:rPr>
          <w:sz w:val="22"/>
          <w:szCs w:val="22"/>
        </w:rPr>
        <w:t>Żabik</w:t>
      </w:r>
      <w:proofErr w:type="spellEnd"/>
      <w:r w:rsidR="00E54D8D" w:rsidRPr="007B6447">
        <w:rPr>
          <w:sz w:val="22"/>
          <w:szCs w:val="22"/>
        </w:rPr>
        <w:t xml:space="preserve"> -</w:t>
      </w:r>
      <w:r w:rsidR="0055758B" w:rsidRPr="007B6447">
        <w:rPr>
          <w:sz w:val="22"/>
          <w:szCs w:val="22"/>
        </w:rPr>
        <w:t xml:space="preserve"> </w:t>
      </w:r>
      <w:r w:rsidR="00E54D8D" w:rsidRPr="007B6447">
        <w:rPr>
          <w:sz w:val="22"/>
          <w:szCs w:val="22"/>
        </w:rPr>
        <w:t>w zakresie procedury prawa zamówień publicznych.</w:t>
      </w:r>
    </w:p>
    <w:p w:rsidR="00B15D4C" w:rsidRPr="007B6447" w:rsidRDefault="00E54D8D">
      <w:pPr>
        <w:pStyle w:val="Nagwek11"/>
        <w:rPr>
          <w:sz w:val="26"/>
          <w:szCs w:val="26"/>
        </w:rPr>
      </w:pPr>
      <w:bookmarkStart w:id="8" w:name="__RefHeading__4630_1808815404"/>
      <w:bookmarkEnd w:id="8"/>
      <w:r w:rsidRPr="007B6447">
        <w:rPr>
          <w:sz w:val="26"/>
          <w:szCs w:val="26"/>
        </w:rPr>
        <w:t xml:space="preserve"> Wymagania dotyczące wadium</w:t>
      </w:r>
    </w:p>
    <w:p w:rsidR="00B15D4C" w:rsidRPr="007B6447" w:rsidRDefault="00E54D8D" w:rsidP="00A708D7">
      <w:pPr>
        <w:pStyle w:val="Tekstpodstawowy"/>
        <w:numPr>
          <w:ilvl w:val="0"/>
          <w:numId w:val="12"/>
        </w:numPr>
        <w:rPr>
          <w:sz w:val="22"/>
          <w:szCs w:val="22"/>
        </w:rPr>
      </w:pPr>
      <w:r w:rsidRPr="007B6447">
        <w:rPr>
          <w:sz w:val="22"/>
          <w:szCs w:val="22"/>
        </w:rPr>
        <w:t xml:space="preserve">Zamawiający w niniejszym postępowaniu nie wymaga wniesienia wadium. </w:t>
      </w:r>
    </w:p>
    <w:p w:rsidR="00B15D4C" w:rsidRPr="007B6447" w:rsidRDefault="00E54D8D">
      <w:pPr>
        <w:pStyle w:val="Nagwek11"/>
        <w:rPr>
          <w:sz w:val="26"/>
          <w:szCs w:val="26"/>
        </w:rPr>
      </w:pPr>
      <w:bookmarkStart w:id="9" w:name="__RefHeading__4774_1808815404"/>
      <w:bookmarkEnd w:id="9"/>
      <w:r w:rsidRPr="007B6447">
        <w:rPr>
          <w:sz w:val="26"/>
          <w:szCs w:val="26"/>
        </w:rPr>
        <w:t xml:space="preserve"> Termin związania ofertą</w:t>
      </w:r>
    </w:p>
    <w:p w:rsidR="00B15D4C" w:rsidRPr="007B6447" w:rsidRDefault="00E54D8D" w:rsidP="00A708D7">
      <w:pPr>
        <w:pStyle w:val="Tekstpodstawowy"/>
        <w:numPr>
          <w:ilvl w:val="0"/>
          <w:numId w:val="13"/>
        </w:numPr>
        <w:rPr>
          <w:sz w:val="22"/>
          <w:szCs w:val="22"/>
        </w:rPr>
      </w:pPr>
      <w:r w:rsidRPr="007B6447">
        <w:rPr>
          <w:sz w:val="22"/>
          <w:szCs w:val="22"/>
        </w:rPr>
        <w:t>Zgodnie z art. 85 ust. 1 pkt.1 wykonawca związany jest ofertą 30 dni od terminu składania ofert.</w:t>
      </w:r>
    </w:p>
    <w:p w:rsidR="00B15D4C" w:rsidRPr="007B6447" w:rsidRDefault="00E54D8D" w:rsidP="00A708D7">
      <w:pPr>
        <w:pStyle w:val="Tekstpodstawowy"/>
        <w:numPr>
          <w:ilvl w:val="0"/>
          <w:numId w:val="13"/>
        </w:numPr>
        <w:rPr>
          <w:sz w:val="22"/>
          <w:szCs w:val="22"/>
        </w:rPr>
      </w:pPr>
      <w:r w:rsidRPr="007B6447">
        <w:rPr>
          <w:sz w:val="22"/>
          <w:szCs w:val="22"/>
        </w:rPr>
        <w:t>Bieg terminu związania ofertą rozpoczyna się wraz z upływem terminu składania ofert.</w:t>
      </w:r>
    </w:p>
    <w:p w:rsidR="00B15D4C" w:rsidRPr="007B6447" w:rsidRDefault="00E54D8D" w:rsidP="00A708D7">
      <w:pPr>
        <w:pStyle w:val="Tekstpodstawowy"/>
        <w:numPr>
          <w:ilvl w:val="0"/>
          <w:numId w:val="13"/>
        </w:numPr>
        <w:rPr>
          <w:sz w:val="22"/>
          <w:szCs w:val="22"/>
        </w:rPr>
      </w:pPr>
      <w:r w:rsidRPr="007B6447">
        <w:rPr>
          <w:sz w:val="22"/>
          <w:szCs w:val="22"/>
        </w:rPr>
        <w:t>Wykonawca samodzielnie lub na wniosek zamawiającego może przedłużyć termin związania ofertą, z tym, że zamawiający może tylko raz, co najmniej na 3 dni przed upływem terminu związania ofertą, zwrócić się do wykonawców o wyrażenia zgody na przedłużenie tego terminu o oznaczony okres, nie dłuższy jednak niż 60 dni.</w:t>
      </w:r>
    </w:p>
    <w:p w:rsidR="00B15D4C" w:rsidRPr="007B6447" w:rsidRDefault="00E54D8D" w:rsidP="00A708D7">
      <w:pPr>
        <w:pStyle w:val="Tekstpodstawowy"/>
        <w:numPr>
          <w:ilvl w:val="0"/>
          <w:numId w:val="13"/>
        </w:numPr>
        <w:rPr>
          <w:sz w:val="22"/>
          <w:szCs w:val="22"/>
        </w:rPr>
      </w:pPr>
      <w:r w:rsidRPr="007B6447">
        <w:rPr>
          <w:sz w:val="22"/>
          <w:szCs w:val="22"/>
        </w:rPr>
        <w:t>Odmowa wyrażenia zgody, o której mowa powyżej nie powoduje utraty wadium.</w:t>
      </w:r>
    </w:p>
    <w:p w:rsidR="00B15D4C" w:rsidRPr="007B6447" w:rsidRDefault="00E54D8D" w:rsidP="00A708D7">
      <w:pPr>
        <w:pStyle w:val="Tekstpodstawowy"/>
        <w:numPr>
          <w:ilvl w:val="0"/>
          <w:numId w:val="13"/>
        </w:numPr>
        <w:rPr>
          <w:sz w:val="22"/>
          <w:szCs w:val="22"/>
        </w:rPr>
      </w:pPr>
      <w:r w:rsidRPr="007B6447">
        <w:rPr>
          <w:sz w:val="22"/>
          <w:szCs w:val="22"/>
        </w:rPr>
        <w:t>Przedłużenie terminu związania ofertą jest dopuszczalne tylko z jednoczesnym przedłużeniem okresu ważności wadium albo, jeżeli nie jest to możliwe,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B15D4C" w:rsidRPr="007B6447" w:rsidRDefault="00E54D8D">
      <w:pPr>
        <w:pStyle w:val="Nagwek11"/>
        <w:tabs>
          <w:tab w:val="left" w:pos="150"/>
        </w:tabs>
        <w:jc w:val="both"/>
        <w:rPr>
          <w:sz w:val="26"/>
          <w:szCs w:val="26"/>
        </w:rPr>
      </w:pPr>
      <w:bookmarkStart w:id="10" w:name="__RefHeading__4075_1184655111"/>
      <w:bookmarkEnd w:id="10"/>
      <w:r w:rsidRPr="007B6447">
        <w:rPr>
          <w:sz w:val="26"/>
          <w:szCs w:val="26"/>
        </w:rPr>
        <w:t xml:space="preserve"> Opis sposobu przygotowania ofert</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 xml:space="preserve">Każdy Wykonawca może złożyć tylko jedną ofertę i zaproponować tylko jedną cenę. Oferta musi zawierać następujące oświadczenia i dokumenty: </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Wypełniony formularz ofertowy sporządzony z wykorzystaniem wzoru stanowiącego Załącznik nr 1do SIWZ,</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 xml:space="preserve">Oświadczenie o spełnianiu warunków udziału w postępowaniu oraz o braku podstaw do wykluczenia zgodnie z wzorem stanowiącym Załącznik nr 2 i nr 3 do SIWZ, </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Pełnomocnictwo w przypadku ustanowienia przez Wykonawcę pełnomocnika, oryginał udzielonego pełnomocnictwa lub notarialnie potwierdzoną jego kopię. Z treści pełnomocnictwa musi jednoznacznie wynikać zakres umocowania do czynności związanych z postępowaniem o udzielenie zamówienia publicznego, w szczególności do podpisania i złożenia oferty.</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W przypadku wspólnego ubiegania się o udzielenie zamówienia przez kilku wykonawców - podpisane przez wszystkie podmioty wspólnie ubiegające się o udzielenie zamówienia, pełnomocnictwo złożone w formie oryginału lub notarialnie potwierdzonej kopii.</w:t>
      </w:r>
    </w:p>
    <w:p w:rsidR="00B15D4C" w:rsidRPr="007B6447" w:rsidRDefault="00E54D8D" w:rsidP="00A708D7">
      <w:pPr>
        <w:numPr>
          <w:ilvl w:val="1"/>
          <w:numId w:val="14"/>
        </w:numPr>
        <w:tabs>
          <w:tab w:val="left" w:pos="133"/>
        </w:tabs>
        <w:jc w:val="both"/>
        <w:rPr>
          <w:rFonts w:ascii="Arial" w:hAnsi="Arial"/>
          <w:sz w:val="22"/>
          <w:szCs w:val="22"/>
        </w:rPr>
      </w:pPr>
      <w:r w:rsidRPr="007B6447">
        <w:rPr>
          <w:rFonts w:ascii="Arial" w:hAnsi="Arial"/>
          <w:sz w:val="22"/>
          <w:szCs w:val="22"/>
        </w:rPr>
        <w:lastRenderedPageBreak/>
        <w:t>Pisemne zobowiązanie podmiotów do oddania mu do dyspozycji niezbędnych zasobów na potrzeby realizacji zamówienia (jeżeli dotyczy).</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Podpis winien być sporządzony w sposób umożliwiający jego identyfikację np. złożony wraz z imienną pieczątką lub czytelny (z podaniem imienia i nazwiska).</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Upoważnienie osób podpisujących ofertę do jej podpisania musi bezpośrednio wynikać z dokumentów dołączonych do oferty. Oznacza to, że jeżeli upoważnienie takie nie wynika wprost z dokumentu stwierdzającego status prawny Wykonawcy to do oferty należy dołączyć oryginał lub poświadczoną notarialnie kopię stosownego pełnomocnictwa, określającego jego zakres i wystawionego przez osoby do tego upoważnione.</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Oferta oraz pozostałe oświadczenia i dokumenty, dla których Zamawiający określił wzory w formie formularzy zamieszczonych do SIWZ, powinny być sporządzone pisemnie, w języku polskim, zgodnie z tymi wzorami, co do treści oraz opisu kolumn i wierszy.</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Wykonawca ponosi koszty związane tłumaczeniem na język polski przedkładanych lub wygenerowanych dokumentów.</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We wszystkich przypadkach, gdzie jest mowa o pieczątkach, Zamawiający dopuszcza złożenie czytelnego zapisu zawierającego, co najmniej oznaczenie firmy i siedziby.</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Każda poprawka w treści oferty, a w szczególności każde przerobienie, przekreślenie, uzupełnienie, nadpisanie, etc. powinno być parafowane przez Wykonawcę, w przeciwnym razie nie będzie uwzględnione.</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Zaleca się, aby Wykonawca zdobył wszelkie informacje, które mogą być konieczne do przygotowania oferty oraz podpisania umowy.</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Wykonawca ponosi wszelkie koszty związane z przygotowaniem i złożeniem oferty z uwzględnieniem treści art. 93 ust. 4 ustawy.</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Ofertę stanowi wypełniony formularz ofertowy oraz wypełnione dokumenty wymienione w § VII SIWZ.</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Ofertę należy sporządzić w sposób trwały i czytelny (np. na komputerze, długopisem lub nieścieralnym atramentem).</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Zaleca się, aby oferta była trwale zszyta, a jej zapisane strony były ponumerowane.</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Formularz ofertowy, oświadczenia Wykonawcy oraz zobowiązania innych podmiotów, o których mowa w art. 22a ust. 2 ustawy, należy złożyć w formie oryginałów. Upoważnienia (pełnomocnictwa) należy złożyć w formie oryginałów lub w kopii poświadczonej notarialnie. Pozostałe dokumenty wchodzące w skład oferty, mogą być przedstawione w formie oryginałów lub poświadczonych za zgodność z oryginałem kopii.</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Poświadczenia za zgodność z oryginałem dokonuje Wykonawca albo inny podmiot albo Wykonawca wspólnie ubiegający się o udzielenie zamówienia publicznego – odpowiednio, w zakresie dokumentów, które każdego z nich dotyczą.</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Dokumenty złożone w formie kserokopii muszą być opatrzone na każdej zapisanej stronie klauzulą „ZA ZGODNOŚĆ Z ORYGINAŁEM”. Poświadczenie za zgodność z oryginałem powinno być sporządzone w sposób umożliwiający identyfikację podpisu (np. wraz z imienną pieczątką osoby poświadczającej kopię dokumentu za zgodność z oryginałem).</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 xml:space="preserve">Zamawiający może żądać przedstawienia oryginału lub notarialnie poświadczonej kopii dokumentu, gdy złożona kopia dokumentu jest nieczytelna lub budzi wątpliwości, co do jej </w:t>
      </w:r>
      <w:r w:rsidRPr="007B6447">
        <w:rPr>
          <w:sz w:val="22"/>
          <w:szCs w:val="22"/>
        </w:rPr>
        <w:lastRenderedPageBreak/>
        <w:t>prawdziwości.</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Wykonawca może zastrzec w ofercie stosownym oświadczeniem, iż Zamawiający nie będzie mógł ujawnić informacji stanowiących tajemnicę przedsiębiorstwa w rozumieniu przepisów o zwalczaniu nieuczciwej konkurencji, tj. nieujawnione do wiadomości publicznej informacje techniczne, technologiczne, organizacyjne przedsiębiorstwa lub inne informacje posiadające wartość gospodarczą, co do których przedsiębiorca podjął niezbędne działania w celu zachowania ich poufności.</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Strony oferty będące tajemnicą przedsiębiorstwa w rozumieniu przepisów ustawy o zwalczaniu nieuczciwej konkurencji, co, do których Wykonawca zastrzega, że nie mogą być one udostępniane innym uczestnikom postępowania, należy złożyć jako odrębną część oferty lub włożyć do oddzielnej koperty, odpowiednio ją oznaczając: „NIE UDOSTĘPNIAĆ. INFORMACJE STANOWIĄ TAJEMNICĘ PRZEDSIĘBIORSTWA W ROZUMIENIU ART. 11 UST. 4 USTAWY O ZWALCZANIU NIEUCZCIWEJ KONKURENCJI (Dz. U. Z 2003r. NR 153, POZ. 1503 )”.</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W sytuacji, gdy Wykonawca zastrzeże w ofercie informacje, które nie stanowią tajemnicy przedsiębiorstwa lub są jawne na podstawie przepisów ustawy Prawo zamówień publicznych lub odrębnych przepisów, informacje te będą podlegały udostępnieniu na takich samych zasadach jak pozostałe niezastrzeżone dokumenty.</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Zamawiający nie ujawni informacji stanowiących tajemnicę przedsiębiorstwa w rozumieniu przepisów o zwalczaniu nieuczciwej konkurencji, jeżeli Wykonawca, nie później niż w terminie składania ofert zastrzegł oraz wykazał stosownym oświadczeniem, iż zastrzeżone informacje stanowią tajemnicę przedsiębiorstwa. Wykonawca nie może zastrzec swojej nazwy (firmy) oraz adresu, informacji dotyczących ceny, terminu wykonania zamówienia, okresu gwarancji i warunków płatności zawartych w ofercie.</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Wykonawcy mogą wspólnie ubiegać się o udzielenie niniejszego zamówienia, a oferta taka spełniać musi następujące wymagania:</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Wykonawcy muszą ustanowić Pełnomocnika do reprezentowania ich w postępowaniu o udzielenie niniejszego zamówienia albo do reprezentowania ich w postępowaniu i zawarcia umowy w sprawie zamówienia publicznego. Pełnomocnictwo musi być podpisane przez osoby upoważnione do reprezentowania poszczególnych Wykonawców i w formie oryginału lub w kopii poświadczonej notarialnie musi znajdować się w ofercie wspólnej Wykonawców. Pełnomocnictwo może być udzielone w szczególności:</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łącznie przez wszystkich Wykonawców (jeden dokument),</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oddzielnie przez każdego z nich (tyle dokumentów ilu Wykonawców).</w:t>
      </w:r>
    </w:p>
    <w:p w:rsidR="00B15D4C" w:rsidRPr="007B6447" w:rsidRDefault="00E54D8D">
      <w:pPr>
        <w:pStyle w:val="Tekstpodstawowy"/>
        <w:tabs>
          <w:tab w:val="left" w:pos="150"/>
        </w:tabs>
        <w:ind w:left="1440"/>
        <w:rPr>
          <w:sz w:val="22"/>
          <w:szCs w:val="22"/>
        </w:rPr>
      </w:pPr>
      <w:r w:rsidRPr="007B6447">
        <w:rPr>
          <w:sz w:val="22"/>
          <w:szCs w:val="22"/>
        </w:rPr>
        <w:t>W każdym jednak przypadku w treści dokumentu / pełnomocnictwa / zaleca się wymienić wszystkich Wykonawców wspólnie ubiegających się o udzielenie zamówienia i wskazać ich Pełnomocnika.</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Wykonawcy wspólnie ubiegający się o udzielenie zamówienia solidarnie odpowiadają za wniesienie zabezpieczenia należytego wykonania umowy, za podpisanie umowy i jej wykonanie.</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W ofercie powinien być podany adres do korespondencji i kontakt telefoniczny z pełnomocnikiem Wykonawców wspólnie ubiegających się o udzielenie zamówienia. Wszelka korespondencja dokonywana będzie wyłącznie z podmiotem występującym jako Pełnomocnik.</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 xml:space="preserve">Przed podpisaniem umowy (w przypadku wygrania postępowania) Wykonawcy składający ofertę wspólną (zwani dalej konsorcjum) będą mieli obowiązek przedstawić </w:t>
      </w:r>
      <w:r w:rsidRPr="007B6447">
        <w:rPr>
          <w:sz w:val="22"/>
          <w:szCs w:val="22"/>
        </w:rPr>
        <w:lastRenderedPageBreak/>
        <w:t>Zamawiającemu umowę regulującą współpracę, która powinna zawierać co najmniej:</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określenie członków konsorcjum, poprzez podanie nazw podmiotów, siedzib, numer odpowiedniej ewidencji (działalności gospodarczej, wpisu do właściwego rejestru),</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wskazanie celu gospodarczego ustanowienia konsorcjum, w sposób precyzyjny wskazać nazwę inwestycji, jej lokalizację, określenie inwestora (zamawiającego),</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określenie udziału stron umowy w realizacji przedmiotu zamówienia,</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szczegółowy podział prac, który jasno określi punkty styku między konsorcjantami podczas realizacji przedmiotu zamówienia,</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określenie lidera Konsorcjum, jego praw i obowiązków,</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postanowienia dotyczące wygaśnięcia umowy konsorcjum, określenie czasu obowiązywania umowy, który nie może być krótszy, niż okres obejmujący realizację zamówienia oraz czas trwania gwarancji jakości i rękojmi. Datą rozpoczęcia funkcjonowania konsorcjum może być dzień podpisania umowy lub wskazana w umowie inna data. Istotne jest, aby konsorcjum było powołane najpóźniej w dniu upływu terminu składania ofert,</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W odniesieniu do wymagań postawionych przez Zamawiającego:</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każdy z Wykonawców wspólnie ubiegających się o udzielenie zamówienia oddzielnie musi udokumentować, że nie podlega wykluczeniu z postępowania o udzielenie zamówienia na podstawie przepisów art. 24 ust. 1 pkt. 12-23 i ust 5 ustawy,</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Wykonawcy wspólnie ubiegający się o udzielenie zamówienia spełnianie warunków udziału w postępowaniu wykazują zgodnie z § V ust. 2  SIWZ.</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Sposób składania dokumentów w ofercie wspólnej:</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dokumenty, dotyczące własnej firmy, takie jak np. odpis z właściwego rejestru, oświadczenia dotyczące okoliczności określonych w art. 24 ust. 1 ustawy, oświadczenie o przynależności lub braku przynależności do tej samej grupy kapitałowej, co inny Wykonawca, itp. – składa każdy z Wykonawców składających ofertę wspólną w imieniu swojej firmy,</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 xml:space="preserve">dokumenty wspólne takie jak np. formularz ofertowy, oświadczenie o spełniania warunków udziału w postępowaniu, wykaz </w:t>
      </w:r>
      <w:r w:rsidR="00EA2458" w:rsidRPr="007B6447">
        <w:rPr>
          <w:sz w:val="22"/>
          <w:szCs w:val="22"/>
        </w:rPr>
        <w:t>dostaw</w:t>
      </w:r>
      <w:r w:rsidRPr="007B6447">
        <w:rPr>
          <w:sz w:val="22"/>
          <w:szCs w:val="22"/>
        </w:rPr>
        <w:t xml:space="preserve">, wykaz osób kadry kierowniczej skierowanych przez Wykonawcę do realizacji zamówienia, itp. Składa pełnomocnik Wykonawców w imieniu wszystkich Wykonawców składających ofertę wspólną, </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kopie dokumentów dotyczących każdego z Wykonawców składających ofertę wspólną powinny być poświadczane za zgodność z oryginałem przez tego Wykonawcę, którego dotyczą składane dokumenty,</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Wadium, (jeżeli jest wymagane w SIWZ) może wnieść jeden z wykonawców występujących wspólnie lub może być wystawione na wszystkich wykonawców składających ofertę wspólną.</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wypełniając formularz ofertowy, jak również inne dokumenty powołujące się na „Wykonawcę” w miejscu „np. nazwa i adres Wykonawcy” należy wpisać dane Wykonawców wspólnie ubiegających się o zamówienie.</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 xml:space="preserve">wspólnicy spółki cywilnej są traktowani jak Wykonawcy składający ofertę wspólną i mają do nich zastosowanie zasady określone w ust. 4 niniejszego rozdziału SIWZ. Spółka cywilna ubiegająca się o zamówienie musi wyznaczyć pełnomocnika do jej reprezentowania. Ustawowe zasady reprezentacji spółki cywilnej zezwalające każdemu </w:t>
      </w:r>
      <w:r w:rsidRPr="007B6447">
        <w:rPr>
          <w:sz w:val="22"/>
          <w:szCs w:val="22"/>
        </w:rPr>
        <w:lastRenderedPageBreak/>
        <w:t>wspólnikowi na jej reprezentowanie w takich granicach, w jakich jest uprawniony do prowadzenia jej spraw nie spełniają, bowiem wymogu z art. 23 ustawy. Zakłada on, że członków konsorcjum ubiegających się wspólnie o zamówienie reprezentować może nie każdy z jego uczestników, jak to ma miejsce w przypadku spółki cywilnej, lecz tylko jeden z nich,</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w przypadku spółki cywilnej art. 23 ust. 2 ustawy nie będzie miał zastosowania, jeżeli oferta zostanie podpisana przez wszystkich wspólników,</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obligatoryjny wymóg zawierania umowy spółki cywilnej nie istnieje, jeżeli Wykonawcami wspólnie ubiegającymi się o udzielenie zamówienia są małżonkowie, którzy prowadzą przedsiębiorstwo stanowiące ich współwłasność łączną. W takim przypadku Zamawiający nie może także żądać od małżonków zawarcia przez nich umowy regulującej ich współpracę.</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 xml:space="preserve">Ofertę należy składać opakowane w dwie koperty. Koperty powinny uniemożliwiać odczytanie zawartości bez uszkodzenia opakowania i pozostawienia śladów otwierania. </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 xml:space="preserve">Na kopercie zewnętrznej należy umieścić napis: </w:t>
      </w:r>
    </w:p>
    <w:p w:rsidR="00B15D4C" w:rsidRPr="007B6447" w:rsidRDefault="00E54D8D">
      <w:pPr>
        <w:pStyle w:val="Tekstpodstawowy"/>
        <w:pBdr>
          <w:top w:val="single" w:sz="2" w:space="1" w:color="000000"/>
          <w:left w:val="single" w:sz="2" w:space="1" w:color="000000"/>
          <w:bottom w:val="single" w:sz="2" w:space="1" w:color="000000"/>
          <w:right w:val="single" w:sz="2" w:space="1" w:color="000000"/>
        </w:pBdr>
        <w:tabs>
          <w:tab w:val="left" w:pos="150"/>
        </w:tabs>
        <w:ind w:left="720"/>
        <w:jc w:val="center"/>
      </w:pPr>
      <w:r w:rsidRPr="007B6447">
        <w:rPr>
          <w:sz w:val="22"/>
          <w:szCs w:val="22"/>
        </w:rPr>
        <w:t xml:space="preserve">„Oferta na przetarg pn. </w:t>
      </w:r>
      <w:r w:rsidR="00FC3952" w:rsidRPr="007B6447">
        <w:rPr>
          <w:b/>
          <w:bCs/>
          <w:i/>
          <w:iCs/>
          <w:sz w:val="22"/>
          <w:szCs w:val="22"/>
        </w:rPr>
        <w:t>Doposażenie</w:t>
      </w:r>
      <w:r w:rsidR="000B48B6" w:rsidRPr="007B6447">
        <w:rPr>
          <w:b/>
          <w:bCs/>
          <w:i/>
          <w:iCs/>
          <w:sz w:val="22"/>
          <w:szCs w:val="22"/>
        </w:rPr>
        <w:t xml:space="preserve"> infrastruktury przedszkolnej w Gminie Miłakowo w celu poprawy warunków oraz zwiększenia liczby miejsc przedszkolnych</w:t>
      </w:r>
      <w:r w:rsidRPr="007B6447">
        <w:rPr>
          <w:sz w:val="22"/>
          <w:szCs w:val="22"/>
        </w:rPr>
        <w:t>.</w:t>
      </w:r>
    </w:p>
    <w:p w:rsidR="00B15D4C" w:rsidRPr="007B6447" w:rsidRDefault="00E54D8D">
      <w:pPr>
        <w:pStyle w:val="Tekstpodstawowy"/>
        <w:pBdr>
          <w:top w:val="single" w:sz="2" w:space="1" w:color="000000"/>
          <w:left w:val="single" w:sz="2" w:space="1" w:color="000000"/>
          <w:bottom w:val="single" w:sz="2" w:space="1" w:color="000000"/>
          <w:right w:val="single" w:sz="2" w:space="1" w:color="000000"/>
        </w:pBdr>
        <w:tabs>
          <w:tab w:val="left" w:pos="150"/>
        </w:tabs>
        <w:ind w:left="720"/>
        <w:jc w:val="center"/>
      </w:pPr>
      <w:r w:rsidRPr="007B6447">
        <w:rPr>
          <w:sz w:val="22"/>
          <w:szCs w:val="22"/>
        </w:rPr>
        <w:t xml:space="preserve">Nie otwierać przed dniem </w:t>
      </w:r>
      <w:r w:rsidR="00743221" w:rsidRPr="007B6447">
        <w:rPr>
          <w:sz w:val="22"/>
          <w:szCs w:val="22"/>
        </w:rPr>
        <w:t>1</w:t>
      </w:r>
      <w:r w:rsidR="008F6084" w:rsidRPr="007B6447">
        <w:rPr>
          <w:sz w:val="22"/>
          <w:szCs w:val="22"/>
        </w:rPr>
        <w:t>5.10</w:t>
      </w:r>
      <w:r w:rsidR="000B48B6" w:rsidRPr="007B6447">
        <w:rPr>
          <w:sz w:val="22"/>
          <w:szCs w:val="22"/>
        </w:rPr>
        <w:t>.2020</w:t>
      </w:r>
      <w:r w:rsidR="00F317CC" w:rsidRPr="007B6447">
        <w:rPr>
          <w:sz w:val="22"/>
          <w:szCs w:val="22"/>
        </w:rPr>
        <w:t xml:space="preserve"> r., godz. 10:30</w:t>
      </w:r>
      <w:r w:rsidRPr="007B6447">
        <w:rPr>
          <w:sz w:val="22"/>
          <w:szCs w:val="22"/>
        </w:rPr>
        <w:t>”</w:t>
      </w:r>
    </w:p>
    <w:p w:rsidR="00B15D4C" w:rsidRPr="007B6447" w:rsidRDefault="000B48B6">
      <w:pPr>
        <w:pStyle w:val="Tekstpodstawowy"/>
        <w:pBdr>
          <w:top w:val="single" w:sz="2" w:space="1" w:color="000000"/>
          <w:left w:val="single" w:sz="2" w:space="1" w:color="000000"/>
          <w:bottom w:val="single" w:sz="2" w:space="1" w:color="000000"/>
          <w:right w:val="single" w:sz="2" w:space="1" w:color="000000"/>
        </w:pBdr>
        <w:tabs>
          <w:tab w:val="left" w:pos="150"/>
        </w:tabs>
        <w:ind w:left="720"/>
        <w:jc w:val="center"/>
      </w:pPr>
      <w:r w:rsidRPr="007B6447">
        <w:rPr>
          <w:sz w:val="22"/>
          <w:szCs w:val="22"/>
        </w:rPr>
        <w:t>Znak sprawy: RGT.ZP.271.2</w:t>
      </w:r>
      <w:r w:rsidR="00E54D8D" w:rsidRPr="007B6447">
        <w:rPr>
          <w:sz w:val="22"/>
          <w:szCs w:val="22"/>
        </w:rPr>
        <w:t>.20</w:t>
      </w:r>
      <w:r w:rsidRPr="007B6447">
        <w:rPr>
          <w:sz w:val="22"/>
          <w:szCs w:val="22"/>
        </w:rPr>
        <w:t>20</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Na kopercie wewnętrznej należy umieścić napis jak wyżej oraz podać nazwę i adres Wykonawcy.</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 xml:space="preserve">Zmiana, wycofanie i zwrot oferty: </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Wykonawca może wprowadzić zmiany, poprawki, modyfikacje oraz wycofać złożoną przez siebie ofertę przed terminem składania ofert, pod warunkiem, że Zamawiający otrzyma pisemne zawiadomienie o wprowadzeniu zmian przed terminem składania ofert:</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w przypadku zmiany oferty, wykonawca składa pisemne oświadczenie, iż ofertę swą zmienia, określając zakres i rodzaj tych zmian a jeśli oświadczenie o zmianie pociąga za sobą konieczność wymiany czy też przedłożenia nowych dokumentów – wykonawca winien dokumenty te złożyć. Powyższe oświadczenie i ew. dokumenty należy zamieścić w zamkniętej kopercie wewnętrznej i zewnętrznej, oznaczonych jak par. XI ust. 23-24 SIWZ, przy czym koperta zewnętrzna powinna mieć dopisek „zmiana”. Koperty oznaczone „ZMIANA” zostaną otwarte przy otwieraniu oferty Wykonawcy, który wprowadził zmiany i po stwierdzeniu poprawności procedury dokonywania zmian, zostaną dołączone do oferty.</w:t>
      </w:r>
    </w:p>
    <w:p w:rsidR="00B15D4C" w:rsidRPr="007B6447" w:rsidRDefault="00E54D8D" w:rsidP="00A708D7">
      <w:pPr>
        <w:pStyle w:val="Tekstpodstawowy"/>
        <w:numPr>
          <w:ilvl w:val="2"/>
          <w:numId w:val="14"/>
        </w:numPr>
        <w:tabs>
          <w:tab w:val="left" w:pos="150"/>
        </w:tabs>
        <w:rPr>
          <w:sz w:val="22"/>
          <w:szCs w:val="22"/>
        </w:rPr>
      </w:pPr>
      <w:r w:rsidRPr="007B6447">
        <w:rPr>
          <w:sz w:val="22"/>
          <w:szCs w:val="22"/>
        </w:rPr>
        <w:t>w przypadku wycofania oferty, Wykonawca składa pisemne oświadczenie, że ofertę swą wycofuje, w zamkniętej kopercie zaadresowanej jak w par. XI ust. 23-24 pkt 1) SIWZ z dopiskiem „WYCOFANIE”. Koperty oznaczone „WYCOFANIE” będą otwierane w pierwszej kolejności po stwierdzeniu poprawności postępowania Wykonawcy. Koperty ofert wycofanych nie będą otwierane.</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Wykonawca nie może wprowadzić zmiany do oferty oraz wycofać jej po upływie terminu składania ofert.</w:t>
      </w:r>
    </w:p>
    <w:p w:rsidR="00B15D4C" w:rsidRPr="007B6447" w:rsidRDefault="00E54D8D" w:rsidP="00A708D7">
      <w:pPr>
        <w:pStyle w:val="Tekstpodstawowy"/>
        <w:numPr>
          <w:ilvl w:val="1"/>
          <w:numId w:val="14"/>
        </w:numPr>
        <w:tabs>
          <w:tab w:val="left" w:pos="150"/>
        </w:tabs>
        <w:rPr>
          <w:sz w:val="22"/>
          <w:szCs w:val="22"/>
        </w:rPr>
      </w:pPr>
      <w:r w:rsidRPr="007B6447">
        <w:rPr>
          <w:sz w:val="22"/>
          <w:szCs w:val="22"/>
        </w:rPr>
        <w:t>Oferty złożone po terminie składania Zamawiający zwraca Wykonawcom bez otwierania niezwłocznie.</w:t>
      </w:r>
    </w:p>
    <w:p w:rsidR="00B15D4C" w:rsidRPr="007B6447" w:rsidRDefault="00E54D8D" w:rsidP="00A708D7">
      <w:pPr>
        <w:pStyle w:val="Tekstpodstawowy"/>
        <w:numPr>
          <w:ilvl w:val="0"/>
          <w:numId w:val="14"/>
        </w:numPr>
        <w:tabs>
          <w:tab w:val="left" w:pos="150"/>
        </w:tabs>
        <w:rPr>
          <w:sz w:val="22"/>
          <w:szCs w:val="22"/>
        </w:rPr>
      </w:pPr>
      <w:r w:rsidRPr="007B6447">
        <w:rPr>
          <w:sz w:val="22"/>
          <w:szCs w:val="22"/>
        </w:rPr>
        <w:t xml:space="preserve">W przypadku gdy Wykonawca przedstawi w ofercie dokumenty (na potwierdzenie spełnienia warunków udziału w postępowaniu) w których występuje waluta obca, </w:t>
      </w:r>
      <w:r w:rsidRPr="007B6447">
        <w:rPr>
          <w:sz w:val="22"/>
          <w:szCs w:val="22"/>
        </w:rPr>
        <w:lastRenderedPageBreak/>
        <w:t xml:space="preserve">Zamawiający (dla celu oceny oferty) dokona przeliczenia wartości wykonanych zamówień w innej walucie niż </w:t>
      </w:r>
      <w:proofErr w:type="spellStart"/>
      <w:r w:rsidRPr="007B6447">
        <w:rPr>
          <w:sz w:val="22"/>
          <w:szCs w:val="22"/>
        </w:rPr>
        <w:t>wzłotych</w:t>
      </w:r>
      <w:proofErr w:type="spellEnd"/>
      <w:r w:rsidRPr="007B6447">
        <w:rPr>
          <w:sz w:val="22"/>
          <w:szCs w:val="22"/>
        </w:rPr>
        <w:t xml:space="preserve"> polskich – na podstawie średniego kursu złotego w stosunku do walut obcych określonego w tabeli kursów A średnich walut obcych Narodowego Banku Polskiego na dzień zamieszczenia ogłoszenia o zamówieniu w Biuletynie Zamówień Publicznych. </w:t>
      </w:r>
    </w:p>
    <w:p w:rsidR="00B15D4C" w:rsidRPr="007B6447" w:rsidRDefault="00E54D8D">
      <w:pPr>
        <w:pStyle w:val="Nagwek11"/>
        <w:tabs>
          <w:tab w:val="left" w:pos="150"/>
        </w:tabs>
        <w:rPr>
          <w:sz w:val="26"/>
          <w:szCs w:val="26"/>
        </w:rPr>
      </w:pPr>
      <w:bookmarkStart w:id="11" w:name="__RefHeading__4077_1184655111"/>
      <w:bookmarkEnd w:id="11"/>
      <w:r w:rsidRPr="007B6447">
        <w:rPr>
          <w:sz w:val="26"/>
          <w:szCs w:val="26"/>
        </w:rPr>
        <w:t xml:space="preserve">  Miejsce oraz termin składania ofert i otwarcia ofert</w:t>
      </w:r>
    </w:p>
    <w:p w:rsidR="00B15D4C" w:rsidRPr="007B6447" w:rsidRDefault="00E54D8D" w:rsidP="00A708D7">
      <w:pPr>
        <w:pStyle w:val="Tekstpodstawowy"/>
        <w:numPr>
          <w:ilvl w:val="0"/>
          <w:numId w:val="15"/>
        </w:numPr>
        <w:tabs>
          <w:tab w:val="left" w:pos="150"/>
        </w:tabs>
        <w:rPr>
          <w:sz w:val="22"/>
          <w:szCs w:val="22"/>
        </w:rPr>
      </w:pPr>
      <w:r w:rsidRPr="007B6447">
        <w:rPr>
          <w:sz w:val="22"/>
          <w:szCs w:val="22"/>
        </w:rPr>
        <w:t>Składanie ofert:</w:t>
      </w:r>
    </w:p>
    <w:p w:rsidR="00B15D4C" w:rsidRPr="007B6447" w:rsidRDefault="00E54D8D" w:rsidP="00A708D7">
      <w:pPr>
        <w:pStyle w:val="Tekstpodstawowy"/>
        <w:numPr>
          <w:ilvl w:val="1"/>
          <w:numId w:val="15"/>
        </w:numPr>
        <w:tabs>
          <w:tab w:val="left" w:pos="150"/>
        </w:tabs>
        <w:rPr>
          <w:sz w:val="22"/>
          <w:szCs w:val="22"/>
        </w:rPr>
      </w:pPr>
      <w:r w:rsidRPr="007B6447">
        <w:rPr>
          <w:sz w:val="22"/>
          <w:szCs w:val="22"/>
        </w:rPr>
        <w:t xml:space="preserve">Ofertę należy złożyć w siedzibie </w:t>
      </w:r>
      <w:r w:rsidRPr="007B6447">
        <w:rPr>
          <w:sz w:val="22"/>
          <w:szCs w:val="22"/>
          <w:u w:val="single"/>
        </w:rPr>
        <w:t xml:space="preserve">Urzędu Miejskiego w Miłakowie, ul. Olsztyńska 16,    14-310 Miłakowo – sekretariat w terminie do dnia </w:t>
      </w:r>
      <w:r w:rsidR="00743221" w:rsidRPr="007B6447">
        <w:rPr>
          <w:sz w:val="22"/>
          <w:szCs w:val="22"/>
          <w:u w:val="single"/>
        </w:rPr>
        <w:t>1</w:t>
      </w:r>
      <w:r w:rsidR="008F6084" w:rsidRPr="007B6447">
        <w:rPr>
          <w:sz w:val="22"/>
          <w:szCs w:val="22"/>
          <w:u w:val="single"/>
        </w:rPr>
        <w:t>5.10</w:t>
      </w:r>
      <w:r w:rsidR="000B48B6" w:rsidRPr="007B6447">
        <w:rPr>
          <w:sz w:val="22"/>
          <w:szCs w:val="22"/>
          <w:u w:val="single"/>
        </w:rPr>
        <w:t>.2020</w:t>
      </w:r>
      <w:r w:rsidRPr="007B6447">
        <w:rPr>
          <w:sz w:val="22"/>
          <w:szCs w:val="22"/>
          <w:u w:val="single"/>
        </w:rPr>
        <w:t xml:space="preserve"> r. do god</w:t>
      </w:r>
      <w:r w:rsidR="00F317CC" w:rsidRPr="007B6447">
        <w:rPr>
          <w:sz w:val="22"/>
          <w:szCs w:val="22"/>
          <w:u w:val="single"/>
        </w:rPr>
        <w:t>ziny 10</w:t>
      </w:r>
      <w:r w:rsidRPr="007B6447">
        <w:rPr>
          <w:sz w:val="22"/>
          <w:szCs w:val="22"/>
          <w:u w:val="single"/>
        </w:rPr>
        <w:t>:00.</w:t>
      </w:r>
    </w:p>
    <w:p w:rsidR="00B15D4C" w:rsidRPr="007B6447" w:rsidRDefault="00E54D8D" w:rsidP="00A708D7">
      <w:pPr>
        <w:pStyle w:val="Tekstpodstawowy"/>
        <w:numPr>
          <w:ilvl w:val="1"/>
          <w:numId w:val="15"/>
        </w:numPr>
        <w:tabs>
          <w:tab w:val="left" w:pos="150"/>
        </w:tabs>
        <w:rPr>
          <w:sz w:val="22"/>
          <w:szCs w:val="22"/>
        </w:rPr>
      </w:pPr>
      <w:r w:rsidRPr="007B6447">
        <w:rPr>
          <w:sz w:val="22"/>
          <w:szCs w:val="22"/>
        </w:rPr>
        <w:t xml:space="preserve">Oferta złożona po terminie zostanie zwrócona niezwłocznie wykonawcy bez otwierania. </w:t>
      </w:r>
    </w:p>
    <w:p w:rsidR="00B15D4C" w:rsidRPr="007B6447" w:rsidRDefault="00E54D8D" w:rsidP="00A708D7">
      <w:pPr>
        <w:pStyle w:val="Tekstpodstawowy"/>
        <w:numPr>
          <w:ilvl w:val="0"/>
          <w:numId w:val="15"/>
        </w:numPr>
        <w:tabs>
          <w:tab w:val="left" w:pos="150"/>
        </w:tabs>
        <w:rPr>
          <w:sz w:val="22"/>
          <w:szCs w:val="22"/>
        </w:rPr>
      </w:pPr>
      <w:r w:rsidRPr="007B6447">
        <w:rPr>
          <w:sz w:val="22"/>
          <w:szCs w:val="22"/>
        </w:rPr>
        <w:t>Otwarcie ofert:</w:t>
      </w:r>
    </w:p>
    <w:p w:rsidR="00B15D4C" w:rsidRPr="007B6447" w:rsidRDefault="00E54D8D" w:rsidP="00A708D7">
      <w:pPr>
        <w:pStyle w:val="Tekstpodstawowy"/>
        <w:numPr>
          <w:ilvl w:val="1"/>
          <w:numId w:val="15"/>
        </w:numPr>
        <w:tabs>
          <w:tab w:val="left" w:pos="150"/>
        </w:tabs>
        <w:rPr>
          <w:sz w:val="22"/>
          <w:szCs w:val="22"/>
        </w:rPr>
      </w:pPr>
      <w:r w:rsidRPr="007B6447">
        <w:rPr>
          <w:sz w:val="22"/>
          <w:szCs w:val="22"/>
        </w:rPr>
        <w:t xml:space="preserve">Otwarcie ofert odbędzie się dnia </w:t>
      </w:r>
      <w:r w:rsidR="00743221" w:rsidRPr="007B6447">
        <w:rPr>
          <w:sz w:val="22"/>
          <w:szCs w:val="22"/>
        </w:rPr>
        <w:t>1</w:t>
      </w:r>
      <w:r w:rsidR="008F6084" w:rsidRPr="007B6447">
        <w:rPr>
          <w:sz w:val="22"/>
          <w:szCs w:val="22"/>
        </w:rPr>
        <w:t>5.10</w:t>
      </w:r>
      <w:r w:rsidR="000B48B6" w:rsidRPr="007B6447">
        <w:rPr>
          <w:sz w:val="22"/>
          <w:szCs w:val="22"/>
        </w:rPr>
        <w:t>.2020</w:t>
      </w:r>
      <w:r w:rsidR="00F317CC" w:rsidRPr="007B6447">
        <w:rPr>
          <w:sz w:val="22"/>
          <w:szCs w:val="22"/>
        </w:rPr>
        <w:t xml:space="preserve"> r. o godzinie 10:30</w:t>
      </w:r>
      <w:r w:rsidRPr="007B6447">
        <w:rPr>
          <w:sz w:val="22"/>
          <w:szCs w:val="22"/>
        </w:rPr>
        <w:t xml:space="preserve"> w siedzibie Urzędu Miejskiego w Miłakowie, ul. Olsztyńska 16, 14-310 Miłakowo – sala konferencyjna.</w:t>
      </w:r>
    </w:p>
    <w:p w:rsidR="00B15D4C" w:rsidRPr="007B6447" w:rsidRDefault="00E54D8D" w:rsidP="00A708D7">
      <w:pPr>
        <w:pStyle w:val="Tekstpodstawowy"/>
        <w:numPr>
          <w:ilvl w:val="1"/>
          <w:numId w:val="15"/>
        </w:numPr>
        <w:tabs>
          <w:tab w:val="left" w:pos="150"/>
        </w:tabs>
        <w:rPr>
          <w:sz w:val="22"/>
          <w:szCs w:val="22"/>
        </w:rPr>
      </w:pPr>
      <w:r w:rsidRPr="007B6447">
        <w:rPr>
          <w:sz w:val="22"/>
          <w:szCs w:val="22"/>
        </w:rPr>
        <w:t>Bezpośrednio przed otwarciem ofert Zamawiający poda kwotę, jaką zamierza przeznaczyć na realizację zamówienia.</w:t>
      </w:r>
    </w:p>
    <w:p w:rsidR="00B15D4C" w:rsidRPr="007B6447" w:rsidRDefault="00E54D8D" w:rsidP="00A708D7">
      <w:pPr>
        <w:pStyle w:val="Tekstpodstawowy"/>
        <w:numPr>
          <w:ilvl w:val="1"/>
          <w:numId w:val="15"/>
        </w:numPr>
        <w:tabs>
          <w:tab w:val="left" w:pos="150"/>
        </w:tabs>
        <w:rPr>
          <w:sz w:val="22"/>
          <w:szCs w:val="22"/>
        </w:rPr>
      </w:pPr>
      <w:r w:rsidRPr="007B6447">
        <w:rPr>
          <w:sz w:val="22"/>
          <w:szCs w:val="22"/>
        </w:rPr>
        <w:t>O kolejności otwarcia ofert decydować będzie kolejność ich wpływu.</w:t>
      </w:r>
    </w:p>
    <w:p w:rsidR="00B15D4C" w:rsidRPr="007B6447" w:rsidRDefault="00E54D8D" w:rsidP="00A708D7">
      <w:pPr>
        <w:pStyle w:val="Tekstpodstawowy"/>
        <w:numPr>
          <w:ilvl w:val="1"/>
          <w:numId w:val="15"/>
        </w:numPr>
        <w:tabs>
          <w:tab w:val="left" w:pos="150"/>
        </w:tabs>
        <w:rPr>
          <w:sz w:val="22"/>
          <w:szCs w:val="22"/>
        </w:rPr>
      </w:pPr>
      <w:r w:rsidRPr="007B6447">
        <w:rPr>
          <w:sz w:val="22"/>
          <w:szCs w:val="22"/>
        </w:rPr>
        <w:t>Podczas otwarcia ofert podane będą: imię i nazwisko lub nazwa oraz adres (siedziba) Wykonawcy, a także informacje dotyczące ceny oferty.</w:t>
      </w:r>
    </w:p>
    <w:p w:rsidR="00B15D4C" w:rsidRPr="007B6447" w:rsidRDefault="00E54D8D" w:rsidP="00A708D7">
      <w:pPr>
        <w:pStyle w:val="Tekstpodstawowy"/>
        <w:numPr>
          <w:ilvl w:val="1"/>
          <w:numId w:val="15"/>
        </w:numPr>
        <w:tabs>
          <w:tab w:val="left" w:pos="150"/>
        </w:tabs>
        <w:rPr>
          <w:sz w:val="22"/>
          <w:szCs w:val="22"/>
        </w:rPr>
      </w:pPr>
      <w:r w:rsidRPr="007B6447">
        <w:rPr>
          <w:sz w:val="22"/>
          <w:szCs w:val="22"/>
        </w:rPr>
        <w:t>Koperty oznaczone „Wycofane” zostaną odczytane w pierwszej kolejności. Koperty wewnętrzne nie będą otwarte.</w:t>
      </w:r>
    </w:p>
    <w:p w:rsidR="00B15D4C" w:rsidRPr="007B6447" w:rsidRDefault="00E54D8D" w:rsidP="00A708D7">
      <w:pPr>
        <w:pStyle w:val="Tekstpodstawowy"/>
        <w:numPr>
          <w:ilvl w:val="1"/>
          <w:numId w:val="15"/>
        </w:numPr>
        <w:tabs>
          <w:tab w:val="left" w:pos="150"/>
        </w:tabs>
        <w:rPr>
          <w:sz w:val="22"/>
          <w:szCs w:val="22"/>
        </w:rPr>
      </w:pPr>
      <w:r w:rsidRPr="007B6447">
        <w:rPr>
          <w:sz w:val="22"/>
          <w:szCs w:val="22"/>
        </w:rPr>
        <w:t>W przypadku zmiany oferty koperty oznaczone „Zmiana” zostaną otwarte przy otwieraniu oferty Wykonawcy, który wprowadził zmiany i po stwierdzeniu poprawności procedury dokonywania zmian, zostaną dołączone do oferty.</w:t>
      </w:r>
    </w:p>
    <w:p w:rsidR="00B15D4C" w:rsidRPr="007B6447" w:rsidRDefault="00E54D8D" w:rsidP="00A708D7">
      <w:pPr>
        <w:pStyle w:val="Tekstpodstawowy"/>
        <w:numPr>
          <w:ilvl w:val="1"/>
          <w:numId w:val="15"/>
        </w:numPr>
        <w:tabs>
          <w:tab w:val="left" w:pos="150"/>
        </w:tabs>
        <w:rPr>
          <w:sz w:val="22"/>
          <w:szCs w:val="22"/>
        </w:rPr>
      </w:pPr>
      <w:r w:rsidRPr="007B6447">
        <w:rPr>
          <w:sz w:val="22"/>
          <w:szCs w:val="22"/>
        </w:rPr>
        <w:t>Zamawiający zamieści na stronie internetowej pod adresem http://bip.milakowo.eu/ niezwłocznie po otwarciu ofert informacje dotyczące kwoty jaką zamierza przeznaczyć na sfinansowanie zamówienia, nazwę (firmę), adres (siedzibę) Wykonawców, a także informacje dotyczące cen złożonych ofert, zgodnie z dyspozycją art. 86 ust. 5 ustawy.</w:t>
      </w:r>
    </w:p>
    <w:p w:rsidR="00B15D4C" w:rsidRPr="007B6447" w:rsidRDefault="00E54D8D">
      <w:pPr>
        <w:pStyle w:val="Nagwek11"/>
        <w:tabs>
          <w:tab w:val="left" w:pos="150"/>
        </w:tabs>
        <w:rPr>
          <w:sz w:val="26"/>
          <w:szCs w:val="26"/>
        </w:rPr>
      </w:pPr>
      <w:bookmarkStart w:id="12" w:name="__RefHeading__4081_1184655111"/>
      <w:bookmarkEnd w:id="12"/>
      <w:r w:rsidRPr="007B6447">
        <w:rPr>
          <w:sz w:val="26"/>
          <w:szCs w:val="26"/>
        </w:rPr>
        <w:t xml:space="preserve"> Opis sposobu obliczenia ceny</w:t>
      </w:r>
    </w:p>
    <w:p w:rsidR="00B15D4C" w:rsidRPr="007B6447" w:rsidRDefault="00E54D8D" w:rsidP="00A708D7">
      <w:pPr>
        <w:pStyle w:val="Tekstpodstawowy"/>
        <w:numPr>
          <w:ilvl w:val="0"/>
          <w:numId w:val="16"/>
        </w:numPr>
        <w:rPr>
          <w:sz w:val="22"/>
          <w:szCs w:val="22"/>
        </w:rPr>
      </w:pPr>
      <w:r w:rsidRPr="007B6447">
        <w:rPr>
          <w:sz w:val="22"/>
          <w:szCs w:val="22"/>
        </w:rPr>
        <w:t>Cenę oferty należy podać w formie ryczałtu wyrażoną w złotych polskich (PLN). Rozliczenia między zamawiającym a Wykonawcą prowadzone będą w PLN.</w:t>
      </w:r>
    </w:p>
    <w:p w:rsidR="00B15D4C" w:rsidRPr="007B6447" w:rsidRDefault="00E54D8D" w:rsidP="00A708D7">
      <w:pPr>
        <w:pStyle w:val="Tekstpodstawowy"/>
        <w:numPr>
          <w:ilvl w:val="1"/>
          <w:numId w:val="16"/>
        </w:numPr>
        <w:rPr>
          <w:sz w:val="22"/>
          <w:szCs w:val="22"/>
        </w:rPr>
      </w:pPr>
      <w:r w:rsidRPr="007B6447">
        <w:rPr>
          <w:sz w:val="22"/>
          <w:szCs w:val="22"/>
        </w:rPr>
        <w:t xml:space="preserve">Cena oferty jest ceną ryczałtową (zawierającą obowiązujący podatek VAT i nie zmienną do zakończenia realizacji </w:t>
      </w:r>
      <w:r w:rsidR="00600DB3" w:rsidRPr="007B6447">
        <w:rPr>
          <w:sz w:val="22"/>
          <w:szCs w:val="22"/>
        </w:rPr>
        <w:t>dostaw</w:t>
      </w:r>
      <w:r w:rsidRPr="007B6447">
        <w:rPr>
          <w:sz w:val="22"/>
          <w:szCs w:val="22"/>
        </w:rPr>
        <w:t>) zgodnie z ustawą z dnia 23 kwietnia 1964 roku Kodeks cywilny (</w:t>
      </w:r>
      <w:proofErr w:type="spellStart"/>
      <w:r w:rsidRPr="007B6447">
        <w:rPr>
          <w:sz w:val="22"/>
          <w:szCs w:val="22"/>
        </w:rPr>
        <w:t>t.j</w:t>
      </w:r>
      <w:proofErr w:type="spellEnd"/>
      <w:r w:rsidRPr="007B6447">
        <w:rPr>
          <w:sz w:val="22"/>
          <w:szCs w:val="22"/>
        </w:rPr>
        <w:t>. Dz.U.2017.459 z późn. zm.) ten rodzaj wynagrodzenia określa w art. 632 KC. Cena całkowita zawarta w ofercie wykonawcy za wykonanie przedmiotu umowy, jest ceną</w:t>
      </w:r>
      <w:r w:rsidR="00584F69" w:rsidRPr="007B6447">
        <w:rPr>
          <w:sz w:val="22"/>
          <w:szCs w:val="22"/>
        </w:rPr>
        <w:t xml:space="preserve"> ustaloną w oparciu o przekazaną</w:t>
      </w:r>
      <w:r w:rsidRPr="007B6447">
        <w:rPr>
          <w:sz w:val="22"/>
          <w:szCs w:val="22"/>
        </w:rPr>
        <w:t xml:space="preserve"> przez Zamawiającego dokumentację postępowania o udzielenie zamówienia publicznego.</w:t>
      </w:r>
    </w:p>
    <w:p w:rsidR="00B15D4C" w:rsidRPr="007B6447" w:rsidRDefault="00E54D8D" w:rsidP="00A708D7">
      <w:pPr>
        <w:pStyle w:val="Tekstpodstawowy"/>
        <w:numPr>
          <w:ilvl w:val="1"/>
          <w:numId w:val="16"/>
        </w:numPr>
        <w:rPr>
          <w:sz w:val="22"/>
          <w:szCs w:val="22"/>
        </w:rPr>
      </w:pPr>
      <w:r w:rsidRPr="007B6447">
        <w:rPr>
          <w:sz w:val="22"/>
          <w:szCs w:val="22"/>
        </w:rPr>
        <w:t>W związku z sytuacją określoną w lit a) cena oferty musi zawierać wszelkie koszty niezbędne do zrealizowania pełnego</w:t>
      </w:r>
      <w:r w:rsidR="000B48B6" w:rsidRPr="007B6447">
        <w:rPr>
          <w:sz w:val="22"/>
          <w:szCs w:val="22"/>
        </w:rPr>
        <w:t xml:space="preserve"> zakresu przedmiotu zamówienia</w:t>
      </w:r>
      <w:r w:rsidRPr="007B6447">
        <w:rPr>
          <w:sz w:val="22"/>
          <w:szCs w:val="22"/>
        </w:rPr>
        <w:t>, a bez których nie można wykonać zamówienia. Będą to w szczególności koszty, które musi zawierać cena oferty</w:t>
      </w:r>
      <w:r w:rsidR="000B48B6" w:rsidRPr="007B6447">
        <w:rPr>
          <w:sz w:val="22"/>
          <w:szCs w:val="22"/>
        </w:rPr>
        <w:t>.</w:t>
      </w:r>
    </w:p>
    <w:p w:rsidR="00B15D4C" w:rsidRPr="007B6447" w:rsidRDefault="00E54D8D" w:rsidP="00A708D7">
      <w:pPr>
        <w:pStyle w:val="Tekstpodstawowy"/>
        <w:numPr>
          <w:ilvl w:val="1"/>
          <w:numId w:val="16"/>
        </w:numPr>
        <w:rPr>
          <w:sz w:val="22"/>
          <w:szCs w:val="22"/>
        </w:rPr>
      </w:pPr>
      <w:r w:rsidRPr="007B6447">
        <w:rPr>
          <w:sz w:val="22"/>
          <w:szCs w:val="22"/>
        </w:rPr>
        <w:t>Cenę oferty (wartość brutto oferty) należy wyliczyć zgodnie z ustawą z dnia 11 marca 2004 r. o podatku od towarów i usług (</w:t>
      </w:r>
      <w:proofErr w:type="spellStart"/>
      <w:r w:rsidRPr="007B6447">
        <w:rPr>
          <w:sz w:val="22"/>
          <w:szCs w:val="22"/>
        </w:rPr>
        <w:t>t.j</w:t>
      </w:r>
      <w:proofErr w:type="spellEnd"/>
      <w:r w:rsidRPr="007B6447">
        <w:rPr>
          <w:sz w:val="22"/>
          <w:szCs w:val="22"/>
        </w:rPr>
        <w:t>. Dz.U.2017.1221 z późn. zm.). Zastosowanie przez Wykonawcę stawki VAT niezgodnie z obowiązującymi przepisami spowoduje odrzucenie oferty (art. 89 ust.1 pkt. 6 ustawy).</w:t>
      </w:r>
    </w:p>
    <w:p w:rsidR="00B15D4C" w:rsidRPr="007B6447" w:rsidRDefault="00E54D8D" w:rsidP="00A708D7">
      <w:pPr>
        <w:pStyle w:val="Tekstpodstawowy"/>
        <w:numPr>
          <w:ilvl w:val="1"/>
          <w:numId w:val="16"/>
        </w:numPr>
        <w:rPr>
          <w:sz w:val="22"/>
          <w:szCs w:val="22"/>
        </w:rPr>
      </w:pPr>
      <w:r w:rsidRPr="007B6447">
        <w:rPr>
          <w:sz w:val="22"/>
          <w:szCs w:val="22"/>
        </w:rPr>
        <w:lastRenderedPageBreak/>
        <w:t>Wykonawcy mający siedzibę lub miejsce zamieszkania poza terytorium Rzeczpospolitej Polskiej, którzy nie mają obowiązku naliczania i odprowadzania podatku od towarów i usług, dla zapewnienia uczciwej konkurencji i równego traktowania wykonawców, uwzględniają w cenie oferty podatek, który ma obowiązek zapłacić zamawiający.</w:t>
      </w:r>
    </w:p>
    <w:p w:rsidR="00B15D4C" w:rsidRPr="007B6447" w:rsidRDefault="00E54D8D" w:rsidP="00A708D7">
      <w:pPr>
        <w:pStyle w:val="Tekstpodstawowy"/>
        <w:numPr>
          <w:ilvl w:val="1"/>
          <w:numId w:val="16"/>
        </w:numPr>
        <w:rPr>
          <w:sz w:val="22"/>
          <w:szCs w:val="22"/>
        </w:rPr>
      </w:pPr>
      <w:r w:rsidRPr="007B6447">
        <w:rPr>
          <w:sz w:val="22"/>
          <w:szCs w:val="22"/>
        </w:rPr>
        <w:t>Cena oferty winna być wyrażona w złotych polskich (PLN).</w:t>
      </w:r>
    </w:p>
    <w:p w:rsidR="00B15D4C" w:rsidRPr="007B6447" w:rsidRDefault="00E54D8D" w:rsidP="00A708D7">
      <w:pPr>
        <w:pStyle w:val="Tekstpodstawowy"/>
        <w:numPr>
          <w:ilvl w:val="1"/>
          <w:numId w:val="16"/>
        </w:numPr>
        <w:rPr>
          <w:sz w:val="22"/>
          <w:szCs w:val="22"/>
        </w:rPr>
      </w:pPr>
      <w:r w:rsidRPr="007B6447">
        <w:rPr>
          <w:sz w:val="22"/>
          <w:szCs w:val="22"/>
        </w:rPr>
        <w:t>Ostateczną cenę oferty stanowi suma podana w formularzu ofertowym.</w:t>
      </w:r>
    </w:p>
    <w:p w:rsidR="00B15D4C" w:rsidRPr="007B6447" w:rsidRDefault="00E54D8D" w:rsidP="00A708D7">
      <w:pPr>
        <w:pStyle w:val="Tekstpodstawowy"/>
        <w:numPr>
          <w:ilvl w:val="1"/>
          <w:numId w:val="16"/>
        </w:numPr>
        <w:rPr>
          <w:sz w:val="22"/>
          <w:szCs w:val="22"/>
        </w:rPr>
      </w:pPr>
      <w:r w:rsidRPr="007B6447">
        <w:rPr>
          <w:sz w:val="22"/>
          <w:szCs w:val="22"/>
        </w:rPr>
        <w:t xml:space="preserve">Wszystkie wartości muszą być liczone z dokładnością do dwóch miejsc po przecinku. </w:t>
      </w:r>
    </w:p>
    <w:p w:rsidR="00B15D4C" w:rsidRPr="007B6447" w:rsidRDefault="00E54D8D" w:rsidP="00A708D7">
      <w:pPr>
        <w:pStyle w:val="Tekstpodstawowy"/>
        <w:numPr>
          <w:ilvl w:val="1"/>
          <w:numId w:val="16"/>
        </w:numPr>
        <w:rPr>
          <w:sz w:val="22"/>
          <w:szCs w:val="22"/>
        </w:rPr>
      </w:pPr>
      <w:r w:rsidRPr="007B6447">
        <w:rPr>
          <w:sz w:val="22"/>
          <w:szCs w:val="22"/>
        </w:rPr>
        <w:t>Tak zaoferowana cena (z podatkiem VAT) dla zakresu rzeczowego ustalonego na podstawie niniejszej SIWZ wraz z wszystkimi załącznikami, jest ceną ryczałtową niezmienną do końca realizacji zadania za wyjątkami określonymi w projekcie umowy.</w:t>
      </w:r>
    </w:p>
    <w:p w:rsidR="00B15D4C" w:rsidRPr="007B6447" w:rsidRDefault="00E54D8D" w:rsidP="00A708D7">
      <w:pPr>
        <w:pStyle w:val="Tekstpodstawowy"/>
        <w:numPr>
          <w:ilvl w:val="0"/>
          <w:numId w:val="16"/>
        </w:numPr>
        <w:rPr>
          <w:sz w:val="22"/>
          <w:szCs w:val="22"/>
        </w:rPr>
      </w:pPr>
      <w:r w:rsidRPr="007B6447">
        <w:rPr>
          <w:sz w:val="22"/>
          <w:szCs w:val="22"/>
        </w:rPr>
        <w:t xml:space="preserve">Jeżeli w specyfikacji istotnych warunków zamówienia, </w:t>
      </w:r>
      <w:r w:rsidR="00EC0C18" w:rsidRPr="007B6447">
        <w:rPr>
          <w:sz w:val="22"/>
          <w:szCs w:val="22"/>
        </w:rPr>
        <w:t>wykazie wyposażenia</w:t>
      </w:r>
      <w:r w:rsidRPr="007B6447">
        <w:rPr>
          <w:sz w:val="22"/>
          <w:szCs w:val="22"/>
        </w:rPr>
        <w:t xml:space="preserve"> zostało wskazane pochodzenie (marka, znak towarowy, producent, dostawca) materiałów</w:t>
      </w:r>
      <w:r w:rsidR="00EC0C18" w:rsidRPr="007B6447">
        <w:rPr>
          <w:sz w:val="22"/>
          <w:szCs w:val="22"/>
        </w:rPr>
        <w:t>/towarów</w:t>
      </w:r>
      <w:r w:rsidRPr="007B6447">
        <w:rPr>
          <w:sz w:val="22"/>
          <w:szCs w:val="22"/>
        </w:rPr>
        <w:t xml:space="preserve"> lub dotyczące</w:t>
      </w:r>
      <w:r w:rsidR="00EC0C18" w:rsidRPr="007B6447">
        <w:rPr>
          <w:sz w:val="22"/>
          <w:szCs w:val="22"/>
        </w:rPr>
        <w:t xml:space="preserve"> tych</w:t>
      </w:r>
      <w:r w:rsidRPr="007B6447">
        <w:rPr>
          <w:sz w:val="22"/>
          <w:szCs w:val="22"/>
        </w:rPr>
        <w:t xml:space="preserve"> materiałów</w:t>
      </w:r>
      <w:r w:rsidR="00EC0C18" w:rsidRPr="007B6447">
        <w:rPr>
          <w:sz w:val="22"/>
          <w:szCs w:val="22"/>
        </w:rPr>
        <w:t>/towarów</w:t>
      </w:r>
      <w:r w:rsidRPr="007B6447">
        <w:rPr>
          <w:sz w:val="22"/>
          <w:szCs w:val="22"/>
        </w:rPr>
        <w:t xml:space="preserve"> normy, aprobaty, specyfikacje i systemy, Zamawiający dopuszcza oferowanie materiałów</w:t>
      </w:r>
      <w:r w:rsidR="00EC0C18" w:rsidRPr="007B6447">
        <w:rPr>
          <w:sz w:val="22"/>
          <w:szCs w:val="22"/>
        </w:rPr>
        <w:t>/towarów</w:t>
      </w:r>
      <w:r w:rsidRPr="007B6447">
        <w:rPr>
          <w:sz w:val="22"/>
          <w:szCs w:val="22"/>
        </w:rPr>
        <w:t xml:space="preserve"> lub rozwiązań równoważnych pod warunkiem, że zagwarantują one wykonanie przedmiotu zamówienia oraz zapewnią uzyskanie parametrów technicznych nie gorszych od założonych w ww. dokumentach.</w:t>
      </w:r>
    </w:p>
    <w:p w:rsidR="00B15D4C" w:rsidRPr="007B6447" w:rsidRDefault="00E54D8D" w:rsidP="00A708D7">
      <w:pPr>
        <w:pStyle w:val="Tekstpodstawowy"/>
        <w:numPr>
          <w:ilvl w:val="0"/>
          <w:numId w:val="16"/>
        </w:numPr>
        <w:tabs>
          <w:tab w:val="left" w:pos="150"/>
        </w:tabs>
        <w:rPr>
          <w:sz w:val="22"/>
          <w:szCs w:val="22"/>
        </w:rPr>
      </w:pPr>
      <w:r w:rsidRPr="007B6447">
        <w:rPr>
          <w:sz w:val="22"/>
          <w:szCs w:val="22"/>
        </w:rPr>
        <w:t xml:space="preserve">W przypadku, jeżeli Wykonawca złoży ofertę, której wybór prowadziłby do powstania u Zamawiającego obowiązku podatkowego zgodnie z przepisami o podatku VAT, Zamawiający w celu oceny takiej oferty dolicza do przedstawionej w niej ceny podatek VAT, który miałby obowiązek rozliczyć zgodnie z obowiązującymi przepisami. </w:t>
      </w:r>
      <w:r w:rsidRPr="007B6447">
        <w:rPr>
          <w:sz w:val="22"/>
          <w:szCs w:val="22"/>
          <w:u w:val="single"/>
        </w:rPr>
        <w:t>Wykonawca, składając ofertę, jest zobowiązany poinformować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B15D4C" w:rsidRPr="007B6447" w:rsidRDefault="00E54D8D">
      <w:pPr>
        <w:pStyle w:val="Nagwek11"/>
        <w:tabs>
          <w:tab w:val="left" w:pos="285"/>
        </w:tabs>
        <w:rPr>
          <w:sz w:val="26"/>
          <w:szCs w:val="26"/>
        </w:rPr>
      </w:pPr>
      <w:bookmarkStart w:id="13" w:name="__RefHeading__4083_1184655111"/>
      <w:bookmarkEnd w:id="13"/>
      <w:r w:rsidRPr="007B6447">
        <w:rPr>
          <w:sz w:val="26"/>
          <w:szCs w:val="26"/>
        </w:rPr>
        <w:t xml:space="preserve"> Opis kryteriów, którymi Zamawiający będzie się kierował przy wyborze oferty, wraz z podaniem wag tych kryteriów i sposobu oceny ofert </w:t>
      </w:r>
    </w:p>
    <w:p w:rsidR="00B15D4C" w:rsidRPr="007B6447" w:rsidRDefault="00E54D8D" w:rsidP="00A708D7">
      <w:pPr>
        <w:numPr>
          <w:ilvl w:val="0"/>
          <w:numId w:val="17"/>
        </w:numPr>
        <w:tabs>
          <w:tab w:val="left" w:pos="210"/>
        </w:tabs>
        <w:suppressAutoHyphens/>
        <w:spacing w:after="113"/>
        <w:jc w:val="both"/>
        <w:rPr>
          <w:rFonts w:ascii="Arial" w:hAnsi="Arial"/>
          <w:sz w:val="22"/>
          <w:szCs w:val="22"/>
        </w:rPr>
      </w:pPr>
      <w:r w:rsidRPr="007B6447">
        <w:rPr>
          <w:rFonts w:ascii="Arial" w:hAnsi="Arial"/>
          <w:sz w:val="22"/>
          <w:szCs w:val="22"/>
        </w:rPr>
        <w:t>Zamawiający wybierze ofertę najkorzystniejszą na podstawie następujących kryteriów:</w:t>
      </w:r>
    </w:p>
    <w:p w:rsidR="00B15D4C" w:rsidRPr="007B6447" w:rsidRDefault="00E54D8D" w:rsidP="00A708D7">
      <w:pPr>
        <w:numPr>
          <w:ilvl w:val="1"/>
          <w:numId w:val="17"/>
        </w:numPr>
        <w:tabs>
          <w:tab w:val="left" w:pos="210"/>
        </w:tabs>
        <w:suppressAutoHyphens/>
        <w:spacing w:after="113"/>
        <w:jc w:val="both"/>
        <w:rPr>
          <w:rFonts w:ascii="Arial" w:hAnsi="Arial"/>
          <w:sz w:val="22"/>
          <w:szCs w:val="22"/>
        </w:rPr>
      </w:pPr>
      <w:r w:rsidRPr="007B6447">
        <w:rPr>
          <w:rFonts w:ascii="Arial" w:hAnsi="Arial"/>
          <w:sz w:val="22"/>
          <w:szCs w:val="22"/>
        </w:rPr>
        <w:t>Cena: 60%</w:t>
      </w:r>
    </w:p>
    <w:p w:rsidR="00B15D4C" w:rsidRPr="007B6447" w:rsidRDefault="00A07E64" w:rsidP="00A708D7">
      <w:pPr>
        <w:numPr>
          <w:ilvl w:val="1"/>
          <w:numId w:val="17"/>
        </w:numPr>
        <w:tabs>
          <w:tab w:val="left" w:pos="195"/>
        </w:tabs>
        <w:suppressAutoHyphens/>
        <w:spacing w:after="113"/>
        <w:jc w:val="both"/>
        <w:rPr>
          <w:rFonts w:ascii="Arial" w:hAnsi="Arial"/>
          <w:sz w:val="22"/>
          <w:szCs w:val="22"/>
        </w:rPr>
      </w:pPr>
      <w:r w:rsidRPr="007B6447">
        <w:rPr>
          <w:rFonts w:ascii="Arial" w:hAnsi="Arial"/>
          <w:sz w:val="22"/>
          <w:szCs w:val="22"/>
        </w:rPr>
        <w:t xml:space="preserve">Okres rękojmi za wady: </w:t>
      </w:r>
      <w:r w:rsidR="00EB1B15" w:rsidRPr="007B6447">
        <w:rPr>
          <w:rFonts w:ascii="Arial" w:hAnsi="Arial"/>
          <w:sz w:val="22"/>
          <w:szCs w:val="22"/>
        </w:rPr>
        <w:t>4</w:t>
      </w:r>
      <w:r w:rsidR="00E54D8D" w:rsidRPr="007B6447">
        <w:rPr>
          <w:rFonts w:ascii="Arial" w:hAnsi="Arial"/>
          <w:sz w:val="22"/>
          <w:szCs w:val="22"/>
        </w:rPr>
        <w:t>0%</w:t>
      </w:r>
    </w:p>
    <w:p w:rsidR="00B15D4C" w:rsidRPr="007B6447" w:rsidRDefault="00E54D8D" w:rsidP="00A708D7">
      <w:pPr>
        <w:numPr>
          <w:ilvl w:val="0"/>
          <w:numId w:val="17"/>
        </w:numPr>
        <w:tabs>
          <w:tab w:val="left" w:pos="255"/>
        </w:tabs>
        <w:suppressAutoHyphens/>
        <w:spacing w:after="113"/>
        <w:jc w:val="both"/>
        <w:rPr>
          <w:rFonts w:ascii="Arial" w:hAnsi="Arial"/>
          <w:sz w:val="22"/>
          <w:szCs w:val="22"/>
        </w:rPr>
      </w:pPr>
      <w:r w:rsidRPr="007B6447">
        <w:rPr>
          <w:rFonts w:ascii="Arial" w:hAnsi="Arial"/>
          <w:sz w:val="22"/>
          <w:szCs w:val="22"/>
        </w:rPr>
        <w:t>Oferty oceniane będą punktowo. Maksymalna ilość punktów, jaką po uwzględnieniu wag może osiągnąć oferta wynosi 100 pkt.</w:t>
      </w:r>
    </w:p>
    <w:p w:rsidR="00B15D4C" w:rsidRPr="007B6447" w:rsidRDefault="00E54D8D" w:rsidP="00A708D7">
      <w:pPr>
        <w:numPr>
          <w:ilvl w:val="0"/>
          <w:numId w:val="17"/>
        </w:numPr>
        <w:tabs>
          <w:tab w:val="left" w:pos="195"/>
        </w:tabs>
        <w:suppressAutoHyphens/>
        <w:spacing w:after="113"/>
        <w:jc w:val="both"/>
        <w:rPr>
          <w:rFonts w:ascii="Arial" w:hAnsi="Arial"/>
          <w:sz w:val="22"/>
          <w:szCs w:val="22"/>
        </w:rPr>
      </w:pPr>
      <w:r w:rsidRPr="007B6447">
        <w:rPr>
          <w:rFonts w:ascii="Arial" w:hAnsi="Arial"/>
          <w:sz w:val="22"/>
          <w:szCs w:val="22"/>
        </w:rPr>
        <w:t>Liczba punktów obliczana będzie zgodnie z poniższym wzorem:</w:t>
      </w:r>
    </w:p>
    <w:p w:rsidR="00B15D4C" w:rsidRPr="007B6447" w:rsidRDefault="00E54D8D" w:rsidP="00A708D7">
      <w:pPr>
        <w:numPr>
          <w:ilvl w:val="1"/>
          <w:numId w:val="17"/>
        </w:numPr>
        <w:tabs>
          <w:tab w:val="left" w:pos="195"/>
        </w:tabs>
        <w:suppressAutoHyphens/>
        <w:spacing w:after="113"/>
        <w:jc w:val="both"/>
        <w:rPr>
          <w:rFonts w:ascii="Arial" w:hAnsi="Arial"/>
          <w:sz w:val="22"/>
          <w:szCs w:val="22"/>
        </w:rPr>
      </w:pPr>
      <w:r w:rsidRPr="007B6447">
        <w:rPr>
          <w:rFonts w:ascii="Arial" w:hAnsi="Arial"/>
          <w:sz w:val="22"/>
          <w:szCs w:val="22"/>
        </w:rPr>
        <w:t>Kryterium Cena (60%):</w:t>
      </w:r>
    </w:p>
    <w:p w:rsidR="00B15D4C" w:rsidRPr="007B6447" w:rsidRDefault="00E54D8D">
      <w:pPr>
        <w:suppressAutoHyphens/>
        <w:spacing w:after="113"/>
        <w:ind w:left="1440"/>
        <w:jc w:val="both"/>
        <w:rPr>
          <w:rFonts w:ascii="Arial" w:hAnsi="Arial"/>
          <w:sz w:val="22"/>
          <w:szCs w:val="22"/>
        </w:rPr>
      </w:pPr>
      <m:oMathPara>
        <m:oMath>
          <m:r>
            <w:rPr>
              <w:rFonts w:ascii="Cambria Math" w:hAnsi="Cambria Math"/>
            </w:rPr>
            <m:t>liczba punktów</m:t>
          </m:r>
          <m:d>
            <m:dPr>
              <m:ctrlPr>
                <w:rPr>
                  <w:rFonts w:ascii="Cambria Math" w:hAnsi="Cambria Math"/>
                </w:rPr>
              </m:ctrlPr>
            </m:dPr>
            <m:e>
              <m:r>
                <w:rPr>
                  <w:rFonts w:ascii="Cambria Math" w:hAnsi="Cambria Math"/>
                </w:rPr>
                <m:t>max60</m:t>
              </m:r>
            </m:e>
          </m:d>
          <m:r>
            <w:rPr>
              <w:rFonts w:ascii="Cambria Math" w:hAnsi="Cambria Math"/>
            </w:rPr>
            <m:t>=</m:t>
          </m:r>
          <m:f>
            <m:fPr>
              <m:ctrlPr>
                <w:rPr>
                  <w:rFonts w:ascii="Cambria Math" w:hAnsi="Cambria Math"/>
                </w:rPr>
              </m:ctrlPr>
            </m:fPr>
            <m:num>
              <m:r>
                <w:rPr>
                  <w:rFonts w:ascii="Cambria Math" w:hAnsi="Cambria Math"/>
                </w:rPr>
                <m:t>cena brutto oferty najtańszej</m:t>
              </m:r>
            </m:num>
            <m:den>
              <m:r>
                <w:rPr>
                  <w:rFonts w:ascii="Cambria Math" w:hAnsi="Cambria Math"/>
                </w:rPr>
                <m:t>cena brutto of</m:t>
              </m:r>
              <m:r>
                <w:rPr>
                  <w:rFonts w:ascii="Cambria Math" w:hAnsi="Cambria Math"/>
                </w:rPr>
                <m:t>erty badanej</m:t>
              </m:r>
            </m:den>
          </m:f>
          <m:r>
            <w:rPr>
              <w:rFonts w:ascii="Cambria Math" w:hAnsi="Cambria Math"/>
            </w:rPr>
            <m:t>x60pkt</m:t>
          </m:r>
        </m:oMath>
      </m:oMathPara>
    </w:p>
    <w:p w:rsidR="00AE5C96" w:rsidRPr="007B6447" w:rsidRDefault="00AE5C96" w:rsidP="00A708D7">
      <w:pPr>
        <w:numPr>
          <w:ilvl w:val="1"/>
          <w:numId w:val="17"/>
        </w:numPr>
        <w:tabs>
          <w:tab w:val="left" w:pos="225"/>
        </w:tabs>
        <w:suppressAutoHyphens/>
        <w:spacing w:after="113"/>
        <w:jc w:val="both"/>
        <w:rPr>
          <w:rFonts w:ascii="Arial" w:hAnsi="Arial"/>
          <w:sz w:val="22"/>
          <w:szCs w:val="22"/>
        </w:rPr>
      </w:pPr>
      <w:r w:rsidRPr="007B6447">
        <w:rPr>
          <w:rFonts w:ascii="Arial" w:hAnsi="Arial"/>
          <w:sz w:val="22"/>
          <w:szCs w:val="22"/>
        </w:rPr>
        <w:t>Kryterium Dodatkowy okres gwarancji (40%)</w:t>
      </w:r>
    </w:p>
    <w:p w:rsidR="00AE5C96" w:rsidRPr="007B6447" w:rsidRDefault="00AE5C96" w:rsidP="00AE5C96">
      <w:pPr>
        <w:tabs>
          <w:tab w:val="left" w:pos="225"/>
        </w:tabs>
        <w:suppressAutoHyphens/>
        <w:spacing w:after="113"/>
        <w:ind w:left="1080"/>
        <w:jc w:val="both"/>
        <w:rPr>
          <w:rFonts w:ascii="Arial" w:hAnsi="Arial"/>
          <w:sz w:val="22"/>
          <w:szCs w:val="22"/>
        </w:rPr>
      </w:pPr>
      <w:r w:rsidRPr="007B6447">
        <w:rPr>
          <w:rFonts w:ascii="Arial" w:hAnsi="Arial"/>
          <w:sz w:val="22"/>
          <w:szCs w:val="22"/>
        </w:rPr>
        <w:t>W ramach tego kryterium zamawiający przyzna punkty za dodatkowy okres gwarancji na dostarczony przedmiot zamówienia wg poniższych zasad:</w:t>
      </w:r>
    </w:p>
    <w:tbl>
      <w:tblPr>
        <w:tblStyle w:val="Tabela-Siatka"/>
        <w:tblW w:w="0" w:type="auto"/>
        <w:tblInd w:w="1080" w:type="dxa"/>
        <w:tblLook w:val="04A0"/>
      </w:tblPr>
      <w:tblGrid>
        <w:gridCol w:w="4421"/>
        <w:gridCol w:w="4353"/>
      </w:tblGrid>
      <w:tr w:rsidR="00AE5C96" w:rsidRPr="007B6447" w:rsidTr="00AE5C96">
        <w:tc>
          <w:tcPr>
            <w:tcW w:w="4889" w:type="dxa"/>
          </w:tcPr>
          <w:p w:rsidR="00E92159" w:rsidRPr="007B6447" w:rsidRDefault="00AE5C96">
            <w:pPr>
              <w:tabs>
                <w:tab w:val="left" w:pos="225"/>
              </w:tabs>
              <w:suppressAutoHyphens/>
              <w:spacing w:after="113"/>
              <w:jc w:val="center"/>
              <w:rPr>
                <w:rFonts w:ascii="Arial" w:eastAsiaTheme="majorEastAsia" w:hAnsi="Arial"/>
                <w:b/>
                <w:bCs/>
                <w:sz w:val="22"/>
                <w:szCs w:val="22"/>
              </w:rPr>
            </w:pPr>
            <w:r w:rsidRPr="007B6447">
              <w:rPr>
                <w:rFonts w:ascii="Arial" w:hAnsi="Arial"/>
                <w:sz w:val="22"/>
                <w:szCs w:val="22"/>
              </w:rPr>
              <w:t>Okres gwarancji</w:t>
            </w:r>
          </w:p>
        </w:tc>
        <w:tc>
          <w:tcPr>
            <w:tcW w:w="4889" w:type="dxa"/>
          </w:tcPr>
          <w:p w:rsidR="00E92159" w:rsidRPr="007B6447" w:rsidRDefault="00AE5C96">
            <w:pPr>
              <w:tabs>
                <w:tab w:val="left" w:pos="225"/>
              </w:tabs>
              <w:suppressAutoHyphens/>
              <w:spacing w:after="113"/>
              <w:jc w:val="center"/>
              <w:rPr>
                <w:rFonts w:ascii="Arial" w:hAnsi="Arial"/>
                <w:b/>
                <w:bCs/>
                <w:i/>
                <w:iCs/>
                <w:sz w:val="22"/>
                <w:szCs w:val="22"/>
              </w:rPr>
            </w:pPr>
            <w:r w:rsidRPr="007B6447">
              <w:rPr>
                <w:rFonts w:ascii="Arial" w:hAnsi="Arial"/>
                <w:sz w:val="22"/>
                <w:szCs w:val="22"/>
              </w:rPr>
              <w:t>Liczba punktów</w:t>
            </w:r>
          </w:p>
        </w:tc>
      </w:tr>
      <w:tr w:rsidR="00AE5C96" w:rsidRPr="007B6447" w:rsidTr="00AE5C96">
        <w:tc>
          <w:tcPr>
            <w:tcW w:w="4889" w:type="dxa"/>
          </w:tcPr>
          <w:p w:rsidR="00E92159" w:rsidRPr="007B6447" w:rsidRDefault="00AE5C96">
            <w:pPr>
              <w:tabs>
                <w:tab w:val="left" w:pos="225"/>
              </w:tabs>
              <w:suppressAutoHyphens/>
              <w:spacing w:after="113"/>
              <w:jc w:val="center"/>
              <w:rPr>
                <w:rFonts w:ascii="Arial" w:hAnsi="Arial"/>
                <w:b/>
                <w:bCs/>
                <w:i/>
                <w:iCs/>
                <w:sz w:val="22"/>
                <w:szCs w:val="22"/>
              </w:rPr>
            </w:pPr>
            <w:r w:rsidRPr="007B6447">
              <w:rPr>
                <w:rFonts w:ascii="Arial" w:hAnsi="Arial"/>
                <w:sz w:val="22"/>
                <w:szCs w:val="22"/>
              </w:rPr>
              <w:t>brak dodatkowego okresu gwarancji</w:t>
            </w:r>
          </w:p>
          <w:p w:rsidR="00E92159" w:rsidRPr="007B6447" w:rsidRDefault="00AE5C96">
            <w:pPr>
              <w:tabs>
                <w:tab w:val="left" w:pos="225"/>
              </w:tabs>
              <w:suppressAutoHyphens/>
              <w:spacing w:after="113"/>
              <w:jc w:val="center"/>
              <w:rPr>
                <w:rFonts w:ascii="Arial" w:hAnsi="Arial"/>
                <w:b/>
                <w:bCs/>
                <w:i/>
                <w:iCs/>
                <w:sz w:val="22"/>
                <w:szCs w:val="22"/>
              </w:rPr>
            </w:pPr>
            <w:r w:rsidRPr="007B6447">
              <w:rPr>
                <w:rFonts w:ascii="Arial" w:hAnsi="Arial"/>
                <w:sz w:val="22"/>
                <w:szCs w:val="22"/>
              </w:rPr>
              <w:t>(wymagany okres gwarancji wynosi 2 lata)</w:t>
            </w:r>
          </w:p>
        </w:tc>
        <w:tc>
          <w:tcPr>
            <w:tcW w:w="4889" w:type="dxa"/>
          </w:tcPr>
          <w:p w:rsidR="00E92159" w:rsidRPr="007B6447" w:rsidRDefault="00AE5C96">
            <w:pPr>
              <w:tabs>
                <w:tab w:val="left" w:pos="225"/>
              </w:tabs>
              <w:suppressAutoHyphens/>
              <w:spacing w:after="113"/>
              <w:jc w:val="center"/>
              <w:rPr>
                <w:rFonts w:ascii="Arial" w:hAnsi="Arial"/>
                <w:b/>
                <w:bCs/>
                <w:i/>
                <w:iCs/>
                <w:sz w:val="22"/>
                <w:szCs w:val="22"/>
              </w:rPr>
            </w:pPr>
            <w:r w:rsidRPr="007B6447">
              <w:rPr>
                <w:rFonts w:ascii="Arial" w:hAnsi="Arial"/>
                <w:sz w:val="22"/>
                <w:szCs w:val="22"/>
              </w:rPr>
              <w:t>0</w:t>
            </w:r>
          </w:p>
        </w:tc>
      </w:tr>
      <w:tr w:rsidR="00AE5C96" w:rsidRPr="007B6447" w:rsidTr="00AE5C96">
        <w:tc>
          <w:tcPr>
            <w:tcW w:w="4889" w:type="dxa"/>
          </w:tcPr>
          <w:p w:rsidR="00E92159" w:rsidRPr="007B6447" w:rsidRDefault="00AE5C96">
            <w:pPr>
              <w:tabs>
                <w:tab w:val="left" w:pos="225"/>
              </w:tabs>
              <w:suppressAutoHyphens/>
              <w:spacing w:after="113"/>
              <w:jc w:val="center"/>
              <w:rPr>
                <w:rFonts w:ascii="Arial" w:hAnsi="Arial"/>
                <w:b/>
                <w:bCs/>
                <w:i/>
                <w:iCs/>
                <w:sz w:val="22"/>
                <w:szCs w:val="22"/>
              </w:rPr>
            </w:pPr>
            <w:r w:rsidRPr="007B6447">
              <w:rPr>
                <w:rFonts w:ascii="Arial" w:hAnsi="Arial"/>
                <w:sz w:val="22"/>
                <w:szCs w:val="22"/>
              </w:rPr>
              <w:t>1 rok dodatkowego okresu gwarancji</w:t>
            </w:r>
          </w:p>
        </w:tc>
        <w:tc>
          <w:tcPr>
            <w:tcW w:w="4889" w:type="dxa"/>
          </w:tcPr>
          <w:p w:rsidR="00E92159" w:rsidRPr="007B6447" w:rsidRDefault="00AE5C96">
            <w:pPr>
              <w:tabs>
                <w:tab w:val="left" w:pos="225"/>
              </w:tabs>
              <w:suppressAutoHyphens/>
              <w:spacing w:after="113"/>
              <w:jc w:val="center"/>
              <w:rPr>
                <w:rFonts w:ascii="Arial" w:hAnsi="Arial"/>
                <w:b/>
                <w:bCs/>
                <w:i/>
                <w:iCs/>
                <w:sz w:val="22"/>
                <w:szCs w:val="22"/>
              </w:rPr>
            </w:pPr>
            <w:r w:rsidRPr="007B6447">
              <w:rPr>
                <w:rFonts w:ascii="Arial" w:hAnsi="Arial"/>
                <w:sz w:val="22"/>
                <w:szCs w:val="22"/>
              </w:rPr>
              <w:t>20</w:t>
            </w:r>
          </w:p>
        </w:tc>
      </w:tr>
      <w:tr w:rsidR="00AE5C96" w:rsidRPr="007B6447" w:rsidTr="00AE5C96">
        <w:tc>
          <w:tcPr>
            <w:tcW w:w="4889" w:type="dxa"/>
          </w:tcPr>
          <w:p w:rsidR="00E92159" w:rsidRPr="007B6447" w:rsidRDefault="00AE5C96">
            <w:pPr>
              <w:tabs>
                <w:tab w:val="left" w:pos="225"/>
              </w:tabs>
              <w:suppressAutoHyphens/>
              <w:spacing w:after="113"/>
              <w:jc w:val="center"/>
              <w:rPr>
                <w:rFonts w:ascii="Arial" w:hAnsi="Arial"/>
                <w:b/>
                <w:bCs/>
                <w:i/>
                <w:iCs/>
                <w:sz w:val="22"/>
                <w:szCs w:val="22"/>
              </w:rPr>
            </w:pPr>
            <w:r w:rsidRPr="007B6447">
              <w:rPr>
                <w:rFonts w:ascii="Arial" w:hAnsi="Arial"/>
                <w:sz w:val="22"/>
                <w:szCs w:val="22"/>
              </w:rPr>
              <w:lastRenderedPageBreak/>
              <w:t>2 lata dodatkowego okresu gwarancji</w:t>
            </w:r>
          </w:p>
        </w:tc>
        <w:tc>
          <w:tcPr>
            <w:tcW w:w="4889" w:type="dxa"/>
          </w:tcPr>
          <w:p w:rsidR="00E92159" w:rsidRPr="007B6447" w:rsidRDefault="00AE5C96">
            <w:pPr>
              <w:tabs>
                <w:tab w:val="left" w:pos="225"/>
              </w:tabs>
              <w:suppressAutoHyphens/>
              <w:spacing w:after="113"/>
              <w:jc w:val="center"/>
              <w:rPr>
                <w:rFonts w:ascii="Arial" w:hAnsi="Arial"/>
                <w:b/>
                <w:bCs/>
                <w:i/>
                <w:iCs/>
                <w:sz w:val="22"/>
                <w:szCs w:val="22"/>
              </w:rPr>
            </w:pPr>
            <w:r w:rsidRPr="007B6447">
              <w:rPr>
                <w:rFonts w:ascii="Arial" w:hAnsi="Arial"/>
                <w:sz w:val="22"/>
                <w:szCs w:val="22"/>
              </w:rPr>
              <w:t>40</w:t>
            </w:r>
          </w:p>
        </w:tc>
      </w:tr>
    </w:tbl>
    <w:p w:rsidR="00AE5C96" w:rsidRPr="007B6447" w:rsidRDefault="00AE5C96" w:rsidP="00AE5C96">
      <w:pPr>
        <w:tabs>
          <w:tab w:val="left" w:pos="225"/>
        </w:tabs>
        <w:suppressAutoHyphens/>
        <w:spacing w:after="113"/>
        <w:ind w:left="1080"/>
        <w:jc w:val="both"/>
        <w:rPr>
          <w:rFonts w:ascii="Arial" w:hAnsi="Arial"/>
          <w:sz w:val="22"/>
          <w:szCs w:val="22"/>
        </w:rPr>
      </w:pPr>
    </w:p>
    <w:p w:rsidR="00E92159" w:rsidRPr="007B6447" w:rsidRDefault="00AE5C96">
      <w:pPr>
        <w:tabs>
          <w:tab w:val="left" w:pos="225"/>
        </w:tabs>
        <w:suppressAutoHyphens/>
        <w:spacing w:after="113"/>
        <w:ind w:left="1080"/>
        <w:jc w:val="both"/>
        <w:rPr>
          <w:rFonts w:ascii="Arial" w:hAnsi="Arial"/>
          <w:sz w:val="22"/>
          <w:szCs w:val="22"/>
        </w:rPr>
      </w:pPr>
      <w:r w:rsidRPr="007B6447">
        <w:rPr>
          <w:rFonts w:ascii="Arial" w:hAnsi="Arial"/>
          <w:sz w:val="22"/>
          <w:szCs w:val="22"/>
        </w:rPr>
        <w:t>Wymagany okres gwarancji na wykonany przedmiot umowy wynosi 2 lata (od dnia podpisania protokołu zdawczo-odbiorczego). Wykonawca, który zaoferuje dodatkowy okres gwarancji, otrzyma ilość punktów odpowiadającą ilości dodatkowego okresu gwarancji, zgodnie z powyższą tabelą. Wykonawca, który zaoferuje dodatkowy okres gwarancji wynoszący 2 lata, otrzyma maksymalną ilość punktów w tym kryterium. Punkty nie zostaną przyznane w przypadku, gdy wykonawca nie zaznaczy na formularzu ofertowym żadnej z opcji.</w:t>
      </w:r>
    </w:p>
    <w:p w:rsidR="00B15D4C" w:rsidRPr="007B6447" w:rsidRDefault="00E54D8D">
      <w:pPr>
        <w:pStyle w:val="Nagwek11"/>
        <w:tabs>
          <w:tab w:val="left" w:pos="150"/>
        </w:tabs>
        <w:jc w:val="both"/>
        <w:rPr>
          <w:sz w:val="26"/>
          <w:szCs w:val="26"/>
        </w:rPr>
      </w:pPr>
      <w:bookmarkStart w:id="14" w:name="__RefHeading__4636_1808815404"/>
      <w:bookmarkEnd w:id="14"/>
      <w:r w:rsidRPr="007B6447">
        <w:rPr>
          <w:sz w:val="26"/>
          <w:szCs w:val="26"/>
        </w:rPr>
        <w:t>Informacja o formalnościach, jakie powinny zostać dopełnione po wyborze oferty najkorzystniejszej w celu zawarcia umowy w sprawie zamówienia publicznego.</w:t>
      </w:r>
    </w:p>
    <w:p w:rsidR="00B15D4C" w:rsidRPr="007B6447" w:rsidRDefault="00E54D8D" w:rsidP="00A708D7">
      <w:pPr>
        <w:pStyle w:val="Tekstpodstawowy"/>
        <w:numPr>
          <w:ilvl w:val="0"/>
          <w:numId w:val="18"/>
        </w:numPr>
        <w:rPr>
          <w:sz w:val="22"/>
          <w:szCs w:val="22"/>
        </w:rPr>
      </w:pPr>
      <w:r w:rsidRPr="007B6447">
        <w:rPr>
          <w:sz w:val="22"/>
          <w:szCs w:val="22"/>
        </w:rPr>
        <w:t>Zamawiający udzieli zamówienia Wykonawcy, którego oferta odpowiada wszystkim wymaganiom określonym w ustawie oraz niniejszej SIWZ i została oceniona jako najkorzystniejsza w oparciu o podane w ogłoszeniu o zamówieniu i SIWZ kryterium wyboru.</w:t>
      </w:r>
    </w:p>
    <w:p w:rsidR="00E06431" w:rsidRPr="007B6447" w:rsidRDefault="00E54D8D" w:rsidP="00A708D7">
      <w:pPr>
        <w:pStyle w:val="Tekstpodstawowy"/>
        <w:numPr>
          <w:ilvl w:val="0"/>
          <w:numId w:val="18"/>
        </w:numPr>
        <w:rPr>
          <w:sz w:val="22"/>
          <w:szCs w:val="22"/>
        </w:rPr>
      </w:pPr>
      <w:r w:rsidRPr="007B6447">
        <w:rPr>
          <w:sz w:val="22"/>
          <w:szCs w:val="22"/>
        </w:rPr>
        <w:t>Wykonawcy wspólnie ubiegający się o udzielenie zamówienia publicznego są zobowiązani przedstawić Zamawiającemu umowę regulującą współpracę tych wykonawców (umowę konsorcjum).</w:t>
      </w:r>
    </w:p>
    <w:p w:rsidR="00B15D4C" w:rsidRPr="007B6447" w:rsidRDefault="00BB51B8" w:rsidP="00A708D7">
      <w:pPr>
        <w:pStyle w:val="Tekstpodstawowy"/>
        <w:numPr>
          <w:ilvl w:val="0"/>
          <w:numId w:val="18"/>
        </w:numPr>
        <w:rPr>
          <w:rFonts w:cs="Arial"/>
          <w:sz w:val="22"/>
          <w:szCs w:val="22"/>
        </w:rPr>
      </w:pPr>
      <w:r w:rsidRPr="007B6447">
        <w:rPr>
          <w:rFonts w:eastAsia="Lucida Sans Unicode" w:cs="Arial"/>
          <w:sz w:val="22"/>
          <w:szCs w:val="22"/>
          <w:highlight w:val="white"/>
        </w:rPr>
        <w:t>Zamawiający</w:t>
      </w:r>
      <w:r w:rsidR="00CD21C1" w:rsidRPr="007B6447">
        <w:rPr>
          <w:rFonts w:eastAsia="Lucida Sans Unicode" w:cs="Arial"/>
          <w:sz w:val="22"/>
          <w:szCs w:val="22"/>
          <w:highlight w:val="white"/>
        </w:rPr>
        <w:t xml:space="preserve"> nie</w:t>
      </w:r>
      <w:r w:rsidR="00E06431" w:rsidRPr="007B6447">
        <w:rPr>
          <w:rFonts w:eastAsia="Lucida Sans Unicode" w:cs="Arial"/>
          <w:sz w:val="22"/>
          <w:szCs w:val="22"/>
          <w:highlight w:val="white"/>
        </w:rPr>
        <w:t xml:space="preserve"> </w:t>
      </w:r>
      <w:r w:rsidR="00E54D8D" w:rsidRPr="007B6447">
        <w:rPr>
          <w:rFonts w:eastAsia="Lucida Sans Unicode" w:cs="Arial"/>
          <w:sz w:val="22"/>
          <w:szCs w:val="22"/>
          <w:highlight w:val="white"/>
        </w:rPr>
        <w:t>przewiduje p</w:t>
      </w:r>
      <w:r w:rsidR="00E06431" w:rsidRPr="007B6447">
        <w:rPr>
          <w:rFonts w:eastAsia="Lucida Sans Unicode" w:cs="Arial"/>
          <w:sz w:val="22"/>
          <w:szCs w:val="22"/>
          <w:highlight w:val="white"/>
        </w:rPr>
        <w:t>łatności przejściow</w:t>
      </w:r>
      <w:r w:rsidR="00CD21C1" w:rsidRPr="007B6447">
        <w:rPr>
          <w:rFonts w:eastAsia="Lucida Sans Unicode" w:cs="Arial"/>
          <w:sz w:val="22"/>
          <w:szCs w:val="22"/>
        </w:rPr>
        <w:t>ych.</w:t>
      </w:r>
      <w:r w:rsidR="00E06431" w:rsidRPr="007B6447">
        <w:rPr>
          <w:rFonts w:eastAsia="Lucida Sans Unicode" w:cs="Arial"/>
          <w:sz w:val="22"/>
          <w:szCs w:val="22"/>
        </w:rPr>
        <w:t xml:space="preserve"> </w:t>
      </w:r>
    </w:p>
    <w:p w:rsidR="00B15D4C" w:rsidRPr="007B6447" w:rsidRDefault="00E54D8D">
      <w:pPr>
        <w:pStyle w:val="Nagwek11"/>
        <w:tabs>
          <w:tab w:val="left" w:pos="150"/>
        </w:tabs>
        <w:rPr>
          <w:sz w:val="26"/>
          <w:szCs w:val="26"/>
        </w:rPr>
      </w:pPr>
      <w:r w:rsidRPr="007B6447">
        <w:rPr>
          <w:sz w:val="26"/>
          <w:szCs w:val="26"/>
        </w:rPr>
        <w:t>Wymagania dotyczące zabezpieczenia należytego wykonania umowy</w:t>
      </w:r>
    </w:p>
    <w:p w:rsidR="00AE5C96" w:rsidRPr="007B6447" w:rsidRDefault="00AE5C96" w:rsidP="00EA2458">
      <w:pPr>
        <w:spacing w:after="113"/>
        <w:ind w:left="426"/>
        <w:jc w:val="both"/>
        <w:rPr>
          <w:rFonts w:ascii="Arial" w:hAnsi="Arial"/>
          <w:sz w:val="22"/>
          <w:szCs w:val="22"/>
        </w:rPr>
      </w:pPr>
      <w:r w:rsidRPr="007B6447">
        <w:rPr>
          <w:rFonts w:ascii="Arial" w:hAnsi="Arial"/>
          <w:sz w:val="22"/>
          <w:szCs w:val="22"/>
        </w:rPr>
        <w:t>Zamawiający nie wymaga wniesienia zabezpieczenia należytego wykonania umowy.</w:t>
      </w:r>
    </w:p>
    <w:p w:rsidR="00E92159" w:rsidRPr="007B6447" w:rsidRDefault="00E92159">
      <w:pPr>
        <w:spacing w:after="113"/>
        <w:ind w:left="1080"/>
        <w:jc w:val="both"/>
        <w:rPr>
          <w:rFonts w:ascii="Arial" w:hAnsi="Arial"/>
          <w:sz w:val="22"/>
          <w:szCs w:val="22"/>
        </w:rPr>
      </w:pPr>
    </w:p>
    <w:p w:rsidR="00B15D4C" w:rsidRPr="007B6447" w:rsidRDefault="00E54D8D">
      <w:pPr>
        <w:pStyle w:val="Nagwek11"/>
        <w:tabs>
          <w:tab w:val="left" w:pos="150"/>
        </w:tabs>
        <w:jc w:val="both"/>
        <w:rPr>
          <w:sz w:val="26"/>
          <w:szCs w:val="26"/>
        </w:rPr>
      </w:pPr>
      <w:bookmarkStart w:id="15" w:name="__RefHeading__4640_1808815404"/>
      <w:bookmarkEnd w:id="15"/>
      <w:r w:rsidRPr="007B6447">
        <w:rPr>
          <w:sz w:val="26"/>
          <w:szCs w:val="26"/>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rsidR="00AE5C96" w:rsidRPr="007B6447" w:rsidRDefault="00AE5C96" w:rsidP="00A708D7">
      <w:pPr>
        <w:numPr>
          <w:ilvl w:val="0"/>
          <w:numId w:val="20"/>
        </w:numPr>
        <w:jc w:val="both"/>
        <w:rPr>
          <w:rFonts w:ascii="Arial" w:hAnsi="Arial"/>
          <w:sz w:val="22"/>
          <w:szCs w:val="22"/>
        </w:rPr>
      </w:pPr>
      <w:r w:rsidRPr="007B6447">
        <w:rPr>
          <w:rFonts w:ascii="Arial" w:hAnsi="Arial"/>
          <w:sz w:val="22"/>
          <w:szCs w:val="22"/>
        </w:rPr>
        <w:t>Z Wykonawcą, którego oferta zostanie wybrana jako najkorzystniejsza, Zamawiający zawrze umowę w terminie nie krótszym niż 5 dni od przesłania zawiadomienia o wyborze najkorzystniejszej oferty faksem lub e-mailem lub przed upływem tego terminu, jeżeli w postępowaniu zostanie złożona tylko jedna oferta.</w:t>
      </w:r>
    </w:p>
    <w:p w:rsidR="00AE5C96" w:rsidRPr="007B6447" w:rsidRDefault="00AE5C96" w:rsidP="00A708D7">
      <w:pPr>
        <w:numPr>
          <w:ilvl w:val="0"/>
          <w:numId w:val="20"/>
        </w:numPr>
        <w:jc w:val="both"/>
        <w:rPr>
          <w:rFonts w:ascii="Arial" w:hAnsi="Arial"/>
          <w:sz w:val="22"/>
          <w:szCs w:val="22"/>
        </w:rPr>
      </w:pPr>
      <w:r w:rsidRPr="007B6447">
        <w:rPr>
          <w:rFonts w:ascii="Arial" w:hAnsi="Arial"/>
          <w:sz w:val="22"/>
          <w:szCs w:val="22"/>
        </w:rPr>
        <w:t>Wzór umowy w sprawie niniejszego zamówienia, która będzie zawarta z wykonawcą określa załącznik nr 4 do SIWZ.</w:t>
      </w:r>
    </w:p>
    <w:p w:rsidR="00B15D4C" w:rsidRPr="007B6447" w:rsidRDefault="00E54D8D">
      <w:pPr>
        <w:pStyle w:val="Nagwek11"/>
        <w:tabs>
          <w:tab w:val="left" w:pos="150"/>
          <w:tab w:val="left" w:pos="300"/>
        </w:tabs>
        <w:rPr>
          <w:sz w:val="26"/>
          <w:szCs w:val="26"/>
        </w:rPr>
      </w:pPr>
      <w:r w:rsidRPr="007B6447">
        <w:rPr>
          <w:sz w:val="26"/>
          <w:szCs w:val="26"/>
        </w:rPr>
        <w:t>Środki ochrony prawnej</w:t>
      </w:r>
    </w:p>
    <w:p w:rsidR="00B15D4C" w:rsidRPr="007B6447" w:rsidRDefault="00E54D8D" w:rsidP="00A708D7">
      <w:pPr>
        <w:pStyle w:val="Tekstpodstawowy"/>
        <w:numPr>
          <w:ilvl w:val="0"/>
          <w:numId w:val="21"/>
        </w:numPr>
        <w:tabs>
          <w:tab w:val="left" w:pos="150"/>
          <w:tab w:val="left" w:pos="300"/>
        </w:tabs>
        <w:rPr>
          <w:sz w:val="22"/>
          <w:szCs w:val="22"/>
        </w:rPr>
      </w:pPr>
      <w:r w:rsidRPr="007B6447">
        <w:rPr>
          <w:sz w:val="22"/>
          <w:szCs w:val="22"/>
        </w:rPr>
        <w:t>Wykonawcom, a także innym podmiotom, jeżeli mają lub mieli interes prawny w uzyskaniu danego zamówienia oraz ponieśli lub mogą ponieść szkodę w wyniku naruszenia przez Zamawiającego przepisów ustawy Prawo zamówień publicznych, przysługują środki ochrony prawnej przewidziane w dziale VI ustawy: odwołanie i skarga do Sądu.</w:t>
      </w:r>
    </w:p>
    <w:p w:rsidR="00B15D4C" w:rsidRPr="007B6447" w:rsidRDefault="00E54D8D" w:rsidP="00A708D7">
      <w:pPr>
        <w:pStyle w:val="Tekstpodstawowy"/>
        <w:numPr>
          <w:ilvl w:val="0"/>
          <w:numId w:val="21"/>
        </w:numPr>
        <w:tabs>
          <w:tab w:val="left" w:pos="150"/>
          <w:tab w:val="left" w:pos="300"/>
        </w:tabs>
        <w:rPr>
          <w:sz w:val="22"/>
          <w:szCs w:val="22"/>
        </w:rPr>
      </w:pPr>
      <w:r w:rsidRPr="007B6447">
        <w:rPr>
          <w:sz w:val="22"/>
          <w:szCs w:val="22"/>
        </w:rPr>
        <w:t>Odwołanie przysługuje wyłącznie wobec czynności:</w:t>
      </w:r>
    </w:p>
    <w:p w:rsidR="00B15D4C" w:rsidRPr="007B6447" w:rsidRDefault="00E54D8D" w:rsidP="00A708D7">
      <w:pPr>
        <w:pStyle w:val="Tekstpodstawowy"/>
        <w:numPr>
          <w:ilvl w:val="1"/>
          <w:numId w:val="21"/>
        </w:numPr>
        <w:tabs>
          <w:tab w:val="left" w:pos="150"/>
          <w:tab w:val="left" w:pos="300"/>
        </w:tabs>
        <w:rPr>
          <w:sz w:val="22"/>
          <w:szCs w:val="22"/>
        </w:rPr>
      </w:pPr>
      <w:r w:rsidRPr="007B6447">
        <w:rPr>
          <w:sz w:val="22"/>
          <w:szCs w:val="22"/>
        </w:rPr>
        <w:t>określenia warunków udziału w postępowaniu,</w:t>
      </w:r>
    </w:p>
    <w:p w:rsidR="00B15D4C" w:rsidRPr="007B6447" w:rsidRDefault="00E54D8D" w:rsidP="00A708D7">
      <w:pPr>
        <w:pStyle w:val="Tekstpodstawowy"/>
        <w:numPr>
          <w:ilvl w:val="1"/>
          <w:numId w:val="21"/>
        </w:numPr>
        <w:tabs>
          <w:tab w:val="left" w:pos="150"/>
          <w:tab w:val="left" w:pos="300"/>
        </w:tabs>
        <w:rPr>
          <w:sz w:val="22"/>
          <w:szCs w:val="22"/>
        </w:rPr>
      </w:pPr>
      <w:r w:rsidRPr="007B6447">
        <w:rPr>
          <w:sz w:val="22"/>
          <w:szCs w:val="22"/>
        </w:rPr>
        <w:t>wykluczenia odwołującego Wykonawcy z postępowania o udzielenie zamówienia,</w:t>
      </w:r>
    </w:p>
    <w:p w:rsidR="00B15D4C" w:rsidRPr="007B6447" w:rsidRDefault="00E54D8D" w:rsidP="00A708D7">
      <w:pPr>
        <w:pStyle w:val="Tekstpodstawowy"/>
        <w:numPr>
          <w:ilvl w:val="1"/>
          <w:numId w:val="21"/>
        </w:numPr>
        <w:tabs>
          <w:tab w:val="left" w:pos="150"/>
          <w:tab w:val="left" w:pos="300"/>
        </w:tabs>
        <w:rPr>
          <w:sz w:val="22"/>
          <w:szCs w:val="22"/>
        </w:rPr>
      </w:pPr>
      <w:r w:rsidRPr="007B6447">
        <w:rPr>
          <w:sz w:val="22"/>
          <w:szCs w:val="22"/>
        </w:rPr>
        <w:lastRenderedPageBreak/>
        <w:t>odrzucenie oferty odwołującego Wykonawcy,</w:t>
      </w:r>
    </w:p>
    <w:p w:rsidR="00B15D4C" w:rsidRPr="007B6447" w:rsidRDefault="00E54D8D" w:rsidP="00A708D7">
      <w:pPr>
        <w:pStyle w:val="Tekstpodstawowy"/>
        <w:numPr>
          <w:ilvl w:val="1"/>
          <w:numId w:val="21"/>
        </w:numPr>
        <w:tabs>
          <w:tab w:val="left" w:pos="150"/>
          <w:tab w:val="left" w:pos="300"/>
        </w:tabs>
        <w:rPr>
          <w:sz w:val="22"/>
          <w:szCs w:val="22"/>
        </w:rPr>
      </w:pPr>
      <w:r w:rsidRPr="007B6447">
        <w:rPr>
          <w:sz w:val="22"/>
          <w:szCs w:val="22"/>
        </w:rPr>
        <w:t>opisu przedmiotu zamówienia,</w:t>
      </w:r>
    </w:p>
    <w:p w:rsidR="00B15D4C" w:rsidRPr="007B6447" w:rsidRDefault="00E54D8D" w:rsidP="00A708D7">
      <w:pPr>
        <w:pStyle w:val="Tekstpodstawowy"/>
        <w:numPr>
          <w:ilvl w:val="1"/>
          <w:numId w:val="21"/>
        </w:numPr>
        <w:tabs>
          <w:tab w:val="left" w:pos="150"/>
          <w:tab w:val="left" w:pos="300"/>
        </w:tabs>
        <w:rPr>
          <w:sz w:val="22"/>
          <w:szCs w:val="22"/>
        </w:rPr>
      </w:pPr>
      <w:r w:rsidRPr="007B6447">
        <w:rPr>
          <w:sz w:val="22"/>
          <w:szCs w:val="22"/>
        </w:rPr>
        <w:t>wyboru najkorzystniejszej oferty.</w:t>
      </w:r>
    </w:p>
    <w:p w:rsidR="00B15D4C" w:rsidRPr="007B6447" w:rsidRDefault="00E54D8D" w:rsidP="00A708D7">
      <w:pPr>
        <w:pStyle w:val="Tekstpodstawowy"/>
        <w:numPr>
          <w:ilvl w:val="0"/>
          <w:numId w:val="21"/>
        </w:numPr>
        <w:tabs>
          <w:tab w:val="left" w:pos="150"/>
          <w:tab w:val="left" w:pos="300"/>
        </w:tabs>
        <w:rPr>
          <w:sz w:val="22"/>
          <w:szCs w:val="22"/>
        </w:rPr>
      </w:pPr>
      <w:r w:rsidRPr="007B6447">
        <w:rPr>
          <w:sz w:val="22"/>
          <w:szCs w:val="22"/>
        </w:rPr>
        <w:t>Odwołanie powinno wskazywać czynność lub zaniechanie wykonania czynności Zamawiającego, której zarzuca się niezgodność z przepisami ustawy, zawierać zwięzłe przedstawienie zarzutów, określać żądanie oraz wskazywać okoliczności faktyczne i prawne uzasadniające wniesienie odwołania.</w:t>
      </w:r>
    </w:p>
    <w:p w:rsidR="00B15D4C" w:rsidRPr="007B6447" w:rsidRDefault="00E54D8D" w:rsidP="00A708D7">
      <w:pPr>
        <w:pStyle w:val="Tekstpodstawowy"/>
        <w:numPr>
          <w:ilvl w:val="0"/>
          <w:numId w:val="21"/>
        </w:numPr>
        <w:tabs>
          <w:tab w:val="left" w:pos="150"/>
          <w:tab w:val="left" w:pos="300"/>
        </w:tabs>
        <w:rPr>
          <w:sz w:val="22"/>
          <w:szCs w:val="22"/>
        </w:rPr>
      </w:pPr>
      <w:r w:rsidRPr="007B6447">
        <w:rPr>
          <w:sz w:val="22"/>
          <w:szCs w:val="22"/>
        </w:rPr>
        <w:t>Odwołanie wnosi się do Prezesa Krajowej Izby Odwoławczej w formie pisemnej albo elektronicznej opatrzonej bezpiecznym podpisem elektronicznym weryfikowanym za pomocą ważnego kwalifikowanego certyfikatu w terminie określonym w art. 182 ustawy wraz z dowodem uiszczenia wpisu.</w:t>
      </w:r>
    </w:p>
    <w:p w:rsidR="00B15D4C" w:rsidRPr="007B6447" w:rsidRDefault="00E54D8D" w:rsidP="00A708D7">
      <w:pPr>
        <w:pStyle w:val="Tekstpodstawowy"/>
        <w:numPr>
          <w:ilvl w:val="0"/>
          <w:numId w:val="21"/>
        </w:numPr>
        <w:tabs>
          <w:tab w:val="left" w:pos="150"/>
          <w:tab w:val="left" w:pos="300"/>
        </w:tabs>
        <w:rPr>
          <w:sz w:val="22"/>
          <w:szCs w:val="22"/>
        </w:rPr>
      </w:pPr>
      <w:r w:rsidRPr="007B6447">
        <w:rPr>
          <w:sz w:val="22"/>
          <w:szCs w:val="22"/>
        </w:rPr>
        <w:t>Odwołujący przesyła kopię odwołania Zamawiającemu przed upływem terminu do wniesienia odwołania w taki sposób, aby mógł on zapoznać się z jego treścią przed upływem tego terminu.</w:t>
      </w:r>
    </w:p>
    <w:p w:rsidR="00B15D4C" w:rsidRPr="007B6447" w:rsidRDefault="00E54D8D" w:rsidP="00A708D7">
      <w:pPr>
        <w:pStyle w:val="Tekstpodstawowy"/>
        <w:numPr>
          <w:ilvl w:val="0"/>
          <w:numId w:val="21"/>
        </w:numPr>
        <w:tabs>
          <w:tab w:val="left" w:pos="150"/>
          <w:tab w:val="left" w:pos="300"/>
        </w:tabs>
        <w:rPr>
          <w:sz w:val="22"/>
          <w:szCs w:val="22"/>
        </w:rPr>
      </w:pPr>
      <w:r w:rsidRPr="007B6447">
        <w:rPr>
          <w:sz w:val="22"/>
          <w:szCs w:val="22"/>
        </w:rPr>
        <w:t>Jeżeli koniec terminu do wykonania czynności przypada na sobotę lub dzień ustawowo wolny od pracy, termin upływa dnia następnego po dniu lub dniach wolnych od pracy.</w:t>
      </w:r>
    </w:p>
    <w:p w:rsidR="00B15D4C" w:rsidRPr="007B6447" w:rsidRDefault="00E54D8D" w:rsidP="00A708D7">
      <w:pPr>
        <w:pStyle w:val="Tekstpodstawowy"/>
        <w:numPr>
          <w:ilvl w:val="0"/>
          <w:numId w:val="21"/>
        </w:numPr>
        <w:tabs>
          <w:tab w:val="left" w:pos="150"/>
          <w:tab w:val="left" w:pos="300"/>
        </w:tabs>
        <w:rPr>
          <w:sz w:val="22"/>
          <w:szCs w:val="22"/>
        </w:rPr>
      </w:pPr>
      <w:r w:rsidRPr="007B6447">
        <w:rPr>
          <w:sz w:val="22"/>
          <w:szCs w:val="22"/>
        </w:rPr>
        <w:t>Na orzeczenie Krajowej Izby Odwoławczej stronom oraz uczestnikom postępowania odwoławczego przysługuje skarga do Sądu.</w:t>
      </w:r>
    </w:p>
    <w:p w:rsidR="00B15D4C" w:rsidRPr="007B6447" w:rsidRDefault="00E54D8D">
      <w:pPr>
        <w:pStyle w:val="Nagwek11"/>
        <w:tabs>
          <w:tab w:val="left" w:pos="150"/>
        </w:tabs>
        <w:rPr>
          <w:sz w:val="26"/>
          <w:szCs w:val="26"/>
        </w:rPr>
      </w:pPr>
      <w:bookmarkStart w:id="16" w:name="__RefHeading__4091_1184655111"/>
      <w:bookmarkEnd w:id="16"/>
      <w:r w:rsidRPr="007B6447">
        <w:rPr>
          <w:sz w:val="26"/>
          <w:szCs w:val="26"/>
        </w:rPr>
        <w:t xml:space="preserve"> Informacje dodatkowe dla Wykonawcy</w:t>
      </w:r>
    </w:p>
    <w:p w:rsidR="00B15D4C" w:rsidRPr="007B6447" w:rsidRDefault="00E54D8D" w:rsidP="00A708D7">
      <w:pPr>
        <w:pStyle w:val="Tekstpodstawowy"/>
        <w:numPr>
          <w:ilvl w:val="0"/>
          <w:numId w:val="22"/>
        </w:numPr>
        <w:tabs>
          <w:tab w:val="left" w:pos="150"/>
        </w:tabs>
        <w:rPr>
          <w:sz w:val="22"/>
          <w:szCs w:val="22"/>
        </w:rPr>
      </w:pPr>
      <w:r w:rsidRPr="007B6447">
        <w:rPr>
          <w:sz w:val="22"/>
          <w:szCs w:val="22"/>
        </w:rPr>
        <w:t>Zamawiający nie dopuszcza składania ofert częściowych.</w:t>
      </w:r>
    </w:p>
    <w:p w:rsidR="00B15D4C" w:rsidRPr="007B6447" w:rsidRDefault="00E54D8D" w:rsidP="00A708D7">
      <w:pPr>
        <w:pStyle w:val="Tekstpodstawowy"/>
        <w:numPr>
          <w:ilvl w:val="0"/>
          <w:numId w:val="22"/>
        </w:numPr>
        <w:tabs>
          <w:tab w:val="left" w:pos="150"/>
        </w:tabs>
        <w:rPr>
          <w:sz w:val="22"/>
          <w:szCs w:val="22"/>
        </w:rPr>
      </w:pPr>
      <w:r w:rsidRPr="007B6447">
        <w:rPr>
          <w:sz w:val="22"/>
          <w:szCs w:val="22"/>
        </w:rPr>
        <w:t>Zamawiający nie przewiduje zawarcia umowy ramowej.</w:t>
      </w:r>
    </w:p>
    <w:p w:rsidR="00B15D4C" w:rsidRPr="007B6447" w:rsidRDefault="00E54D8D" w:rsidP="00A708D7">
      <w:pPr>
        <w:pStyle w:val="Tekstpodstawowy"/>
        <w:numPr>
          <w:ilvl w:val="0"/>
          <w:numId w:val="22"/>
        </w:numPr>
        <w:tabs>
          <w:tab w:val="left" w:pos="150"/>
        </w:tabs>
        <w:rPr>
          <w:sz w:val="22"/>
          <w:szCs w:val="22"/>
        </w:rPr>
      </w:pPr>
      <w:r w:rsidRPr="007B6447">
        <w:rPr>
          <w:sz w:val="22"/>
          <w:szCs w:val="22"/>
        </w:rPr>
        <w:t>Zamawiający nie przewiduje udzielenia zamówień o których mowa w art 67 ust 1. pkt 6.</w:t>
      </w:r>
    </w:p>
    <w:p w:rsidR="00B15D4C" w:rsidRPr="007B6447" w:rsidRDefault="00E54D8D" w:rsidP="00A708D7">
      <w:pPr>
        <w:numPr>
          <w:ilvl w:val="0"/>
          <w:numId w:val="22"/>
        </w:numPr>
        <w:tabs>
          <w:tab w:val="left" w:pos="150"/>
        </w:tabs>
        <w:jc w:val="both"/>
        <w:rPr>
          <w:rFonts w:ascii="Arial" w:hAnsi="Arial"/>
          <w:sz w:val="22"/>
          <w:szCs w:val="22"/>
        </w:rPr>
      </w:pPr>
      <w:r w:rsidRPr="007B6447">
        <w:rPr>
          <w:rFonts w:ascii="Arial" w:hAnsi="Arial"/>
          <w:sz w:val="22"/>
          <w:szCs w:val="22"/>
        </w:rPr>
        <w:t>Zamawiający nie dopuszcza i nie przewiduje składania ofert wariantowych.</w:t>
      </w:r>
    </w:p>
    <w:p w:rsidR="00B15D4C" w:rsidRPr="007B6447" w:rsidRDefault="00E54D8D" w:rsidP="00A708D7">
      <w:pPr>
        <w:pStyle w:val="Tekstpodstawowy"/>
        <w:numPr>
          <w:ilvl w:val="0"/>
          <w:numId w:val="22"/>
        </w:numPr>
        <w:spacing w:after="113"/>
        <w:rPr>
          <w:sz w:val="22"/>
          <w:szCs w:val="22"/>
        </w:rPr>
      </w:pPr>
      <w:r w:rsidRPr="007B6447">
        <w:rPr>
          <w:sz w:val="22"/>
          <w:szCs w:val="22"/>
        </w:rPr>
        <w:t>Poczta elektroniczna, strona internetowa Zamawiającego:</w:t>
      </w:r>
    </w:p>
    <w:p w:rsidR="00B15D4C" w:rsidRPr="007B6447" w:rsidRDefault="00E54D8D" w:rsidP="00A708D7">
      <w:pPr>
        <w:pStyle w:val="Tekstpodstawowy"/>
        <w:numPr>
          <w:ilvl w:val="1"/>
          <w:numId w:val="22"/>
        </w:numPr>
        <w:spacing w:after="113"/>
        <w:rPr>
          <w:sz w:val="22"/>
          <w:szCs w:val="22"/>
        </w:rPr>
      </w:pPr>
      <w:r w:rsidRPr="007B6447">
        <w:rPr>
          <w:sz w:val="22"/>
          <w:szCs w:val="22"/>
        </w:rPr>
        <w:t>strona internetowa jest stroną własną zamawiającego i ma następujący adres: http://bip.milakowo.eu/</w:t>
      </w:r>
    </w:p>
    <w:p w:rsidR="00B15D4C" w:rsidRPr="007B6447" w:rsidRDefault="00E54D8D" w:rsidP="00A708D7">
      <w:pPr>
        <w:pStyle w:val="Tekstpodstawowy"/>
        <w:numPr>
          <w:ilvl w:val="1"/>
          <w:numId w:val="22"/>
        </w:numPr>
        <w:spacing w:after="113"/>
        <w:rPr>
          <w:sz w:val="22"/>
          <w:szCs w:val="22"/>
        </w:rPr>
      </w:pPr>
      <w:r w:rsidRPr="007B6447">
        <w:rPr>
          <w:sz w:val="22"/>
          <w:szCs w:val="22"/>
        </w:rPr>
        <w:t>adres poczty elektronicznej, na który należy przesyłać oświadczenia, wnioski, zawiadomienia, informacje: sekretariat@milakowo.eu</w:t>
      </w:r>
    </w:p>
    <w:p w:rsidR="00B15D4C" w:rsidRPr="007B6447" w:rsidRDefault="00E54D8D" w:rsidP="00A708D7">
      <w:pPr>
        <w:pStyle w:val="Tekstpodstawowy"/>
        <w:numPr>
          <w:ilvl w:val="1"/>
          <w:numId w:val="22"/>
        </w:numPr>
        <w:tabs>
          <w:tab w:val="left" w:pos="150"/>
        </w:tabs>
        <w:spacing w:after="113"/>
        <w:rPr>
          <w:sz w:val="22"/>
          <w:szCs w:val="22"/>
        </w:rPr>
      </w:pPr>
      <w:r w:rsidRPr="007B6447">
        <w:rPr>
          <w:sz w:val="22"/>
          <w:szCs w:val="22"/>
        </w:rPr>
        <w:t>wszelkie informacje, odpowiedzi na zapytania związane z postępowaniem będą ukazywały się na stronie internetowej Zamawiającego pod adresem http://bip.milakowo.eu/</w:t>
      </w:r>
    </w:p>
    <w:p w:rsidR="00B15D4C" w:rsidRPr="007B6447" w:rsidRDefault="00E54D8D" w:rsidP="00A708D7">
      <w:pPr>
        <w:pStyle w:val="Tekstpodstawowy"/>
        <w:numPr>
          <w:ilvl w:val="0"/>
          <w:numId w:val="22"/>
        </w:numPr>
        <w:spacing w:after="113"/>
        <w:rPr>
          <w:sz w:val="22"/>
          <w:szCs w:val="22"/>
        </w:rPr>
      </w:pPr>
      <w:r w:rsidRPr="007B6447">
        <w:rPr>
          <w:sz w:val="22"/>
          <w:szCs w:val="22"/>
        </w:rPr>
        <w:t xml:space="preserve">Rozliczenia </w:t>
      </w:r>
      <w:r w:rsidR="00AE5C96" w:rsidRPr="007B6447">
        <w:rPr>
          <w:sz w:val="22"/>
          <w:szCs w:val="22"/>
        </w:rPr>
        <w:t>między</w:t>
      </w:r>
      <w:r w:rsidRPr="007B6447">
        <w:rPr>
          <w:sz w:val="22"/>
          <w:szCs w:val="22"/>
        </w:rPr>
        <w:t xml:space="preserve"> zamawiającym a wykonawcą oraz informacja o zaliczkach:</w:t>
      </w:r>
    </w:p>
    <w:p w:rsidR="00B15D4C" w:rsidRPr="007B6447" w:rsidRDefault="00E54D8D" w:rsidP="00A708D7">
      <w:pPr>
        <w:pStyle w:val="Tekstpodstawowy"/>
        <w:numPr>
          <w:ilvl w:val="1"/>
          <w:numId w:val="22"/>
        </w:numPr>
        <w:spacing w:after="113"/>
        <w:rPr>
          <w:sz w:val="22"/>
          <w:szCs w:val="22"/>
        </w:rPr>
      </w:pPr>
      <w:r w:rsidRPr="007B6447">
        <w:rPr>
          <w:sz w:val="22"/>
          <w:szCs w:val="22"/>
        </w:rPr>
        <w:t>Zamawiający nie przewiduje rozliczenia zawartej umowy o zamówienie publiczne w walutach obcych.</w:t>
      </w:r>
    </w:p>
    <w:p w:rsidR="00B15D4C" w:rsidRPr="007B6447" w:rsidRDefault="00E54D8D" w:rsidP="00A708D7">
      <w:pPr>
        <w:pStyle w:val="Tekstpodstawowy"/>
        <w:numPr>
          <w:ilvl w:val="1"/>
          <w:numId w:val="22"/>
        </w:numPr>
        <w:spacing w:after="113"/>
        <w:rPr>
          <w:sz w:val="22"/>
          <w:szCs w:val="22"/>
        </w:rPr>
      </w:pPr>
      <w:r w:rsidRPr="007B6447">
        <w:rPr>
          <w:sz w:val="22"/>
          <w:szCs w:val="22"/>
        </w:rPr>
        <w:t>Rozliczenie między zamawiającym a wykonawcą będą prowadzone w złotych polskich.</w:t>
      </w:r>
    </w:p>
    <w:p w:rsidR="00B15D4C" w:rsidRPr="007B6447" w:rsidRDefault="00E54D8D" w:rsidP="00A708D7">
      <w:pPr>
        <w:pStyle w:val="Tekstpodstawowy"/>
        <w:numPr>
          <w:ilvl w:val="1"/>
          <w:numId w:val="22"/>
        </w:numPr>
        <w:tabs>
          <w:tab w:val="left" w:pos="150"/>
        </w:tabs>
        <w:spacing w:after="113"/>
        <w:rPr>
          <w:sz w:val="22"/>
          <w:szCs w:val="22"/>
        </w:rPr>
      </w:pPr>
      <w:r w:rsidRPr="007B6447">
        <w:rPr>
          <w:sz w:val="22"/>
          <w:szCs w:val="22"/>
        </w:rPr>
        <w:t>Zamawiający nie przewiduje udzielenia zaliczek na poczet wykonania zamówienia.</w:t>
      </w:r>
    </w:p>
    <w:p w:rsidR="00B15D4C" w:rsidRPr="007B6447" w:rsidRDefault="00E54D8D" w:rsidP="00A708D7">
      <w:pPr>
        <w:pStyle w:val="Tekstpodstawowy"/>
        <w:numPr>
          <w:ilvl w:val="0"/>
          <w:numId w:val="22"/>
        </w:numPr>
        <w:tabs>
          <w:tab w:val="left" w:pos="150"/>
        </w:tabs>
        <w:spacing w:after="113"/>
        <w:rPr>
          <w:sz w:val="22"/>
          <w:szCs w:val="22"/>
        </w:rPr>
      </w:pPr>
      <w:r w:rsidRPr="007B6447">
        <w:rPr>
          <w:sz w:val="22"/>
          <w:szCs w:val="22"/>
        </w:rPr>
        <w:t xml:space="preserve">Zamawiający nie przewiduje przeprowadzania aukcji elektronicznej. </w:t>
      </w:r>
    </w:p>
    <w:p w:rsidR="00B15D4C" w:rsidRPr="007B6447" w:rsidRDefault="00E54D8D" w:rsidP="00A708D7">
      <w:pPr>
        <w:pStyle w:val="Tekstpodstawowy"/>
        <w:numPr>
          <w:ilvl w:val="0"/>
          <w:numId w:val="22"/>
        </w:numPr>
        <w:tabs>
          <w:tab w:val="left" w:pos="150"/>
        </w:tabs>
        <w:spacing w:after="113"/>
        <w:rPr>
          <w:sz w:val="22"/>
          <w:szCs w:val="22"/>
        </w:rPr>
      </w:pPr>
      <w:r w:rsidRPr="007B6447">
        <w:rPr>
          <w:sz w:val="22"/>
          <w:szCs w:val="22"/>
        </w:rPr>
        <w:t xml:space="preserve">Zamawiający nie przewiduje zwrotu kosztów udziału w postępowaniu. </w:t>
      </w:r>
    </w:p>
    <w:p w:rsidR="00B15D4C" w:rsidRPr="007B6447" w:rsidRDefault="00E54D8D" w:rsidP="00A708D7">
      <w:pPr>
        <w:pStyle w:val="Tekstpodstawowy"/>
        <w:numPr>
          <w:ilvl w:val="0"/>
          <w:numId w:val="22"/>
        </w:numPr>
        <w:tabs>
          <w:tab w:val="left" w:pos="150"/>
        </w:tabs>
        <w:spacing w:after="113"/>
        <w:rPr>
          <w:sz w:val="22"/>
          <w:szCs w:val="22"/>
        </w:rPr>
      </w:pPr>
      <w:r w:rsidRPr="007B6447">
        <w:rPr>
          <w:sz w:val="22"/>
          <w:szCs w:val="22"/>
        </w:rPr>
        <w:t>Zamawiający przy opisie przedmiotu zamówienia nie wymagał, by przy realizacji świadczenia uczestniczyły osoby wskazane w art. 29 ust. 4 ustawy Pzp, tym samym nie wskazuje żadnych wymagań w tym zakresie.</w:t>
      </w:r>
    </w:p>
    <w:p w:rsidR="00B15D4C" w:rsidRPr="007B6447" w:rsidRDefault="00E54D8D" w:rsidP="00A708D7">
      <w:pPr>
        <w:pStyle w:val="Tekstpodstawowy"/>
        <w:numPr>
          <w:ilvl w:val="0"/>
          <w:numId w:val="22"/>
        </w:numPr>
        <w:tabs>
          <w:tab w:val="left" w:pos="150"/>
        </w:tabs>
        <w:spacing w:after="113"/>
        <w:rPr>
          <w:sz w:val="22"/>
          <w:szCs w:val="22"/>
        </w:rPr>
      </w:pPr>
      <w:r w:rsidRPr="007B6447">
        <w:rPr>
          <w:sz w:val="22"/>
          <w:szCs w:val="22"/>
        </w:rPr>
        <w:t xml:space="preserve">Zamawiający informuje, że nie zastrzega obowiązku osobistego wykonania przez </w:t>
      </w:r>
      <w:r w:rsidRPr="007B6447">
        <w:rPr>
          <w:sz w:val="22"/>
          <w:szCs w:val="22"/>
        </w:rPr>
        <w:lastRenderedPageBreak/>
        <w:t xml:space="preserve">Wykonawcę kluczowych części zamówienia, o których mowa w art. 36a ust. 2 ustawy Pzp, </w:t>
      </w:r>
    </w:p>
    <w:p w:rsidR="00B15D4C" w:rsidRPr="007B6447" w:rsidRDefault="00E54D8D" w:rsidP="00A708D7">
      <w:pPr>
        <w:pStyle w:val="Tekstpodstawowy"/>
        <w:numPr>
          <w:ilvl w:val="0"/>
          <w:numId w:val="22"/>
        </w:numPr>
        <w:tabs>
          <w:tab w:val="left" w:pos="150"/>
        </w:tabs>
        <w:spacing w:after="113"/>
        <w:rPr>
          <w:sz w:val="22"/>
          <w:szCs w:val="22"/>
        </w:rPr>
      </w:pPr>
      <w:r w:rsidRPr="007B6447">
        <w:rPr>
          <w:sz w:val="22"/>
          <w:szCs w:val="22"/>
        </w:rPr>
        <w:t>Wymagania dotyczące umowy o podwykonawstwo zostały określone w punkcie 14 SIWZ oraz w projekcie umowy – załącznik nr 4 do SIWZ,</w:t>
      </w:r>
    </w:p>
    <w:p w:rsidR="00B15D4C" w:rsidRPr="007B6447" w:rsidRDefault="00E54D8D" w:rsidP="00A708D7">
      <w:pPr>
        <w:pStyle w:val="Tekstpodstawowy"/>
        <w:numPr>
          <w:ilvl w:val="0"/>
          <w:numId w:val="22"/>
        </w:numPr>
        <w:tabs>
          <w:tab w:val="left" w:pos="150"/>
        </w:tabs>
        <w:spacing w:after="113"/>
        <w:rPr>
          <w:sz w:val="22"/>
          <w:szCs w:val="22"/>
        </w:rPr>
      </w:pPr>
      <w:r w:rsidRPr="007B6447">
        <w:rPr>
          <w:sz w:val="22"/>
          <w:szCs w:val="22"/>
        </w:rPr>
        <w:t xml:space="preserve">Standardy jakościowe. Wszystkie wskazane z nazwy materiały i technologie użyte w dokumentacji wskazane w </w:t>
      </w:r>
      <w:r w:rsidR="00AE5C96" w:rsidRPr="007B6447">
        <w:rPr>
          <w:sz w:val="22"/>
          <w:szCs w:val="22"/>
        </w:rPr>
        <w:t>załączniku do</w:t>
      </w:r>
      <w:r w:rsidRPr="007B6447">
        <w:rPr>
          <w:sz w:val="22"/>
          <w:szCs w:val="22"/>
        </w:rPr>
        <w:t xml:space="preserve"> SIWZ, należy  rozumieć  jako  określenie  wymaganych  parametrów technicznych  i  standardów  jakościowych. Przedstawione parametry w dokumentacji stanowią minimum techniczne i jakościowe oczekiwane przez Zamawiającego i będą stanowiły podstawę oceny ewentualnych materiałów równoważnych. </w:t>
      </w:r>
    </w:p>
    <w:p w:rsidR="00B15D4C" w:rsidRPr="007B6447" w:rsidRDefault="00E54D8D" w:rsidP="00A708D7">
      <w:pPr>
        <w:pStyle w:val="Tekstpodstawowy"/>
        <w:numPr>
          <w:ilvl w:val="0"/>
          <w:numId w:val="22"/>
        </w:numPr>
        <w:tabs>
          <w:tab w:val="left" w:pos="150"/>
        </w:tabs>
        <w:spacing w:after="113"/>
        <w:rPr>
          <w:sz w:val="22"/>
          <w:szCs w:val="22"/>
        </w:rPr>
      </w:pPr>
      <w:r w:rsidRPr="007B6447">
        <w:rPr>
          <w:sz w:val="22"/>
          <w:szCs w:val="22"/>
        </w:rPr>
        <w:t>Zamawiający nie ustala i nie dopuszcza możliwości przedstawienie informacji zawartych w ofercie w postaci katalogu elektronicznego lub dołączenia katalogu elektronicznego do oferty.</w:t>
      </w:r>
    </w:p>
    <w:p w:rsidR="00B15D4C" w:rsidRPr="007B6447" w:rsidRDefault="00E54D8D" w:rsidP="00A708D7">
      <w:pPr>
        <w:numPr>
          <w:ilvl w:val="0"/>
          <w:numId w:val="22"/>
        </w:numPr>
        <w:tabs>
          <w:tab w:val="left" w:pos="150"/>
        </w:tabs>
        <w:spacing w:after="113"/>
        <w:jc w:val="both"/>
        <w:rPr>
          <w:sz w:val="22"/>
          <w:szCs w:val="22"/>
        </w:rPr>
      </w:pPr>
      <w:r w:rsidRPr="007B6447">
        <w:rPr>
          <w:rFonts w:ascii="Arial" w:hAnsi="Arial"/>
          <w:sz w:val="22"/>
          <w:szCs w:val="22"/>
        </w:rPr>
        <w:t xml:space="preserve">W sprawach nieuregulowanych niniejszą specyfikacją mają zastosowanie przepisy ustawy z 29.01.2004r. </w:t>
      </w:r>
      <w:r w:rsidRPr="007B6447">
        <w:rPr>
          <w:rFonts w:ascii="Arial" w:hAnsi="Arial"/>
          <w:i/>
          <w:iCs/>
          <w:sz w:val="22"/>
          <w:szCs w:val="22"/>
        </w:rPr>
        <w:t>Prawo zamówień publicznych (t.j.</w:t>
      </w:r>
      <w:r w:rsidRPr="007B6447">
        <w:rPr>
          <w:rFonts w:ascii="Arial" w:eastAsia="Arial" w:hAnsi="Arial" w:cs="Arial"/>
          <w:i/>
          <w:iCs/>
          <w:sz w:val="22"/>
          <w:szCs w:val="22"/>
          <w:lang w:eastAsia="pl-PL" w:bidi="pl-PL"/>
        </w:rPr>
        <w:t>Dz.U.</w:t>
      </w:r>
      <w:r w:rsidR="00933986" w:rsidRPr="007B6447">
        <w:rPr>
          <w:rFonts w:ascii="Arial" w:eastAsia="Arial" w:hAnsi="Arial" w:cs="Arial"/>
          <w:i/>
          <w:iCs/>
          <w:sz w:val="22"/>
          <w:szCs w:val="22"/>
          <w:lang w:eastAsia="pl-PL" w:bidi="pl-PL"/>
        </w:rPr>
        <w:t>2019</w:t>
      </w:r>
      <w:r w:rsidRPr="007B6447">
        <w:rPr>
          <w:rFonts w:ascii="Arial" w:eastAsia="Arial" w:hAnsi="Arial" w:cs="Arial"/>
          <w:i/>
          <w:iCs/>
          <w:sz w:val="22"/>
          <w:szCs w:val="22"/>
          <w:lang w:eastAsia="pl-PL" w:bidi="pl-PL"/>
        </w:rPr>
        <w:t>.</w:t>
      </w:r>
      <w:r w:rsidR="00933986" w:rsidRPr="007B6447">
        <w:rPr>
          <w:rFonts w:ascii="Arial" w:eastAsia="Arial" w:hAnsi="Arial" w:cs="Arial"/>
          <w:i/>
          <w:iCs/>
          <w:sz w:val="22"/>
          <w:szCs w:val="22"/>
          <w:lang w:eastAsia="pl-PL" w:bidi="pl-PL"/>
        </w:rPr>
        <w:t xml:space="preserve">1843 </w:t>
      </w:r>
      <w:r w:rsidRPr="007B6447">
        <w:rPr>
          <w:rFonts w:ascii="Arial" w:eastAsia="Arial" w:hAnsi="Arial" w:cs="Arial"/>
          <w:i/>
          <w:iCs/>
          <w:sz w:val="22"/>
          <w:szCs w:val="22"/>
          <w:lang w:eastAsia="pl-PL" w:bidi="pl-PL"/>
        </w:rPr>
        <w:t xml:space="preserve">z </w:t>
      </w:r>
      <w:proofErr w:type="spellStart"/>
      <w:r w:rsidRPr="007B6447">
        <w:rPr>
          <w:rFonts w:ascii="Arial" w:eastAsia="Arial" w:hAnsi="Arial" w:cs="Arial"/>
          <w:i/>
          <w:iCs/>
          <w:sz w:val="22"/>
          <w:szCs w:val="22"/>
          <w:lang w:eastAsia="pl-PL" w:bidi="pl-PL"/>
        </w:rPr>
        <w:t>późn</w:t>
      </w:r>
      <w:proofErr w:type="spellEnd"/>
      <w:r w:rsidRPr="007B6447">
        <w:rPr>
          <w:rFonts w:ascii="Arial" w:eastAsia="Arial" w:hAnsi="Arial" w:cs="Arial"/>
          <w:i/>
          <w:iCs/>
          <w:sz w:val="22"/>
          <w:szCs w:val="22"/>
          <w:lang w:eastAsia="pl-PL" w:bidi="pl-PL"/>
        </w:rPr>
        <w:t>. zm.</w:t>
      </w:r>
      <w:r w:rsidRPr="007B6447">
        <w:rPr>
          <w:rFonts w:ascii="Arial" w:hAnsi="Arial"/>
          <w:i/>
          <w:iCs/>
          <w:sz w:val="22"/>
          <w:szCs w:val="22"/>
        </w:rPr>
        <w:t>)</w:t>
      </w:r>
      <w:r w:rsidRPr="007B6447">
        <w:rPr>
          <w:rFonts w:ascii="Arial" w:hAnsi="Arial"/>
          <w:sz w:val="22"/>
          <w:szCs w:val="22"/>
        </w:rPr>
        <w:t xml:space="preserve"> oraz przepisy Kodeksu Cywilnego.</w:t>
      </w:r>
    </w:p>
    <w:p w:rsidR="00417093" w:rsidRPr="007B6447" w:rsidRDefault="00417093" w:rsidP="00417093">
      <w:pPr>
        <w:pStyle w:val="Nagwek11"/>
        <w:numPr>
          <w:ilvl w:val="0"/>
          <w:numId w:val="0"/>
        </w:numPr>
        <w:tabs>
          <w:tab w:val="left" w:pos="150"/>
        </w:tabs>
        <w:ind w:left="432" w:hanging="432"/>
        <w:rPr>
          <w:sz w:val="26"/>
          <w:szCs w:val="26"/>
        </w:rPr>
      </w:pPr>
      <w:r w:rsidRPr="007B6447">
        <w:rPr>
          <w:rFonts w:cs="Arial"/>
          <w:sz w:val="26"/>
          <w:szCs w:val="26"/>
        </w:rPr>
        <w:t>§</w:t>
      </w:r>
      <w:r w:rsidRPr="007B6447">
        <w:rPr>
          <w:sz w:val="26"/>
          <w:szCs w:val="26"/>
        </w:rPr>
        <w:t xml:space="preserve"> XX. Klauzula informacyjna</w:t>
      </w:r>
    </w:p>
    <w:p w:rsidR="00D2593D" w:rsidRPr="007B6447" w:rsidRDefault="00D2593D" w:rsidP="00417093">
      <w:pPr>
        <w:tabs>
          <w:tab w:val="left" w:pos="150"/>
        </w:tabs>
        <w:spacing w:after="113"/>
        <w:jc w:val="both"/>
        <w:rPr>
          <w:sz w:val="22"/>
          <w:szCs w:val="22"/>
        </w:rPr>
      </w:pPr>
    </w:p>
    <w:p w:rsidR="00417093" w:rsidRPr="007B6447" w:rsidRDefault="00417093" w:rsidP="00417093">
      <w:pPr>
        <w:spacing w:after="150" w:line="360" w:lineRule="auto"/>
        <w:ind w:firstLine="567"/>
        <w:jc w:val="both"/>
        <w:rPr>
          <w:rFonts w:ascii="Arial" w:eastAsia="Times New Roman" w:hAnsi="Arial" w:cs="Arial"/>
          <w:sz w:val="22"/>
          <w:szCs w:val="22"/>
          <w:lang w:eastAsia="pl-PL"/>
        </w:rPr>
      </w:pPr>
      <w:r w:rsidRPr="007B6447">
        <w:rPr>
          <w:rFonts w:ascii="Arial" w:eastAsia="Times New Roman" w:hAnsi="Arial" w:cs="Arial"/>
          <w:sz w:val="22"/>
          <w:szCs w:val="22"/>
          <w:lang w:eastAsia="pl-PL"/>
        </w:rPr>
        <w:t xml:space="preserve">Zgodnie z art. 13 ust. 1 i 2 </w:t>
      </w:r>
      <w:r w:rsidRPr="007B6447">
        <w:rPr>
          <w:rFonts w:ascii="Arial" w:hAnsi="Arial" w:cs="Arial"/>
          <w:sz w:val="22"/>
          <w:szCs w:val="22"/>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7B6447">
        <w:rPr>
          <w:rFonts w:ascii="Arial" w:eastAsia="Times New Roman" w:hAnsi="Arial" w:cs="Arial"/>
          <w:sz w:val="22"/>
          <w:szCs w:val="22"/>
          <w:lang w:eastAsia="pl-PL"/>
        </w:rPr>
        <w:t xml:space="preserve">dalej „RODO”, informuję, że: </w:t>
      </w:r>
    </w:p>
    <w:p w:rsidR="00417093" w:rsidRPr="007B6447" w:rsidRDefault="00417093" w:rsidP="00A708D7">
      <w:pPr>
        <w:pStyle w:val="Akapitzlist"/>
        <w:numPr>
          <w:ilvl w:val="0"/>
          <w:numId w:val="38"/>
        </w:numPr>
        <w:spacing w:after="150" w:line="360" w:lineRule="auto"/>
        <w:ind w:left="426" w:hanging="426"/>
        <w:jc w:val="both"/>
        <w:rPr>
          <w:rFonts w:ascii="Arial" w:eastAsia="Times New Roman" w:hAnsi="Arial" w:cs="Arial"/>
          <w:i/>
          <w:sz w:val="22"/>
          <w:szCs w:val="22"/>
          <w:lang w:eastAsia="pl-PL"/>
        </w:rPr>
      </w:pPr>
      <w:r w:rsidRPr="007B6447">
        <w:rPr>
          <w:rFonts w:ascii="Arial" w:eastAsia="Times New Roman" w:hAnsi="Arial" w:cs="Arial"/>
          <w:sz w:val="22"/>
          <w:szCs w:val="22"/>
          <w:lang w:eastAsia="pl-PL"/>
        </w:rPr>
        <w:t xml:space="preserve">administratorem Pani/Pana danych osobowych jest </w:t>
      </w:r>
      <w:r w:rsidRPr="007B6447">
        <w:rPr>
          <w:rFonts w:ascii="Arial" w:eastAsia="Times New Roman" w:hAnsi="Arial" w:cs="Arial"/>
          <w:i/>
          <w:sz w:val="22"/>
          <w:szCs w:val="22"/>
          <w:lang w:eastAsia="pl-PL"/>
        </w:rPr>
        <w:t>Gmina Miłakowo</w:t>
      </w:r>
      <w:r w:rsidRPr="007B6447">
        <w:rPr>
          <w:rFonts w:ascii="Arial" w:hAnsi="Arial" w:cs="Arial"/>
          <w:i/>
          <w:sz w:val="22"/>
          <w:szCs w:val="22"/>
        </w:rPr>
        <w:t>;</w:t>
      </w:r>
    </w:p>
    <w:p w:rsidR="00417093" w:rsidRPr="007B6447" w:rsidRDefault="00417093" w:rsidP="00A708D7">
      <w:pPr>
        <w:pStyle w:val="Akapitzlist"/>
        <w:numPr>
          <w:ilvl w:val="0"/>
          <w:numId w:val="39"/>
        </w:numPr>
        <w:spacing w:after="150" w:line="360" w:lineRule="auto"/>
        <w:ind w:left="426" w:hanging="426"/>
        <w:jc w:val="both"/>
        <w:rPr>
          <w:rFonts w:ascii="Arial" w:eastAsia="Times New Roman" w:hAnsi="Arial" w:cs="Arial"/>
          <w:sz w:val="22"/>
          <w:szCs w:val="22"/>
          <w:lang w:eastAsia="pl-PL"/>
        </w:rPr>
      </w:pPr>
      <w:r w:rsidRPr="007B6447">
        <w:rPr>
          <w:rFonts w:ascii="Arial" w:eastAsia="Times New Roman" w:hAnsi="Arial" w:cs="Arial"/>
          <w:sz w:val="22"/>
          <w:szCs w:val="22"/>
          <w:lang w:eastAsia="pl-PL"/>
        </w:rPr>
        <w:t xml:space="preserve">inspektorem ochrony danych osobowych w </w:t>
      </w:r>
      <w:r w:rsidRPr="007B6447">
        <w:rPr>
          <w:rFonts w:ascii="Arial" w:eastAsia="Times New Roman" w:hAnsi="Arial" w:cs="Arial"/>
          <w:i/>
          <w:sz w:val="22"/>
          <w:szCs w:val="22"/>
          <w:lang w:eastAsia="pl-PL"/>
        </w:rPr>
        <w:t>Gminie Miłakowo</w:t>
      </w:r>
      <w:r w:rsidRPr="007B6447">
        <w:rPr>
          <w:rFonts w:ascii="Arial" w:eastAsia="Times New Roman" w:hAnsi="Arial" w:cs="Arial"/>
          <w:sz w:val="22"/>
          <w:szCs w:val="22"/>
          <w:lang w:eastAsia="pl-PL"/>
        </w:rPr>
        <w:t xml:space="preserve"> jest Pan Bartosz </w:t>
      </w:r>
      <w:proofErr w:type="spellStart"/>
      <w:r w:rsidRPr="007B6447">
        <w:rPr>
          <w:rFonts w:ascii="Arial" w:eastAsia="Times New Roman" w:hAnsi="Arial" w:cs="Arial"/>
          <w:sz w:val="22"/>
          <w:szCs w:val="22"/>
          <w:lang w:eastAsia="pl-PL"/>
        </w:rPr>
        <w:t>Wrochna</w:t>
      </w:r>
      <w:proofErr w:type="spellEnd"/>
      <w:r w:rsidR="005F19E2" w:rsidRPr="007B6447">
        <w:rPr>
          <w:rFonts w:ascii="Arial" w:eastAsia="Times New Roman" w:hAnsi="Arial" w:cs="Arial"/>
          <w:i/>
          <w:sz w:val="22"/>
          <w:szCs w:val="22"/>
          <w:lang w:eastAsia="pl-PL"/>
        </w:rPr>
        <w:t xml:space="preserve">, kontakt: </w:t>
      </w:r>
      <w:hyperlink r:id="rId9" w:history="1">
        <w:r w:rsidR="00205F13" w:rsidRPr="007B6447">
          <w:rPr>
            <w:rStyle w:val="Hipercze"/>
            <w:rFonts w:ascii="Arial" w:eastAsia="Times New Roman" w:hAnsi="Arial" w:cs="Arial"/>
            <w:i/>
            <w:color w:val="auto"/>
            <w:sz w:val="22"/>
            <w:szCs w:val="22"/>
            <w:lang w:eastAsia="pl-PL"/>
          </w:rPr>
          <w:t>bartosz.wrochna@cbi.pl</w:t>
        </w:r>
      </w:hyperlink>
      <w:r w:rsidRPr="007B6447">
        <w:rPr>
          <w:rFonts w:ascii="Arial" w:eastAsia="Times New Roman" w:hAnsi="Arial" w:cs="Arial"/>
          <w:sz w:val="22"/>
          <w:szCs w:val="22"/>
          <w:lang w:eastAsia="pl-PL"/>
        </w:rPr>
        <w:t>;</w:t>
      </w:r>
      <w:r w:rsidR="00205F13" w:rsidRPr="007B6447">
        <w:rPr>
          <w:rFonts w:ascii="Arial" w:eastAsia="Times New Roman" w:hAnsi="Arial" w:cs="Arial"/>
          <w:sz w:val="22"/>
          <w:szCs w:val="22"/>
          <w:lang w:eastAsia="pl-PL"/>
        </w:rPr>
        <w:t xml:space="preserve"> Tel. 570 449 007</w:t>
      </w:r>
    </w:p>
    <w:p w:rsidR="00417093" w:rsidRPr="007B6447" w:rsidRDefault="00417093" w:rsidP="00A708D7">
      <w:pPr>
        <w:pStyle w:val="Akapitzlist"/>
        <w:numPr>
          <w:ilvl w:val="0"/>
          <w:numId w:val="39"/>
        </w:numPr>
        <w:spacing w:after="150" w:line="360" w:lineRule="auto"/>
        <w:ind w:left="426" w:hanging="426"/>
        <w:jc w:val="both"/>
        <w:rPr>
          <w:rFonts w:ascii="Arial" w:eastAsia="Times New Roman" w:hAnsi="Arial" w:cs="Arial"/>
          <w:sz w:val="22"/>
          <w:szCs w:val="22"/>
          <w:lang w:eastAsia="pl-PL"/>
        </w:rPr>
      </w:pPr>
      <w:r w:rsidRPr="007B6447">
        <w:rPr>
          <w:rFonts w:ascii="Arial" w:eastAsia="Times New Roman" w:hAnsi="Arial" w:cs="Arial"/>
          <w:sz w:val="22"/>
          <w:szCs w:val="22"/>
          <w:lang w:eastAsia="pl-PL"/>
        </w:rPr>
        <w:t>Pani/Pana dane osobowe przetwarzane będą na podstawie art. 6 ust. 1 lit. c</w:t>
      </w:r>
      <w:r w:rsidRPr="007B6447">
        <w:rPr>
          <w:rFonts w:ascii="Arial" w:eastAsia="Times New Roman" w:hAnsi="Arial" w:cs="Arial"/>
          <w:i/>
          <w:sz w:val="22"/>
          <w:szCs w:val="22"/>
          <w:lang w:eastAsia="pl-PL"/>
        </w:rPr>
        <w:t xml:space="preserve"> </w:t>
      </w:r>
      <w:r w:rsidRPr="007B6447">
        <w:rPr>
          <w:rFonts w:ascii="Arial" w:eastAsia="Times New Roman" w:hAnsi="Arial" w:cs="Arial"/>
          <w:sz w:val="22"/>
          <w:szCs w:val="22"/>
          <w:lang w:eastAsia="pl-PL"/>
        </w:rPr>
        <w:t xml:space="preserve">RODO w celu </w:t>
      </w:r>
      <w:r w:rsidRPr="007B6447">
        <w:rPr>
          <w:rFonts w:ascii="Arial" w:hAnsi="Arial" w:cs="Arial"/>
          <w:sz w:val="22"/>
          <w:szCs w:val="22"/>
        </w:rPr>
        <w:t xml:space="preserve">związanym z postępowaniem o udzielenie zamówienia publicznego </w:t>
      </w:r>
      <w:r w:rsidR="00BC5B45" w:rsidRPr="007B6447">
        <w:rPr>
          <w:rFonts w:ascii="Arial" w:hAnsi="Arial" w:cs="Arial"/>
          <w:bCs/>
          <w:i/>
          <w:iCs/>
          <w:sz w:val="22"/>
          <w:szCs w:val="22"/>
        </w:rPr>
        <w:t>Remont wraz z niezbędnym doposażeniem infrastruktury przedszkolnej w Gminie Miłakowo w celu poprawy warunków oraz zwiększenia liczby miejsc przedszkolnych</w:t>
      </w:r>
      <w:r w:rsidR="00BC5B45" w:rsidRPr="007B6447">
        <w:rPr>
          <w:rFonts w:ascii="Arial" w:hAnsi="Arial" w:cs="Arial"/>
          <w:i/>
          <w:sz w:val="22"/>
          <w:szCs w:val="22"/>
        </w:rPr>
        <w:t xml:space="preserve"> RGT.ZP.271.2.2020</w:t>
      </w:r>
      <w:r w:rsidRPr="007B6447">
        <w:rPr>
          <w:rFonts w:ascii="Arial" w:hAnsi="Arial" w:cs="Arial"/>
          <w:i/>
          <w:sz w:val="22"/>
          <w:szCs w:val="22"/>
        </w:rPr>
        <w:t xml:space="preserve"> </w:t>
      </w:r>
      <w:r w:rsidRPr="007B6447">
        <w:rPr>
          <w:rFonts w:ascii="Arial" w:hAnsi="Arial" w:cs="Arial"/>
          <w:sz w:val="22"/>
          <w:szCs w:val="22"/>
        </w:rPr>
        <w:t>prowadzonym w trybie przetargu nieograniczonego;</w:t>
      </w:r>
    </w:p>
    <w:p w:rsidR="00417093" w:rsidRPr="007B6447" w:rsidRDefault="00417093" w:rsidP="00A708D7">
      <w:pPr>
        <w:pStyle w:val="Akapitzlist"/>
        <w:numPr>
          <w:ilvl w:val="0"/>
          <w:numId w:val="39"/>
        </w:numPr>
        <w:spacing w:after="150" w:line="360" w:lineRule="auto"/>
        <w:ind w:left="426" w:hanging="426"/>
        <w:jc w:val="both"/>
        <w:rPr>
          <w:rFonts w:ascii="Arial" w:eastAsia="Times New Roman" w:hAnsi="Arial" w:cs="Arial"/>
          <w:sz w:val="22"/>
          <w:szCs w:val="22"/>
          <w:lang w:eastAsia="pl-PL"/>
        </w:rPr>
      </w:pPr>
      <w:r w:rsidRPr="007B6447">
        <w:rPr>
          <w:rFonts w:ascii="Arial" w:eastAsia="Times New Roman" w:hAnsi="Arial" w:cs="Arial"/>
          <w:sz w:val="22"/>
          <w:szCs w:val="22"/>
          <w:lang w:eastAsia="pl-PL"/>
        </w:rPr>
        <w:t>odbiorcami Pani/Pana danych osobowych będą osoby lub podmioty, którym udostępniona zostanie dokumentacja postępowania w oparciu o art. 8 oraz art. 96 ust. 3 ustawy z dnia 29 stycznia 2004 r. – Prawo zam</w:t>
      </w:r>
      <w:r w:rsidR="00BC5B45" w:rsidRPr="007B6447">
        <w:rPr>
          <w:rFonts w:ascii="Arial" w:eastAsia="Times New Roman" w:hAnsi="Arial" w:cs="Arial"/>
          <w:sz w:val="22"/>
          <w:szCs w:val="22"/>
          <w:lang w:eastAsia="pl-PL"/>
        </w:rPr>
        <w:t>ówień publicznych (Dz. U. z 2019</w:t>
      </w:r>
      <w:r w:rsidRPr="007B6447">
        <w:rPr>
          <w:rFonts w:ascii="Arial" w:eastAsia="Times New Roman" w:hAnsi="Arial" w:cs="Arial"/>
          <w:sz w:val="22"/>
          <w:szCs w:val="22"/>
          <w:lang w:eastAsia="pl-PL"/>
        </w:rPr>
        <w:t xml:space="preserve"> r. poz. </w:t>
      </w:r>
      <w:r w:rsidR="00BC5B45" w:rsidRPr="007B6447">
        <w:rPr>
          <w:rFonts w:ascii="Arial" w:eastAsia="Times New Roman" w:hAnsi="Arial" w:cs="Arial"/>
          <w:sz w:val="22"/>
          <w:szCs w:val="22"/>
          <w:lang w:eastAsia="pl-PL"/>
        </w:rPr>
        <w:t>1843</w:t>
      </w:r>
      <w:r w:rsidRPr="007B6447">
        <w:rPr>
          <w:rFonts w:ascii="Arial" w:eastAsia="Times New Roman" w:hAnsi="Arial" w:cs="Arial"/>
          <w:sz w:val="22"/>
          <w:szCs w:val="22"/>
          <w:lang w:eastAsia="pl-PL"/>
        </w:rPr>
        <w:t xml:space="preserve">), dalej „ustawa Pzp”;  </w:t>
      </w:r>
    </w:p>
    <w:p w:rsidR="00417093" w:rsidRPr="007B6447" w:rsidRDefault="00417093" w:rsidP="00A708D7">
      <w:pPr>
        <w:pStyle w:val="Akapitzlist"/>
        <w:numPr>
          <w:ilvl w:val="0"/>
          <w:numId w:val="39"/>
        </w:numPr>
        <w:spacing w:after="150" w:line="360" w:lineRule="auto"/>
        <w:ind w:left="426" w:hanging="426"/>
        <w:jc w:val="both"/>
        <w:rPr>
          <w:rFonts w:ascii="Arial" w:eastAsia="Times New Roman" w:hAnsi="Arial" w:cs="Arial"/>
          <w:sz w:val="22"/>
          <w:szCs w:val="22"/>
          <w:lang w:eastAsia="pl-PL"/>
        </w:rPr>
      </w:pPr>
      <w:r w:rsidRPr="007B6447">
        <w:rPr>
          <w:rFonts w:ascii="Arial" w:eastAsia="Times New Roman" w:hAnsi="Arial" w:cs="Arial"/>
          <w:sz w:val="22"/>
          <w:szCs w:val="22"/>
          <w:lang w:eastAsia="pl-PL"/>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417093" w:rsidRPr="007B6447" w:rsidRDefault="00417093" w:rsidP="00A708D7">
      <w:pPr>
        <w:pStyle w:val="Akapitzlist"/>
        <w:numPr>
          <w:ilvl w:val="0"/>
          <w:numId w:val="39"/>
        </w:numPr>
        <w:spacing w:after="150" w:line="360" w:lineRule="auto"/>
        <w:ind w:left="426" w:hanging="426"/>
        <w:jc w:val="both"/>
        <w:rPr>
          <w:rFonts w:ascii="Arial" w:eastAsia="Times New Roman" w:hAnsi="Arial" w:cs="Arial"/>
          <w:b/>
          <w:i/>
          <w:sz w:val="22"/>
          <w:szCs w:val="22"/>
          <w:lang w:eastAsia="pl-PL"/>
        </w:rPr>
      </w:pPr>
      <w:r w:rsidRPr="007B6447">
        <w:rPr>
          <w:rFonts w:ascii="Arial" w:eastAsia="Times New Roman" w:hAnsi="Arial" w:cs="Arial"/>
          <w:sz w:val="22"/>
          <w:szCs w:val="22"/>
          <w:lang w:eastAsia="pl-PL"/>
        </w:rPr>
        <w:t xml:space="preserve">obowiązek podania przez Panią/Pana danych osobowych bezpośrednio Pani/Pana dotyczących jest wymogiem ustawowym określonym w przepisach ustawy Pzp, związanym z </w:t>
      </w:r>
      <w:r w:rsidRPr="007B6447">
        <w:rPr>
          <w:rFonts w:ascii="Arial" w:eastAsia="Times New Roman" w:hAnsi="Arial" w:cs="Arial"/>
          <w:sz w:val="22"/>
          <w:szCs w:val="22"/>
          <w:lang w:eastAsia="pl-PL"/>
        </w:rPr>
        <w:lastRenderedPageBreak/>
        <w:t xml:space="preserve">udziałem w postępowaniu o udzielenie zamówienia publicznego; konsekwencje niepodania określonych danych wynikają z ustawy Pzp;  </w:t>
      </w:r>
    </w:p>
    <w:p w:rsidR="00417093" w:rsidRPr="007B6447" w:rsidRDefault="00417093" w:rsidP="00A708D7">
      <w:pPr>
        <w:pStyle w:val="Akapitzlist"/>
        <w:numPr>
          <w:ilvl w:val="0"/>
          <w:numId w:val="39"/>
        </w:numPr>
        <w:spacing w:after="150" w:line="360" w:lineRule="auto"/>
        <w:ind w:left="426" w:hanging="426"/>
        <w:jc w:val="both"/>
        <w:rPr>
          <w:rFonts w:ascii="Arial" w:hAnsi="Arial" w:cs="Arial"/>
          <w:sz w:val="22"/>
          <w:szCs w:val="22"/>
        </w:rPr>
      </w:pPr>
      <w:r w:rsidRPr="007B6447">
        <w:rPr>
          <w:rFonts w:ascii="Arial" w:eastAsia="Times New Roman" w:hAnsi="Arial" w:cs="Arial"/>
          <w:sz w:val="22"/>
          <w:szCs w:val="22"/>
          <w:lang w:eastAsia="pl-PL"/>
        </w:rPr>
        <w:t>w odniesieniu do Pani/Pana danych osobowych decyzje nie będą podejmowane w sposób zautomatyzowany, stosowanie do art. 22 RODO;</w:t>
      </w:r>
    </w:p>
    <w:p w:rsidR="00417093" w:rsidRPr="007B6447" w:rsidRDefault="00417093" w:rsidP="00A708D7">
      <w:pPr>
        <w:pStyle w:val="Akapitzlist"/>
        <w:numPr>
          <w:ilvl w:val="0"/>
          <w:numId w:val="39"/>
        </w:numPr>
        <w:spacing w:after="150" w:line="360" w:lineRule="auto"/>
        <w:ind w:left="426" w:hanging="426"/>
        <w:jc w:val="both"/>
        <w:rPr>
          <w:rFonts w:ascii="Arial" w:eastAsia="Times New Roman" w:hAnsi="Arial" w:cs="Arial"/>
          <w:sz w:val="22"/>
          <w:szCs w:val="22"/>
          <w:lang w:eastAsia="pl-PL"/>
        </w:rPr>
      </w:pPr>
      <w:r w:rsidRPr="007B6447">
        <w:rPr>
          <w:rFonts w:ascii="Arial" w:eastAsia="Times New Roman" w:hAnsi="Arial" w:cs="Arial"/>
          <w:sz w:val="22"/>
          <w:szCs w:val="22"/>
          <w:lang w:eastAsia="pl-PL"/>
        </w:rPr>
        <w:t>posiada Pani/Pan:</w:t>
      </w:r>
    </w:p>
    <w:p w:rsidR="00417093" w:rsidRPr="007B6447" w:rsidRDefault="00417093" w:rsidP="00A708D7">
      <w:pPr>
        <w:pStyle w:val="Akapitzlist"/>
        <w:numPr>
          <w:ilvl w:val="0"/>
          <w:numId w:val="40"/>
        </w:numPr>
        <w:spacing w:after="150" w:line="360" w:lineRule="auto"/>
        <w:ind w:left="709" w:hanging="283"/>
        <w:jc w:val="both"/>
        <w:rPr>
          <w:rFonts w:ascii="Arial" w:eastAsia="Times New Roman" w:hAnsi="Arial" w:cs="Arial"/>
          <w:sz w:val="22"/>
          <w:szCs w:val="22"/>
          <w:lang w:eastAsia="pl-PL"/>
        </w:rPr>
      </w:pPr>
      <w:r w:rsidRPr="007B6447">
        <w:rPr>
          <w:rFonts w:ascii="Arial" w:eastAsia="Times New Roman" w:hAnsi="Arial" w:cs="Arial"/>
          <w:sz w:val="22"/>
          <w:szCs w:val="22"/>
          <w:lang w:eastAsia="pl-PL"/>
        </w:rPr>
        <w:t>na podstawie art. 15 RODO prawo dostępu do danych osobowych Pani/Pana dotyczących;</w:t>
      </w:r>
    </w:p>
    <w:p w:rsidR="00417093" w:rsidRPr="007B6447" w:rsidRDefault="00417093" w:rsidP="00A708D7">
      <w:pPr>
        <w:pStyle w:val="Akapitzlist"/>
        <w:numPr>
          <w:ilvl w:val="0"/>
          <w:numId w:val="40"/>
        </w:numPr>
        <w:spacing w:after="150" w:line="360" w:lineRule="auto"/>
        <w:ind w:left="709" w:hanging="283"/>
        <w:jc w:val="both"/>
        <w:rPr>
          <w:rFonts w:ascii="Arial" w:eastAsia="Times New Roman" w:hAnsi="Arial" w:cs="Arial"/>
          <w:sz w:val="22"/>
          <w:szCs w:val="22"/>
          <w:lang w:eastAsia="pl-PL"/>
        </w:rPr>
      </w:pPr>
      <w:r w:rsidRPr="007B6447">
        <w:rPr>
          <w:rFonts w:ascii="Arial" w:eastAsia="Times New Roman" w:hAnsi="Arial" w:cs="Arial"/>
          <w:sz w:val="22"/>
          <w:szCs w:val="22"/>
          <w:lang w:eastAsia="pl-PL"/>
        </w:rPr>
        <w:t xml:space="preserve">na podstawie art. 16 RODO prawo do sprostowania Pani/Pana danych osobowych </w:t>
      </w:r>
      <w:r w:rsidRPr="007B6447">
        <w:rPr>
          <w:rFonts w:ascii="Arial" w:eastAsia="Times New Roman" w:hAnsi="Arial" w:cs="Arial"/>
          <w:b/>
          <w:sz w:val="22"/>
          <w:szCs w:val="22"/>
          <w:vertAlign w:val="superscript"/>
          <w:lang w:eastAsia="pl-PL"/>
        </w:rPr>
        <w:t>**</w:t>
      </w:r>
      <w:r w:rsidRPr="007B6447">
        <w:rPr>
          <w:rFonts w:ascii="Arial" w:eastAsia="Times New Roman" w:hAnsi="Arial" w:cs="Arial"/>
          <w:sz w:val="22"/>
          <w:szCs w:val="22"/>
          <w:lang w:eastAsia="pl-PL"/>
        </w:rPr>
        <w:t>;</w:t>
      </w:r>
    </w:p>
    <w:p w:rsidR="00417093" w:rsidRPr="007B6447" w:rsidRDefault="00417093" w:rsidP="00A708D7">
      <w:pPr>
        <w:pStyle w:val="Akapitzlist"/>
        <w:numPr>
          <w:ilvl w:val="0"/>
          <w:numId w:val="40"/>
        </w:numPr>
        <w:spacing w:after="150" w:line="360" w:lineRule="auto"/>
        <w:ind w:left="709" w:hanging="283"/>
        <w:jc w:val="both"/>
        <w:rPr>
          <w:rFonts w:ascii="Arial" w:eastAsia="Times New Roman" w:hAnsi="Arial" w:cs="Arial"/>
          <w:sz w:val="22"/>
          <w:szCs w:val="22"/>
          <w:lang w:eastAsia="pl-PL"/>
        </w:rPr>
      </w:pPr>
      <w:r w:rsidRPr="007B6447">
        <w:rPr>
          <w:rFonts w:ascii="Arial" w:eastAsia="Times New Roman" w:hAnsi="Arial" w:cs="Arial"/>
          <w:sz w:val="22"/>
          <w:szCs w:val="22"/>
          <w:lang w:eastAsia="pl-PL"/>
        </w:rPr>
        <w:t xml:space="preserve">na podstawie art. 18 RODO prawo żądania od administratora ograniczenia przetwarzania danych osobowych z zastrzeżeniem przypadków, o których mowa w art. 18 ust. 2 RODO ***;  </w:t>
      </w:r>
    </w:p>
    <w:p w:rsidR="00417093" w:rsidRPr="007B6447" w:rsidRDefault="00417093" w:rsidP="00A708D7">
      <w:pPr>
        <w:pStyle w:val="Akapitzlist"/>
        <w:numPr>
          <w:ilvl w:val="0"/>
          <w:numId w:val="40"/>
        </w:numPr>
        <w:spacing w:after="150" w:line="360" w:lineRule="auto"/>
        <w:ind w:left="709" w:hanging="283"/>
        <w:jc w:val="both"/>
        <w:rPr>
          <w:rFonts w:ascii="Arial" w:eastAsia="Times New Roman" w:hAnsi="Arial" w:cs="Arial"/>
          <w:i/>
          <w:sz w:val="22"/>
          <w:szCs w:val="22"/>
          <w:lang w:eastAsia="pl-PL"/>
        </w:rPr>
      </w:pPr>
      <w:r w:rsidRPr="007B6447">
        <w:rPr>
          <w:rFonts w:ascii="Arial" w:eastAsia="Times New Roman" w:hAnsi="Arial" w:cs="Arial"/>
          <w:sz w:val="22"/>
          <w:szCs w:val="22"/>
          <w:lang w:eastAsia="pl-PL"/>
        </w:rPr>
        <w:t>prawo do wniesienia skargi do Prezesa Urzędu Ochrony Danych Osobowych, gdy uzna Pani/Pan, że przetwarzanie danych osobowych Pani/Pana dotyczących narusza przepisy RODO;</w:t>
      </w:r>
    </w:p>
    <w:p w:rsidR="00417093" w:rsidRPr="007B6447" w:rsidRDefault="00417093" w:rsidP="00A708D7">
      <w:pPr>
        <w:pStyle w:val="Akapitzlist"/>
        <w:numPr>
          <w:ilvl w:val="0"/>
          <w:numId w:val="39"/>
        </w:numPr>
        <w:spacing w:after="150" w:line="360" w:lineRule="auto"/>
        <w:ind w:left="426" w:hanging="426"/>
        <w:jc w:val="both"/>
        <w:rPr>
          <w:rFonts w:ascii="Arial" w:eastAsia="Times New Roman" w:hAnsi="Arial" w:cs="Arial"/>
          <w:i/>
          <w:sz w:val="22"/>
          <w:szCs w:val="22"/>
          <w:lang w:eastAsia="pl-PL"/>
        </w:rPr>
      </w:pPr>
      <w:r w:rsidRPr="007B6447">
        <w:rPr>
          <w:rFonts w:ascii="Arial" w:eastAsia="Times New Roman" w:hAnsi="Arial" w:cs="Arial"/>
          <w:sz w:val="22"/>
          <w:szCs w:val="22"/>
          <w:lang w:eastAsia="pl-PL"/>
        </w:rPr>
        <w:t>nie przysługuje Pani/Panu:</w:t>
      </w:r>
    </w:p>
    <w:p w:rsidR="00417093" w:rsidRPr="007B6447" w:rsidRDefault="00417093" w:rsidP="00A708D7">
      <w:pPr>
        <w:pStyle w:val="Akapitzlist"/>
        <w:numPr>
          <w:ilvl w:val="0"/>
          <w:numId w:val="41"/>
        </w:numPr>
        <w:spacing w:after="150" w:line="360" w:lineRule="auto"/>
        <w:ind w:left="709" w:hanging="283"/>
        <w:jc w:val="both"/>
        <w:rPr>
          <w:rFonts w:ascii="Arial" w:eastAsia="Times New Roman" w:hAnsi="Arial" w:cs="Arial"/>
          <w:i/>
          <w:sz w:val="22"/>
          <w:szCs w:val="22"/>
          <w:lang w:eastAsia="pl-PL"/>
        </w:rPr>
      </w:pPr>
      <w:r w:rsidRPr="007B6447">
        <w:rPr>
          <w:rFonts w:ascii="Arial" w:eastAsia="Times New Roman" w:hAnsi="Arial" w:cs="Arial"/>
          <w:sz w:val="22"/>
          <w:szCs w:val="22"/>
          <w:lang w:eastAsia="pl-PL"/>
        </w:rPr>
        <w:t>w związku z art. 17 ust. 3 lit. b, d lub e RODO prawo do usunięcia danych osobowych;</w:t>
      </w:r>
    </w:p>
    <w:p w:rsidR="00417093" w:rsidRPr="007B6447" w:rsidRDefault="00417093" w:rsidP="00A708D7">
      <w:pPr>
        <w:pStyle w:val="Akapitzlist"/>
        <w:numPr>
          <w:ilvl w:val="0"/>
          <w:numId w:val="41"/>
        </w:numPr>
        <w:spacing w:after="150" w:line="360" w:lineRule="auto"/>
        <w:ind w:left="709" w:hanging="283"/>
        <w:jc w:val="both"/>
        <w:rPr>
          <w:rFonts w:ascii="Arial" w:eastAsia="Times New Roman" w:hAnsi="Arial" w:cs="Arial"/>
          <w:b/>
          <w:i/>
          <w:sz w:val="22"/>
          <w:szCs w:val="22"/>
          <w:lang w:eastAsia="pl-PL"/>
        </w:rPr>
      </w:pPr>
      <w:r w:rsidRPr="007B6447">
        <w:rPr>
          <w:rFonts w:ascii="Arial" w:eastAsia="Times New Roman" w:hAnsi="Arial" w:cs="Arial"/>
          <w:sz w:val="22"/>
          <w:szCs w:val="22"/>
          <w:lang w:eastAsia="pl-PL"/>
        </w:rPr>
        <w:t>prawo do przenoszenia danych osobowych, o którym mowa w art. 20 RODO;</w:t>
      </w:r>
    </w:p>
    <w:p w:rsidR="00417093" w:rsidRPr="007B6447" w:rsidRDefault="00417093" w:rsidP="00A708D7">
      <w:pPr>
        <w:pStyle w:val="Akapitzlist"/>
        <w:numPr>
          <w:ilvl w:val="0"/>
          <w:numId w:val="41"/>
        </w:numPr>
        <w:spacing w:after="150" w:line="360" w:lineRule="auto"/>
        <w:ind w:left="709" w:hanging="283"/>
        <w:jc w:val="both"/>
        <w:rPr>
          <w:rFonts w:ascii="Arial" w:eastAsia="Times New Roman" w:hAnsi="Arial" w:cs="Arial"/>
          <w:b/>
          <w:i/>
          <w:sz w:val="22"/>
          <w:szCs w:val="22"/>
          <w:lang w:eastAsia="pl-PL"/>
        </w:rPr>
      </w:pPr>
      <w:r w:rsidRPr="007B6447">
        <w:rPr>
          <w:rFonts w:ascii="Arial" w:eastAsia="Times New Roman" w:hAnsi="Arial" w:cs="Arial"/>
          <w:b/>
          <w:sz w:val="22"/>
          <w:szCs w:val="22"/>
          <w:lang w:eastAsia="pl-PL"/>
        </w:rPr>
        <w:t>na podstawie art. 21 RODO prawo sprzeciwu, wobec przetwarzania danych osobowych, gdyż podstawą prawną przetwarzania Pani/Pana danych osobowych jest art. 6 ust. 1 lit. c RODO</w:t>
      </w:r>
      <w:r w:rsidRPr="007B6447">
        <w:rPr>
          <w:rFonts w:ascii="Arial" w:eastAsia="Times New Roman" w:hAnsi="Arial" w:cs="Arial"/>
          <w:sz w:val="22"/>
          <w:szCs w:val="22"/>
          <w:lang w:eastAsia="pl-PL"/>
        </w:rPr>
        <w:t>.</w:t>
      </w:r>
      <w:r w:rsidRPr="007B6447">
        <w:rPr>
          <w:rFonts w:ascii="Arial" w:eastAsia="Times New Roman" w:hAnsi="Arial" w:cs="Arial"/>
          <w:b/>
          <w:sz w:val="22"/>
          <w:szCs w:val="22"/>
          <w:lang w:eastAsia="pl-PL"/>
        </w:rPr>
        <w:t xml:space="preserve"> </w:t>
      </w:r>
    </w:p>
    <w:p w:rsidR="00417093" w:rsidRPr="007B6447" w:rsidRDefault="00417093" w:rsidP="00417093">
      <w:pPr>
        <w:pStyle w:val="Akapitzlist"/>
        <w:spacing w:after="150" w:line="360" w:lineRule="auto"/>
        <w:ind w:left="709"/>
        <w:jc w:val="both"/>
        <w:rPr>
          <w:rFonts w:ascii="Arial" w:eastAsia="Times New Roman" w:hAnsi="Arial" w:cs="Arial"/>
          <w:b/>
          <w:i/>
          <w:sz w:val="22"/>
          <w:szCs w:val="22"/>
          <w:lang w:eastAsia="pl-PL"/>
        </w:rPr>
      </w:pPr>
    </w:p>
    <w:p w:rsidR="00417093" w:rsidRPr="007B6447" w:rsidRDefault="00417093" w:rsidP="00417093">
      <w:pPr>
        <w:spacing w:before="120" w:after="120" w:line="276" w:lineRule="auto"/>
        <w:jc w:val="both"/>
        <w:rPr>
          <w:rFonts w:ascii="Arial" w:hAnsi="Arial" w:cs="Arial"/>
        </w:rPr>
      </w:pPr>
    </w:p>
    <w:p w:rsidR="00417093" w:rsidRPr="007B6447" w:rsidRDefault="00417093" w:rsidP="00417093">
      <w:pPr>
        <w:spacing w:before="120" w:after="120" w:line="276" w:lineRule="auto"/>
        <w:jc w:val="both"/>
        <w:rPr>
          <w:rFonts w:ascii="Arial" w:hAnsi="Arial" w:cs="Arial"/>
        </w:rPr>
      </w:pPr>
    </w:p>
    <w:p w:rsidR="00417093" w:rsidRPr="007B6447" w:rsidRDefault="00417093" w:rsidP="00417093">
      <w:pPr>
        <w:spacing w:before="120" w:after="120" w:line="276" w:lineRule="auto"/>
        <w:jc w:val="both"/>
        <w:rPr>
          <w:rFonts w:ascii="Arial" w:hAnsi="Arial" w:cs="Arial"/>
        </w:rPr>
      </w:pPr>
    </w:p>
    <w:p w:rsidR="00417093" w:rsidRPr="007B6447" w:rsidRDefault="00417093" w:rsidP="00417093">
      <w:pPr>
        <w:spacing w:before="120" w:after="120" w:line="276" w:lineRule="auto"/>
        <w:jc w:val="both"/>
        <w:rPr>
          <w:rFonts w:ascii="Arial" w:hAnsi="Arial" w:cs="Arial"/>
        </w:rPr>
      </w:pPr>
      <w:r w:rsidRPr="007B6447">
        <w:rPr>
          <w:rFonts w:ascii="Arial" w:hAnsi="Arial" w:cs="Arial"/>
        </w:rPr>
        <w:t>______________________</w:t>
      </w:r>
    </w:p>
    <w:p w:rsidR="00417093" w:rsidRPr="007B6447" w:rsidRDefault="00417093" w:rsidP="00417093">
      <w:pPr>
        <w:spacing w:after="150"/>
        <w:ind w:left="426"/>
        <w:jc w:val="both"/>
        <w:rPr>
          <w:rFonts w:ascii="Arial" w:eastAsia="Times New Roman" w:hAnsi="Arial" w:cs="Arial"/>
          <w:i/>
          <w:sz w:val="18"/>
          <w:szCs w:val="18"/>
          <w:lang w:eastAsia="pl-PL"/>
        </w:rPr>
      </w:pPr>
      <w:r w:rsidRPr="007B6447">
        <w:rPr>
          <w:rFonts w:ascii="Arial" w:hAnsi="Arial" w:cs="Arial"/>
          <w:b/>
          <w:i/>
          <w:sz w:val="18"/>
          <w:szCs w:val="18"/>
          <w:vertAlign w:val="superscript"/>
        </w:rPr>
        <w:t>*</w:t>
      </w:r>
      <w:r w:rsidRPr="007B6447">
        <w:rPr>
          <w:rFonts w:ascii="Arial" w:hAnsi="Arial" w:cs="Arial"/>
          <w:b/>
          <w:i/>
          <w:sz w:val="18"/>
          <w:szCs w:val="18"/>
        </w:rPr>
        <w:t xml:space="preserve"> Wyjaśnienie:</w:t>
      </w:r>
      <w:r w:rsidRPr="007B6447">
        <w:rPr>
          <w:rFonts w:ascii="Arial" w:hAnsi="Arial" w:cs="Arial"/>
          <w:i/>
          <w:sz w:val="18"/>
          <w:szCs w:val="18"/>
        </w:rPr>
        <w:t xml:space="preserve"> informacja w tym zakresie jest wymagana, jeżeli w odniesieniu do danego administratora lub podmiotu przetwarzającego </w:t>
      </w:r>
      <w:r w:rsidRPr="007B6447">
        <w:rPr>
          <w:rFonts w:ascii="Arial" w:eastAsia="Times New Roman" w:hAnsi="Arial" w:cs="Arial"/>
          <w:i/>
          <w:sz w:val="18"/>
          <w:szCs w:val="18"/>
          <w:lang w:eastAsia="pl-PL"/>
        </w:rPr>
        <w:t>istnieje obowiązek wyznaczenia inspektora ochrony danych osobowych.</w:t>
      </w:r>
    </w:p>
    <w:p w:rsidR="00417093" w:rsidRPr="007B6447" w:rsidRDefault="00417093" w:rsidP="00417093">
      <w:pPr>
        <w:pStyle w:val="Akapitzlist"/>
        <w:ind w:left="426"/>
        <w:jc w:val="both"/>
        <w:rPr>
          <w:rFonts w:ascii="Arial" w:hAnsi="Arial" w:cs="Arial"/>
          <w:i/>
          <w:sz w:val="18"/>
          <w:szCs w:val="18"/>
        </w:rPr>
      </w:pPr>
      <w:r w:rsidRPr="007B6447">
        <w:rPr>
          <w:rFonts w:ascii="Arial" w:hAnsi="Arial" w:cs="Arial"/>
          <w:b/>
          <w:i/>
          <w:sz w:val="18"/>
          <w:szCs w:val="18"/>
          <w:vertAlign w:val="superscript"/>
        </w:rPr>
        <w:t xml:space="preserve">** </w:t>
      </w:r>
      <w:r w:rsidRPr="007B6447">
        <w:rPr>
          <w:rFonts w:ascii="Arial" w:hAnsi="Arial" w:cs="Arial"/>
          <w:b/>
          <w:i/>
          <w:sz w:val="18"/>
          <w:szCs w:val="18"/>
        </w:rPr>
        <w:t>Wyjaśnienie:</w:t>
      </w:r>
      <w:r w:rsidRPr="007B6447">
        <w:rPr>
          <w:rFonts w:ascii="Arial" w:hAnsi="Arial" w:cs="Arial"/>
          <w:i/>
          <w:sz w:val="18"/>
          <w:szCs w:val="18"/>
        </w:rPr>
        <w:t xml:space="preserve"> </w:t>
      </w:r>
      <w:r w:rsidRPr="007B6447">
        <w:rPr>
          <w:rFonts w:ascii="Arial" w:eastAsia="Times New Roman" w:hAnsi="Arial" w:cs="Arial"/>
          <w:i/>
          <w:sz w:val="18"/>
          <w:szCs w:val="18"/>
          <w:lang w:eastAsia="pl-PL"/>
        </w:rPr>
        <w:t xml:space="preserve">skorzystanie z prawa do sprostowania nie może skutkować zmianą </w:t>
      </w:r>
      <w:r w:rsidRPr="007B6447">
        <w:rPr>
          <w:rFonts w:ascii="Arial" w:hAnsi="Arial" w:cs="Arial"/>
          <w:i/>
          <w:sz w:val="18"/>
          <w:szCs w:val="18"/>
        </w:rPr>
        <w:t>wyniku postępowania</w:t>
      </w:r>
      <w:r w:rsidRPr="007B6447">
        <w:rPr>
          <w:rFonts w:ascii="Arial" w:hAnsi="Arial" w:cs="Arial"/>
          <w:i/>
          <w:sz w:val="18"/>
          <w:szCs w:val="18"/>
        </w:rPr>
        <w:br/>
        <w:t>o udzielenie zamówienia publicznego ani zmianą postanowień umowy w zakresie niezgodnym z ustawą Pzp oraz nie może naruszać integralności protokołu oraz jego załączników.</w:t>
      </w:r>
    </w:p>
    <w:p w:rsidR="00417093" w:rsidRPr="007B6447" w:rsidRDefault="00417093" w:rsidP="00417093">
      <w:pPr>
        <w:spacing w:after="113"/>
        <w:ind w:left="426"/>
        <w:jc w:val="both"/>
        <w:rPr>
          <w:sz w:val="22"/>
          <w:szCs w:val="22"/>
        </w:rPr>
        <w:sectPr w:rsidR="00417093" w:rsidRPr="007B6447" w:rsidSect="006A19FA">
          <w:headerReference w:type="default" r:id="rId10"/>
          <w:footerReference w:type="default" r:id="rId11"/>
          <w:pgSz w:w="11906" w:h="16838"/>
          <w:pgMar w:top="1580" w:right="1134" w:bottom="1397" w:left="1134" w:header="567" w:footer="678" w:gutter="0"/>
          <w:cols w:space="708"/>
          <w:formProt w:val="0"/>
        </w:sectPr>
      </w:pPr>
      <w:r w:rsidRPr="007B6447">
        <w:rPr>
          <w:rFonts w:ascii="Arial" w:hAnsi="Arial" w:cs="Arial"/>
          <w:b/>
          <w:i/>
          <w:sz w:val="18"/>
          <w:szCs w:val="18"/>
          <w:vertAlign w:val="superscript"/>
        </w:rPr>
        <w:t xml:space="preserve">*** </w:t>
      </w:r>
      <w:r w:rsidRPr="007B6447">
        <w:rPr>
          <w:rFonts w:ascii="Arial" w:hAnsi="Arial" w:cs="Arial"/>
          <w:b/>
          <w:i/>
          <w:sz w:val="18"/>
          <w:szCs w:val="18"/>
        </w:rPr>
        <w:t>Wyjaśnienie:</w:t>
      </w:r>
      <w:r w:rsidRPr="007B6447">
        <w:rPr>
          <w:rFonts w:ascii="Arial" w:hAnsi="Arial" w:cs="Arial"/>
          <w:i/>
          <w:sz w:val="18"/>
          <w:szCs w:val="18"/>
        </w:rPr>
        <w:t xml:space="preserve"> prawo do ograniczenia przetwarzania nie ma zastosowania w odniesieniu do </w:t>
      </w:r>
      <w:r w:rsidRPr="007B6447">
        <w:rPr>
          <w:rFonts w:ascii="Arial" w:eastAsia="Times New Roman" w:hAnsi="Arial" w:cs="Arial"/>
          <w:i/>
          <w:sz w:val="18"/>
          <w:szCs w:val="18"/>
          <w:lang w:eastAsia="pl-PL"/>
        </w:rPr>
        <w:t>przechowywania, w celu zapewnienia korzystania ze środków ochrony prawnej lub w celu ochrony praw</w:t>
      </w:r>
    </w:p>
    <w:p w:rsidR="00B15D4C" w:rsidRPr="007B6447" w:rsidRDefault="00E54D8D">
      <w:pPr>
        <w:pStyle w:val="Nagwek11"/>
        <w:numPr>
          <w:ilvl w:val="0"/>
          <w:numId w:val="0"/>
        </w:numPr>
        <w:ind w:left="432"/>
        <w:rPr>
          <w:sz w:val="22"/>
          <w:szCs w:val="22"/>
        </w:rPr>
      </w:pPr>
      <w:bookmarkStart w:id="17" w:name="__RefHeading__5913_1590333064"/>
      <w:bookmarkEnd w:id="17"/>
      <w:r w:rsidRPr="007B6447">
        <w:rPr>
          <w:sz w:val="22"/>
          <w:szCs w:val="22"/>
        </w:rPr>
        <w:lastRenderedPageBreak/>
        <w:t>Załącznik nr 1 do SIWZ – formularz ofertowy</w:t>
      </w:r>
    </w:p>
    <w:tbl>
      <w:tblPr>
        <w:tblW w:w="8955"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000"/>
      </w:tblPr>
      <w:tblGrid>
        <w:gridCol w:w="4155"/>
        <w:gridCol w:w="4800"/>
      </w:tblGrid>
      <w:tr w:rsidR="00B15D4C" w:rsidRPr="007B6447">
        <w:trPr>
          <w:jc w:val="center"/>
        </w:trPr>
        <w:tc>
          <w:tcPr>
            <w:tcW w:w="8955"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B15D4C" w:rsidRPr="007B6447" w:rsidRDefault="00E54D8D">
            <w:pPr>
              <w:pStyle w:val="Zawartotabeli"/>
              <w:spacing w:after="283"/>
              <w:ind w:left="108" w:hanging="108"/>
              <w:rPr>
                <w:rFonts w:ascii="Arial" w:hAnsi="Arial"/>
                <w:sz w:val="21"/>
                <w:szCs w:val="21"/>
              </w:rPr>
            </w:pPr>
            <w:r w:rsidRPr="007B6447">
              <w:rPr>
                <w:rFonts w:ascii="Arial" w:hAnsi="Arial"/>
                <w:sz w:val="21"/>
                <w:szCs w:val="21"/>
              </w:rPr>
              <w:t>Pełna nazwa:</w:t>
            </w:r>
          </w:p>
        </w:tc>
      </w:tr>
      <w:tr w:rsidR="00B15D4C" w:rsidRPr="007B6447">
        <w:trPr>
          <w:jc w:val="center"/>
        </w:trPr>
        <w:tc>
          <w:tcPr>
            <w:tcW w:w="8955" w:type="dxa"/>
            <w:gridSpan w:val="2"/>
            <w:tcBorders>
              <w:left w:val="single" w:sz="2" w:space="0" w:color="000000"/>
              <w:bottom w:val="single" w:sz="2" w:space="0" w:color="000000"/>
              <w:right w:val="single" w:sz="2" w:space="0" w:color="000000"/>
            </w:tcBorders>
            <w:shd w:val="clear" w:color="auto" w:fill="auto"/>
            <w:tcMar>
              <w:top w:w="0" w:type="dxa"/>
              <w:left w:w="27" w:type="dxa"/>
            </w:tcMar>
          </w:tcPr>
          <w:p w:rsidR="00B15D4C" w:rsidRPr="007B6447" w:rsidRDefault="00B15D4C">
            <w:pPr>
              <w:pStyle w:val="Zawartotabeli"/>
              <w:spacing w:after="283"/>
              <w:ind w:left="108" w:hanging="108"/>
              <w:rPr>
                <w:rFonts w:ascii="Arial" w:hAnsi="Arial"/>
                <w:sz w:val="21"/>
                <w:szCs w:val="21"/>
              </w:rPr>
            </w:pPr>
          </w:p>
        </w:tc>
      </w:tr>
      <w:tr w:rsidR="00B15D4C" w:rsidRPr="007B6447">
        <w:trPr>
          <w:jc w:val="center"/>
        </w:trPr>
        <w:tc>
          <w:tcPr>
            <w:tcW w:w="8955" w:type="dxa"/>
            <w:gridSpan w:val="2"/>
            <w:tcBorders>
              <w:left w:val="single" w:sz="2" w:space="0" w:color="000000"/>
              <w:bottom w:val="single" w:sz="2" w:space="0" w:color="000000"/>
              <w:right w:val="single" w:sz="2" w:space="0" w:color="000000"/>
            </w:tcBorders>
            <w:shd w:val="clear" w:color="auto" w:fill="auto"/>
            <w:tcMar>
              <w:top w:w="0" w:type="dxa"/>
              <w:left w:w="27" w:type="dxa"/>
            </w:tcMar>
          </w:tcPr>
          <w:p w:rsidR="00B15D4C" w:rsidRPr="007B6447" w:rsidRDefault="00E54D8D">
            <w:pPr>
              <w:pStyle w:val="Zawartotabeli"/>
              <w:spacing w:after="283"/>
              <w:ind w:left="108" w:hanging="108"/>
              <w:rPr>
                <w:rFonts w:ascii="Arial" w:hAnsi="Arial"/>
                <w:sz w:val="21"/>
                <w:szCs w:val="21"/>
              </w:rPr>
            </w:pPr>
            <w:r w:rsidRPr="007B6447">
              <w:rPr>
                <w:rFonts w:ascii="Arial" w:hAnsi="Arial"/>
                <w:sz w:val="21"/>
                <w:szCs w:val="21"/>
              </w:rPr>
              <w:t>Adres:</w:t>
            </w:r>
          </w:p>
        </w:tc>
      </w:tr>
      <w:tr w:rsidR="00B15D4C" w:rsidRPr="007B6447">
        <w:trPr>
          <w:jc w:val="center"/>
        </w:trPr>
        <w:tc>
          <w:tcPr>
            <w:tcW w:w="4155" w:type="dxa"/>
            <w:tcBorders>
              <w:left w:val="single" w:sz="2" w:space="0" w:color="000000"/>
              <w:bottom w:val="single" w:sz="2" w:space="0" w:color="000000"/>
              <w:right w:val="single" w:sz="2" w:space="0" w:color="000000"/>
            </w:tcBorders>
            <w:shd w:val="clear" w:color="auto" w:fill="auto"/>
            <w:tcMar>
              <w:top w:w="0" w:type="dxa"/>
              <w:left w:w="27" w:type="dxa"/>
            </w:tcMar>
            <w:vAlign w:val="center"/>
          </w:tcPr>
          <w:p w:rsidR="00B15D4C" w:rsidRPr="007B6447" w:rsidRDefault="00E54D8D">
            <w:pPr>
              <w:pStyle w:val="Zawartotabeli"/>
              <w:spacing w:after="283"/>
              <w:ind w:left="108" w:hanging="108"/>
              <w:rPr>
                <w:rFonts w:ascii="Arial" w:hAnsi="Arial"/>
                <w:sz w:val="21"/>
                <w:szCs w:val="21"/>
              </w:rPr>
            </w:pPr>
            <w:r w:rsidRPr="007B6447">
              <w:rPr>
                <w:rFonts w:ascii="Arial" w:hAnsi="Arial"/>
                <w:sz w:val="21"/>
                <w:szCs w:val="21"/>
              </w:rPr>
              <w:t xml:space="preserve">REGON </w:t>
            </w:r>
          </w:p>
        </w:tc>
        <w:tc>
          <w:tcPr>
            <w:tcW w:w="4800" w:type="dxa"/>
            <w:tcBorders>
              <w:bottom w:val="single" w:sz="2" w:space="0" w:color="000000"/>
              <w:right w:val="single" w:sz="2" w:space="0" w:color="000000"/>
            </w:tcBorders>
            <w:shd w:val="clear" w:color="auto" w:fill="auto"/>
            <w:tcMar>
              <w:top w:w="0" w:type="dxa"/>
              <w:left w:w="0" w:type="dxa"/>
            </w:tcMar>
            <w:vAlign w:val="center"/>
          </w:tcPr>
          <w:p w:rsidR="00B15D4C" w:rsidRPr="007B6447" w:rsidRDefault="00E54D8D">
            <w:pPr>
              <w:pStyle w:val="Zawartotabeli"/>
              <w:spacing w:after="283"/>
              <w:ind w:left="108" w:hanging="108"/>
              <w:rPr>
                <w:rFonts w:ascii="Arial" w:hAnsi="Arial"/>
                <w:sz w:val="21"/>
                <w:szCs w:val="21"/>
              </w:rPr>
            </w:pPr>
            <w:r w:rsidRPr="007B6447">
              <w:rPr>
                <w:rFonts w:ascii="Arial" w:hAnsi="Arial"/>
                <w:sz w:val="21"/>
                <w:szCs w:val="21"/>
              </w:rPr>
              <w:t>NIP:</w:t>
            </w:r>
          </w:p>
        </w:tc>
      </w:tr>
      <w:tr w:rsidR="00B15D4C" w:rsidRPr="007B6447">
        <w:trPr>
          <w:jc w:val="center"/>
        </w:trPr>
        <w:tc>
          <w:tcPr>
            <w:tcW w:w="4155" w:type="dxa"/>
            <w:tcBorders>
              <w:left w:val="single" w:sz="2" w:space="0" w:color="000000"/>
              <w:bottom w:val="single" w:sz="2" w:space="0" w:color="000000"/>
              <w:right w:val="single" w:sz="2" w:space="0" w:color="000000"/>
            </w:tcBorders>
            <w:shd w:val="clear" w:color="auto" w:fill="auto"/>
            <w:tcMar>
              <w:top w:w="0" w:type="dxa"/>
              <w:left w:w="27" w:type="dxa"/>
            </w:tcMar>
            <w:vAlign w:val="center"/>
          </w:tcPr>
          <w:p w:rsidR="00B15D4C" w:rsidRPr="007B6447" w:rsidRDefault="00E54D8D">
            <w:pPr>
              <w:pStyle w:val="Zawartotabeli"/>
              <w:spacing w:after="283"/>
              <w:ind w:left="108" w:hanging="108"/>
              <w:rPr>
                <w:rFonts w:ascii="Arial" w:hAnsi="Arial"/>
                <w:sz w:val="21"/>
                <w:szCs w:val="21"/>
              </w:rPr>
            </w:pPr>
            <w:r w:rsidRPr="007B6447">
              <w:rPr>
                <w:rFonts w:ascii="Arial" w:hAnsi="Arial"/>
                <w:sz w:val="21"/>
                <w:szCs w:val="21"/>
              </w:rPr>
              <w:t>Nr telefonu:</w:t>
            </w:r>
          </w:p>
        </w:tc>
        <w:tc>
          <w:tcPr>
            <w:tcW w:w="4800" w:type="dxa"/>
            <w:tcBorders>
              <w:bottom w:val="single" w:sz="2" w:space="0" w:color="000000"/>
              <w:right w:val="single" w:sz="2" w:space="0" w:color="000000"/>
            </w:tcBorders>
            <w:shd w:val="clear" w:color="auto" w:fill="auto"/>
            <w:tcMar>
              <w:top w:w="0" w:type="dxa"/>
              <w:left w:w="0" w:type="dxa"/>
            </w:tcMar>
            <w:vAlign w:val="center"/>
          </w:tcPr>
          <w:p w:rsidR="00B15D4C" w:rsidRPr="007B6447" w:rsidRDefault="00E54D8D">
            <w:pPr>
              <w:pStyle w:val="Zawartotabeli"/>
              <w:spacing w:after="283"/>
              <w:ind w:left="108" w:hanging="108"/>
              <w:rPr>
                <w:rFonts w:ascii="Arial" w:hAnsi="Arial"/>
                <w:sz w:val="21"/>
                <w:szCs w:val="21"/>
              </w:rPr>
            </w:pPr>
            <w:r w:rsidRPr="007B6447">
              <w:rPr>
                <w:rFonts w:ascii="Arial" w:hAnsi="Arial"/>
                <w:sz w:val="21"/>
                <w:szCs w:val="21"/>
              </w:rPr>
              <w:t>Nr faksu:</w:t>
            </w:r>
          </w:p>
        </w:tc>
      </w:tr>
      <w:tr w:rsidR="00B15D4C" w:rsidRPr="007B6447">
        <w:trPr>
          <w:jc w:val="center"/>
        </w:trPr>
        <w:tc>
          <w:tcPr>
            <w:tcW w:w="8955" w:type="dxa"/>
            <w:gridSpan w:val="2"/>
            <w:tcBorders>
              <w:left w:val="single" w:sz="2" w:space="0" w:color="000000"/>
              <w:bottom w:val="single" w:sz="2" w:space="0" w:color="000000"/>
              <w:right w:val="single" w:sz="2" w:space="0" w:color="000000"/>
            </w:tcBorders>
            <w:shd w:val="clear" w:color="auto" w:fill="auto"/>
            <w:tcMar>
              <w:top w:w="0" w:type="dxa"/>
              <w:left w:w="27" w:type="dxa"/>
            </w:tcMar>
            <w:vAlign w:val="center"/>
          </w:tcPr>
          <w:p w:rsidR="00B15D4C" w:rsidRPr="007B6447" w:rsidRDefault="00E54D8D">
            <w:pPr>
              <w:pStyle w:val="Zawartotabeli"/>
              <w:spacing w:after="283"/>
              <w:ind w:left="108" w:hanging="108"/>
              <w:rPr>
                <w:rFonts w:ascii="Arial" w:hAnsi="Arial"/>
                <w:sz w:val="21"/>
                <w:szCs w:val="21"/>
              </w:rPr>
            </w:pPr>
            <w:r w:rsidRPr="007B6447">
              <w:rPr>
                <w:rFonts w:ascii="Arial" w:hAnsi="Arial"/>
                <w:sz w:val="21"/>
                <w:szCs w:val="21"/>
              </w:rPr>
              <w:t>E – mail :</w:t>
            </w:r>
          </w:p>
        </w:tc>
      </w:tr>
    </w:tbl>
    <w:p w:rsidR="00B15D4C" w:rsidRPr="007B6447" w:rsidRDefault="00B15D4C">
      <w:pPr>
        <w:suppressAutoHyphens/>
        <w:ind w:left="11"/>
        <w:jc w:val="both"/>
        <w:rPr>
          <w:rFonts w:ascii="Arial" w:hAnsi="Arial"/>
          <w:sz w:val="22"/>
          <w:szCs w:val="22"/>
        </w:rPr>
      </w:pPr>
    </w:p>
    <w:p w:rsidR="00B15D4C" w:rsidRPr="007B6447" w:rsidRDefault="00E54D8D">
      <w:pPr>
        <w:pStyle w:val="Tekstpodstawowy"/>
        <w:rPr>
          <w:szCs w:val="20"/>
        </w:rPr>
      </w:pPr>
      <w:r w:rsidRPr="007B6447">
        <w:rPr>
          <w:szCs w:val="20"/>
        </w:rPr>
        <w:tab/>
      </w:r>
      <w:r w:rsidRPr="007B6447">
        <w:rPr>
          <w:sz w:val="21"/>
          <w:szCs w:val="21"/>
        </w:rPr>
        <w:t>Przystępując do przetargu nieograniczonego pod nazwą „</w:t>
      </w:r>
      <w:r w:rsidR="00FC3952" w:rsidRPr="007B6447">
        <w:rPr>
          <w:b/>
          <w:bCs/>
          <w:i/>
          <w:iCs/>
          <w:sz w:val="22"/>
          <w:szCs w:val="22"/>
        </w:rPr>
        <w:t>Doposażenie</w:t>
      </w:r>
      <w:r w:rsidR="00BC5B45" w:rsidRPr="007B6447">
        <w:rPr>
          <w:b/>
          <w:bCs/>
          <w:i/>
          <w:iCs/>
          <w:sz w:val="22"/>
          <w:szCs w:val="22"/>
        </w:rPr>
        <w:t xml:space="preserve"> infrastruktury przedszkolnej w Gminie Miłakowo w celu poprawy warunków oraz zwiększenia liczby miejsc przedszkolnych</w:t>
      </w:r>
      <w:r w:rsidR="00BC5B45" w:rsidRPr="007B6447">
        <w:rPr>
          <w:sz w:val="21"/>
          <w:szCs w:val="21"/>
        </w:rPr>
        <w:t>” (znak sprawy:RGT.ZP.271.2.2020</w:t>
      </w:r>
      <w:r w:rsidRPr="007B6447">
        <w:rPr>
          <w:sz w:val="21"/>
          <w:szCs w:val="21"/>
        </w:rPr>
        <w:t>), składam(-y) następującą ofertę:</w:t>
      </w:r>
    </w:p>
    <w:p w:rsidR="00B15D4C" w:rsidRPr="007B6447" w:rsidRDefault="00E54D8D" w:rsidP="00A708D7">
      <w:pPr>
        <w:pStyle w:val="Tekstpodstawowy"/>
        <w:numPr>
          <w:ilvl w:val="0"/>
          <w:numId w:val="23"/>
        </w:numPr>
        <w:tabs>
          <w:tab w:val="left" w:pos="0"/>
        </w:tabs>
        <w:rPr>
          <w:sz w:val="21"/>
          <w:szCs w:val="21"/>
        </w:rPr>
      </w:pPr>
      <w:r w:rsidRPr="007B6447">
        <w:rPr>
          <w:b/>
          <w:bCs/>
          <w:sz w:val="21"/>
          <w:szCs w:val="21"/>
        </w:rPr>
        <w:t>Cena brutto: …............................................................... zł, w tym należny podatek VAT,</w:t>
      </w:r>
    </w:p>
    <w:p w:rsidR="00B15D4C" w:rsidRPr="007B6447" w:rsidRDefault="00E54D8D">
      <w:pPr>
        <w:pStyle w:val="Tekstpodstawowy"/>
        <w:ind w:left="720"/>
        <w:rPr>
          <w:b/>
          <w:bCs/>
          <w:sz w:val="21"/>
          <w:szCs w:val="21"/>
        </w:rPr>
      </w:pPr>
      <w:r w:rsidRPr="007B6447">
        <w:rPr>
          <w:b/>
          <w:bCs/>
          <w:sz w:val="21"/>
          <w:szCs w:val="21"/>
        </w:rPr>
        <w:t>(słownie brutto ...................................................………….........................)</w:t>
      </w:r>
    </w:p>
    <w:p w:rsidR="00933986" w:rsidRPr="007B6447" w:rsidRDefault="00933986" w:rsidP="00A708D7">
      <w:pPr>
        <w:pStyle w:val="Tekstpodstawowy"/>
        <w:numPr>
          <w:ilvl w:val="0"/>
          <w:numId w:val="23"/>
        </w:numPr>
        <w:tabs>
          <w:tab w:val="left" w:pos="0"/>
        </w:tabs>
        <w:rPr>
          <w:b/>
          <w:bCs/>
          <w:sz w:val="21"/>
          <w:szCs w:val="21"/>
        </w:rPr>
      </w:pPr>
      <w:r w:rsidRPr="007B6447">
        <w:rPr>
          <w:b/>
          <w:bCs/>
          <w:sz w:val="21"/>
          <w:szCs w:val="21"/>
        </w:rPr>
        <w:t>Dodatkowy okres gwarancji ….. rok/lata (podać zgodnie z punktem par XIV pkt 3.2. SIWZ)</w:t>
      </w:r>
    </w:p>
    <w:p w:rsidR="00B15D4C" w:rsidRPr="007B6447" w:rsidRDefault="00E54D8D" w:rsidP="00A708D7">
      <w:pPr>
        <w:pStyle w:val="Tekstpodstawowy"/>
        <w:numPr>
          <w:ilvl w:val="0"/>
          <w:numId w:val="23"/>
        </w:numPr>
        <w:tabs>
          <w:tab w:val="left" w:pos="0"/>
        </w:tabs>
        <w:rPr>
          <w:sz w:val="21"/>
          <w:szCs w:val="21"/>
        </w:rPr>
      </w:pPr>
      <w:r w:rsidRPr="007B6447">
        <w:rPr>
          <w:sz w:val="21"/>
          <w:szCs w:val="21"/>
        </w:rPr>
        <w:t>Oświadczam(y), że:</w:t>
      </w:r>
    </w:p>
    <w:p w:rsidR="00B15D4C" w:rsidRPr="007B6447" w:rsidRDefault="00E54D8D" w:rsidP="00A708D7">
      <w:pPr>
        <w:pStyle w:val="Tekstpodstawowy"/>
        <w:numPr>
          <w:ilvl w:val="1"/>
          <w:numId w:val="23"/>
        </w:numPr>
        <w:tabs>
          <w:tab w:val="left" w:pos="0"/>
        </w:tabs>
        <w:rPr>
          <w:sz w:val="21"/>
          <w:szCs w:val="21"/>
        </w:rPr>
      </w:pPr>
      <w:r w:rsidRPr="007B6447">
        <w:rPr>
          <w:sz w:val="21"/>
          <w:szCs w:val="21"/>
        </w:rPr>
        <w:t>zapoznaliśmy się ze specyfikacją istotnych warunków zamówienia oraz zdobyliśmy konieczne informacje potrzebne do właściwego wykonania zamówienia.</w:t>
      </w:r>
    </w:p>
    <w:p w:rsidR="00B15D4C" w:rsidRPr="007B6447" w:rsidRDefault="00E54D8D" w:rsidP="00A708D7">
      <w:pPr>
        <w:pStyle w:val="Tekstpodstawowy"/>
        <w:numPr>
          <w:ilvl w:val="1"/>
          <w:numId w:val="23"/>
        </w:numPr>
        <w:tabs>
          <w:tab w:val="left" w:pos="0"/>
        </w:tabs>
        <w:rPr>
          <w:sz w:val="21"/>
          <w:szCs w:val="21"/>
        </w:rPr>
      </w:pPr>
      <w:r w:rsidRPr="007B6447">
        <w:rPr>
          <w:sz w:val="21"/>
          <w:szCs w:val="21"/>
        </w:rPr>
        <w:t>jesteśmy związani niniejszą ofertą przez okres 30 dni od upływu terminu składania ofert.</w:t>
      </w:r>
    </w:p>
    <w:p w:rsidR="00B15D4C" w:rsidRPr="007B6447" w:rsidRDefault="00E54D8D" w:rsidP="00A708D7">
      <w:pPr>
        <w:pStyle w:val="Tekstpodstawowy"/>
        <w:numPr>
          <w:ilvl w:val="1"/>
          <w:numId w:val="23"/>
        </w:numPr>
        <w:tabs>
          <w:tab w:val="left" w:pos="0"/>
        </w:tabs>
        <w:rPr>
          <w:sz w:val="21"/>
          <w:szCs w:val="21"/>
        </w:rPr>
      </w:pPr>
      <w:r w:rsidRPr="007B6447">
        <w:rPr>
          <w:sz w:val="21"/>
          <w:szCs w:val="21"/>
        </w:rPr>
        <w:t>zawarty w specyfikacji istotnych warunków zamówienia projekt umowy został przez nas zaakceptowany i zobowiązujemy się, w przypadku wybrania naszej oferty do zawarcia umowy na warunkach określonych w SIWZ oraz w miejscu i terminie wyznaczonym przez Zamawiającego.</w:t>
      </w:r>
    </w:p>
    <w:p w:rsidR="00B15D4C" w:rsidRPr="007B6447" w:rsidRDefault="00E54D8D" w:rsidP="00A708D7">
      <w:pPr>
        <w:numPr>
          <w:ilvl w:val="1"/>
          <w:numId w:val="23"/>
        </w:numPr>
        <w:tabs>
          <w:tab w:val="left" w:pos="0"/>
        </w:tabs>
        <w:jc w:val="both"/>
        <w:rPr>
          <w:rFonts w:ascii="Arial" w:hAnsi="Arial"/>
          <w:sz w:val="21"/>
          <w:szCs w:val="21"/>
        </w:rPr>
      </w:pPr>
      <w:r w:rsidRPr="007B6447">
        <w:rPr>
          <w:rFonts w:ascii="Arial" w:hAnsi="Arial"/>
          <w:sz w:val="21"/>
          <w:szCs w:val="21"/>
        </w:rPr>
        <w:t>Akceptujemy warunki płatności określone przez Zamawiającego w Specyfikacji Istotnych Warunków Zamówienia.</w:t>
      </w:r>
    </w:p>
    <w:p w:rsidR="00B15D4C" w:rsidRPr="007B6447" w:rsidRDefault="00E54D8D" w:rsidP="00A708D7">
      <w:pPr>
        <w:numPr>
          <w:ilvl w:val="1"/>
          <w:numId w:val="23"/>
        </w:numPr>
        <w:tabs>
          <w:tab w:val="left" w:pos="0"/>
        </w:tabs>
        <w:jc w:val="both"/>
        <w:rPr>
          <w:rFonts w:ascii="Arial" w:hAnsi="Arial"/>
          <w:sz w:val="21"/>
          <w:szCs w:val="21"/>
        </w:rPr>
      </w:pPr>
      <w:r w:rsidRPr="007B6447">
        <w:rPr>
          <w:rFonts w:ascii="Arial" w:hAnsi="Arial"/>
          <w:sz w:val="21"/>
          <w:szCs w:val="21"/>
        </w:rPr>
        <w:t>nie wykonywaliśmy żadnych czynności związanych z przygotowaniem niniejszego postępowania o udzielenie zamówienia publicznego, a w celu sporządzenia oferty nie posługiwaliśmy się osobami uczestniczącymi w dokonaniu tych czynności..</w:t>
      </w:r>
    </w:p>
    <w:p w:rsidR="00B15D4C" w:rsidRPr="007B6447" w:rsidRDefault="00B15D4C">
      <w:pPr>
        <w:pStyle w:val="Tekstpodstawowy"/>
        <w:rPr>
          <w:sz w:val="21"/>
          <w:szCs w:val="21"/>
        </w:rPr>
      </w:pPr>
    </w:p>
    <w:p w:rsidR="00B15D4C" w:rsidRPr="007B6447" w:rsidRDefault="00E54D8D" w:rsidP="00A708D7">
      <w:pPr>
        <w:pStyle w:val="Tekstpodstawowy"/>
        <w:numPr>
          <w:ilvl w:val="0"/>
          <w:numId w:val="23"/>
        </w:numPr>
        <w:tabs>
          <w:tab w:val="left" w:pos="0"/>
        </w:tabs>
        <w:rPr>
          <w:sz w:val="21"/>
          <w:szCs w:val="21"/>
        </w:rPr>
      </w:pPr>
      <w:r w:rsidRPr="007B6447">
        <w:rPr>
          <w:sz w:val="21"/>
          <w:szCs w:val="21"/>
        </w:rPr>
        <w:t>Nazwisko i imię osoby odpowiedzialnej do kontaktu ze strony Wykonawcy ...................................... tel. …............………........ e-mail ….......................................</w:t>
      </w:r>
    </w:p>
    <w:p w:rsidR="00B15D4C" w:rsidRPr="007B6447" w:rsidRDefault="00E54D8D" w:rsidP="00A708D7">
      <w:pPr>
        <w:pStyle w:val="Tekstpodstawowy"/>
        <w:numPr>
          <w:ilvl w:val="0"/>
          <w:numId w:val="23"/>
        </w:numPr>
        <w:tabs>
          <w:tab w:val="left" w:pos="0"/>
        </w:tabs>
        <w:rPr>
          <w:sz w:val="21"/>
          <w:szCs w:val="21"/>
        </w:rPr>
      </w:pPr>
      <w:r w:rsidRPr="007B6447">
        <w:rPr>
          <w:sz w:val="21"/>
          <w:szCs w:val="21"/>
        </w:rPr>
        <w:t xml:space="preserve">Oświadczamy, że złożona oferta: </w:t>
      </w:r>
    </w:p>
    <w:p w:rsidR="00B15D4C" w:rsidRPr="007B6447" w:rsidRDefault="0052038B">
      <w:pPr>
        <w:pStyle w:val="Tekstpodstawowy"/>
        <w:ind w:left="720"/>
        <w:rPr>
          <w:sz w:val="21"/>
          <w:szCs w:val="21"/>
        </w:rPr>
      </w:pPr>
      <w:r w:rsidRPr="007B6447">
        <w:rPr>
          <w:noProof/>
        </w:rPr>
        <w:pict>
          <v:rect id="shape_0" o:spid="_x0000_s1026" style="position:absolute;left:0;text-align:left;margin-left:19.7pt;margin-top:1.6pt;width:12.9pt;height:12.2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6W/EgIAAAIEAAAOAAAAZHJzL2Uyb0RvYy54bWysU8Fu2zAMvQ/YPwi6L46TOG2NOEWQLsOA&#10;bivQ7TwosmwLk0WNUuJ0Xz9KSdN0uw27CKRIPfI9UovbQ2/YXqHXYCuej8acKSuh1rat+Levm3fX&#10;nPkgbC0MWFXxJ+X57fLtm8XgSjWBDkytkBGI9eXgKt6F4Mos87JTvfAjcMpSsAHsRSAX26xGMRB6&#10;b7LJeDzPBsDaIUjlPd3eHYN8mfCbRsnwpWm8CsxUnHoL6cR0buOZLReibFG4TstTG+IfuuiFtlT0&#10;DHUngmA71H9B9VoieGjCSEKfQdNoqRIHYpOP/2Dz2AmnEhcSx7uzTP7/wcrP+wdkuqbZFZxZ0dOM&#10;fCz7PWkzOF9SyqN7wMjOu3uQPzyzsO6EbdUKEYZOiZo6yqOW2asH0fH0lG2HT1ATstgFSDIdGuwj&#10;IAnADmkaT+dpqENgki7z+fR6SjOTFMqLorgqUgVRPj926MMHBT2LRsWRhp3Axf7eh9iMKJ9TYi0L&#10;G21MGrixbKj4TTEp0gMPRtcxmDhiu10bZHtBKzOdzYvV5lT3VRrCztYJLPJ/f7KD0OZoU3FjT4JE&#10;DeJG+nIL9RPpgXBcRPo4ZHSAvzgbaAlJ+587gYoz89GSpjf5bBa3Njmz4mpCDl5GtpcRYSVBVTxw&#10;djTX4bjpO4e67ahSnuhaWNEcGp00eunq1CwtWpLu9CniJl/6Kevl6y5/AwAA//8DAFBLAwQUAAYA&#10;CAAAACEAHdtyIdwAAAAGAQAADwAAAGRycy9kb3ducmV2LnhtbEyOwU7DMBBE70j8g7VI3KjTUNIQ&#10;4lQIBBI9INGinp3YxAF7HcVuav6e5QSn0WhGM6/eJGfZrKcweBSwXGTANHZeDdgLeN8/XZXAQpSo&#10;pPWoBXzrAJvm/KyWlfInfNPzLvaMRjBUUoCJcaw4D53RToaFHzVS9uEnJyPZqedqkicad5bnWVZw&#10;JwekByNH/WB097U7OgHP5evnfrmaH8vDts1sPKQivRghLi/S/R2wqFP8K8MvPqFDQ0ytP6IKzAq4&#10;vl1RkzQHRnFxQ9oKyNdr4E3N/+M3PwAAAP//AwBQSwECLQAUAAYACAAAACEAtoM4kv4AAADhAQAA&#10;EwAAAAAAAAAAAAAAAAAAAAAAW0NvbnRlbnRfVHlwZXNdLnhtbFBLAQItABQABgAIAAAAIQA4/SH/&#10;1gAAAJQBAAALAAAAAAAAAAAAAAAAAC8BAABfcmVscy8ucmVsc1BLAQItABQABgAIAAAAIQCIY6W/&#10;EgIAAAIEAAAOAAAAAAAAAAAAAAAAAC4CAABkcnMvZTJvRG9jLnhtbFBLAQItABQABgAIAAAAIQAd&#10;23Ih3AAAAAYBAAAPAAAAAAAAAAAAAAAAAGwEAABkcnMvZG93bnJldi54bWxQSwUGAAAAAAQABADz&#10;AAAAdQUAAAAA&#10;" filled="f" strokecolor="#3465af">
            <v:stroke joinstyle="round"/>
          </v:rect>
        </w:pict>
      </w:r>
      <w:r w:rsidR="00E54D8D" w:rsidRPr="007B6447">
        <w:rPr>
          <w:sz w:val="21"/>
          <w:szCs w:val="21"/>
        </w:rPr>
        <w:t>nie prowadzi do powstania u zamawiającego obowiązku podatkowego zgodnie z przepisami o podatku od towarów i usług;</w:t>
      </w:r>
    </w:p>
    <w:p w:rsidR="00B15D4C" w:rsidRPr="007B6447" w:rsidRDefault="0052038B">
      <w:pPr>
        <w:pStyle w:val="Tekstpodstawowy"/>
        <w:ind w:left="720"/>
        <w:rPr>
          <w:sz w:val="21"/>
          <w:szCs w:val="21"/>
        </w:rPr>
      </w:pPr>
      <w:r w:rsidRPr="007B6447">
        <w:rPr>
          <w:noProof/>
        </w:rPr>
        <w:pict>
          <v:rect id="Rectangle 6" o:spid="_x0000_s1031" style="position:absolute;left:0;text-align:left;margin-left:19.7pt;margin-top:1.6pt;width:12.9pt;height:12.2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X6sFgIAAAYEAAAOAAAAZHJzL2Uyb0RvYy54bWysU8Fu2zAMvQ/YPwi6L46TOG2NOEWQLsOA&#10;bivW7QMUWY6FyaJGKXG6ry8lp1m63YZdBFKkHsn3qMXtsTPsoNBrsBXPR2POlJVQa7ur+Pdvm3fX&#10;nPkgbC0MWFXxJ+X57fLtm0XvSjWBFkytkBGI9WXvKt6G4Mos87JVnfAjcMpSsAHsRCAXd1mNoif0&#10;zmST8Xie9YC1Q5DKe7q9G4J8mfCbRsnwpWm8CsxUnHoL6cR0buOZLRei3KFwrZanNsQ/dNEJbano&#10;GepOBMH2qP+C6rRE8NCEkYQug6bRUqUZaJp8/Mc0j61wKs1C5Hh3psn/P1j5+fCATNek3YwzKzrS&#10;6CuxJuzOKDaP/PTOl5T26B4wTujdPcgfnllYt5SlVojQt0rU1FUe87NXD6Lj6Snb9p+gJnSxD5Co&#10;OjbYRUAigR2TIk9nRdQxMEmX+Xx6PSXdJIXyoiiuilRBlC+PHfrwQUHHolFxpNYTuDjc+xCbEeVL&#10;SqxlYaONSaIby/qK3xSTIj3wYHQdg2lG3G3XBtlB0NpMZ/NitTnVfZWGsLd1Aovzvz/ZQWgz2FTc&#10;2BMhkYOByy3UT8QHwrCM9HnIaAF/cdbTIlbc/9wLVJyZj5Y4vclns7i5yZkVVxNy8DKyvYwIKwmq&#10;4oGzwVyHYdv3DvWupUp5GtfCinRodOIoajR0dWqWli1Rd/oYcZsv/ZT1+/sunwEAAP//AwBQSwME&#10;FAAGAAgAAAAhAB3bciHcAAAABgEAAA8AAABkcnMvZG93bnJldi54bWxMjsFOwzAQRO9I/IO1SNyo&#10;01DSEOJUCAQSPSDRop6d2MQBex3Fbmr+nuUEp9FoRjOv3iRn2aynMHgUsFxkwDR2Xg3YC3jfP12V&#10;wEKUqKT1qAV86wCb5vyslpXyJ3zT8y72jEYwVFKAiXGsOA+d0U6GhR81UvbhJycj2annapInGneW&#10;51lWcCcHpAcjR/1gdPe1OzoBz+Xr5365mh/Lw7bNbDykIr0YIS4v0v0dsKhT/CvDLz6hQ0NMrT+i&#10;CswKuL5dUZM0B0ZxcUPaCsjXa+BNzf/jNz8AAAD//wMAUEsBAi0AFAAGAAgAAAAhALaDOJL+AAAA&#10;4QEAABMAAAAAAAAAAAAAAAAAAAAAAFtDb250ZW50X1R5cGVzXS54bWxQSwECLQAUAAYACAAAACEA&#10;OP0h/9YAAACUAQAACwAAAAAAAAAAAAAAAAAvAQAAX3JlbHMvLnJlbHNQSwECLQAUAAYACAAAACEA&#10;Bg1+rBYCAAAGBAAADgAAAAAAAAAAAAAAAAAuAgAAZHJzL2Uyb0RvYy54bWxQSwECLQAUAAYACAAA&#10;ACEAHdtyIdwAAAAGAQAADwAAAAAAAAAAAAAAAABwBAAAZHJzL2Rvd25yZXYueG1sUEsFBgAAAAAE&#10;AAQA8wAAAHkFAAAAAA==&#10;" filled="f" strokecolor="#3465af">
            <v:stroke joinstyle="round"/>
          </v:rect>
        </w:pict>
      </w:r>
      <w:r w:rsidR="00E54D8D" w:rsidRPr="007B6447">
        <w:rPr>
          <w:sz w:val="21"/>
          <w:szCs w:val="21"/>
        </w:rPr>
        <w:t xml:space="preserve">prowadzi do powstania u zamawiającego obowiązku podatkowego zgodnie z przepisami o podatku od towarów i usług, jednocześnie wskazując nazwę (rodzaj) towaru lub usługi, których dostawa lub świadczenie będzie prowadzić do jego powstania, oraz wskazując ich wartość bez kwoty podatku: </w:t>
      </w:r>
    </w:p>
    <w:p w:rsidR="00B15D4C" w:rsidRPr="007B6447" w:rsidRDefault="00B15D4C">
      <w:pPr>
        <w:pStyle w:val="Tekstpodstawowy"/>
        <w:rPr>
          <w:sz w:val="21"/>
          <w:szCs w:val="21"/>
        </w:rPr>
      </w:pPr>
    </w:p>
    <w:p w:rsidR="00B15D4C" w:rsidRPr="007B6447" w:rsidRDefault="00B15D4C">
      <w:pPr>
        <w:pStyle w:val="Tekstpodstawowy"/>
        <w:rPr>
          <w:sz w:val="21"/>
          <w:szCs w:val="21"/>
        </w:rPr>
      </w:pPr>
    </w:p>
    <w:tbl>
      <w:tblPr>
        <w:tblW w:w="7200" w:type="dxa"/>
        <w:tblInd w:w="871"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tblPr>
      <w:tblGrid>
        <w:gridCol w:w="525"/>
        <w:gridCol w:w="3315"/>
        <w:gridCol w:w="3360"/>
      </w:tblGrid>
      <w:tr w:rsidR="00B15D4C" w:rsidRPr="007B6447">
        <w:tc>
          <w:tcPr>
            <w:tcW w:w="525" w:type="dxa"/>
            <w:tcBorders>
              <w:top w:val="single" w:sz="2" w:space="0" w:color="000000"/>
              <w:left w:val="single" w:sz="2" w:space="0" w:color="000000"/>
              <w:bottom w:val="single" w:sz="2" w:space="0" w:color="000000"/>
            </w:tcBorders>
            <w:shd w:val="clear" w:color="auto" w:fill="auto"/>
            <w:tcMar>
              <w:left w:w="54" w:type="dxa"/>
            </w:tcMar>
          </w:tcPr>
          <w:p w:rsidR="00B15D4C" w:rsidRPr="007B6447" w:rsidRDefault="00E54D8D">
            <w:pPr>
              <w:pStyle w:val="Zawartotabeli"/>
              <w:jc w:val="both"/>
              <w:rPr>
                <w:rFonts w:ascii="Arial" w:hAnsi="Arial"/>
                <w:sz w:val="21"/>
                <w:szCs w:val="21"/>
              </w:rPr>
            </w:pPr>
            <w:r w:rsidRPr="007B6447">
              <w:rPr>
                <w:rFonts w:ascii="Arial" w:hAnsi="Arial"/>
                <w:sz w:val="21"/>
                <w:szCs w:val="21"/>
              </w:rPr>
              <w:t>Lp.</w:t>
            </w:r>
          </w:p>
        </w:tc>
        <w:tc>
          <w:tcPr>
            <w:tcW w:w="3315" w:type="dxa"/>
            <w:tcBorders>
              <w:top w:val="single" w:sz="2" w:space="0" w:color="000000"/>
              <w:left w:val="single" w:sz="2" w:space="0" w:color="000000"/>
              <w:bottom w:val="single" w:sz="2" w:space="0" w:color="000000"/>
            </w:tcBorders>
            <w:shd w:val="clear" w:color="auto" w:fill="auto"/>
            <w:tcMar>
              <w:left w:w="54" w:type="dxa"/>
            </w:tcMar>
          </w:tcPr>
          <w:p w:rsidR="00B15D4C" w:rsidRPr="007B6447" w:rsidRDefault="00E54D8D">
            <w:pPr>
              <w:pStyle w:val="Zawartotabeli"/>
              <w:jc w:val="both"/>
              <w:rPr>
                <w:rFonts w:ascii="Arial" w:hAnsi="Arial"/>
                <w:sz w:val="21"/>
                <w:szCs w:val="21"/>
              </w:rPr>
            </w:pPr>
            <w:r w:rsidRPr="007B6447">
              <w:rPr>
                <w:rFonts w:ascii="Arial" w:hAnsi="Arial"/>
                <w:sz w:val="21"/>
                <w:szCs w:val="21"/>
              </w:rPr>
              <w:t>Nazwa towaru lub usługi</w:t>
            </w:r>
          </w:p>
        </w:tc>
        <w:tc>
          <w:tcPr>
            <w:tcW w:w="3360"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B15D4C" w:rsidRPr="007B6447" w:rsidRDefault="00E54D8D">
            <w:pPr>
              <w:suppressAutoHyphens/>
              <w:ind w:left="11"/>
              <w:jc w:val="both"/>
              <w:rPr>
                <w:rFonts w:ascii="Arial" w:hAnsi="Arial"/>
                <w:sz w:val="21"/>
                <w:szCs w:val="21"/>
              </w:rPr>
            </w:pPr>
            <w:r w:rsidRPr="007B6447">
              <w:rPr>
                <w:rFonts w:ascii="Arial" w:hAnsi="Arial"/>
                <w:sz w:val="21"/>
                <w:szCs w:val="21"/>
              </w:rPr>
              <w:t>wartość bez kwoty podatku</w:t>
            </w:r>
          </w:p>
        </w:tc>
      </w:tr>
      <w:tr w:rsidR="00B15D4C" w:rsidRPr="007B6447">
        <w:tc>
          <w:tcPr>
            <w:tcW w:w="525" w:type="dxa"/>
            <w:tcBorders>
              <w:left w:val="single" w:sz="2" w:space="0" w:color="000000"/>
              <w:bottom w:val="single" w:sz="2" w:space="0" w:color="000000"/>
            </w:tcBorders>
            <w:shd w:val="clear" w:color="auto" w:fill="auto"/>
            <w:tcMar>
              <w:left w:w="54" w:type="dxa"/>
            </w:tcMar>
          </w:tcPr>
          <w:p w:rsidR="00B15D4C" w:rsidRPr="007B6447" w:rsidRDefault="00E54D8D">
            <w:pPr>
              <w:pStyle w:val="Zawartotabeli"/>
              <w:jc w:val="both"/>
              <w:rPr>
                <w:rFonts w:ascii="Arial" w:hAnsi="Arial"/>
                <w:sz w:val="21"/>
                <w:szCs w:val="21"/>
              </w:rPr>
            </w:pPr>
            <w:r w:rsidRPr="007B6447">
              <w:rPr>
                <w:rFonts w:ascii="Arial" w:hAnsi="Arial"/>
                <w:sz w:val="21"/>
                <w:szCs w:val="21"/>
              </w:rPr>
              <w:lastRenderedPageBreak/>
              <w:t>1.</w:t>
            </w:r>
          </w:p>
        </w:tc>
        <w:tc>
          <w:tcPr>
            <w:tcW w:w="3315" w:type="dxa"/>
            <w:tcBorders>
              <w:left w:val="single" w:sz="2" w:space="0" w:color="000000"/>
              <w:bottom w:val="single" w:sz="2" w:space="0" w:color="000000"/>
            </w:tcBorders>
            <w:shd w:val="clear" w:color="auto" w:fill="auto"/>
            <w:tcMar>
              <w:left w:w="54" w:type="dxa"/>
            </w:tcMar>
          </w:tcPr>
          <w:p w:rsidR="00B15D4C" w:rsidRPr="007B6447" w:rsidRDefault="00B15D4C">
            <w:pPr>
              <w:pStyle w:val="Zawartotabeli"/>
              <w:jc w:val="both"/>
              <w:rPr>
                <w:rFonts w:ascii="Arial" w:hAnsi="Arial"/>
                <w:sz w:val="21"/>
                <w:szCs w:val="21"/>
              </w:rPr>
            </w:pPr>
          </w:p>
        </w:tc>
        <w:tc>
          <w:tcPr>
            <w:tcW w:w="3360" w:type="dxa"/>
            <w:tcBorders>
              <w:left w:val="single" w:sz="2" w:space="0" w:color="000000"/>
              <w:bottom w:val="single" w:sz="2" w:space="0" w:color="000000"/>
              <w:right w:val="single" w:sz="2" w:space="0" w:color="000000"/>
            </w:tcBorders>
            <w:shd w:val="clear" w:color="auto" w:fill="auto"/>
            <w:tcMar>
              <w:left w:w="54" w:type="dxa"/>
            </w:tcMar>
          </w:tcPr>
          <w:p w:rsidR="00B15D4C" w:rsidRPr="007B6447" w:rsidRDefault="00B15D4C">
            <w:pPr>
              <w:pStyle w:val="Zawartotabeli"/>
              <w:jc w:val="both"/>
              <w:rPr>
                <w:rFonts w:ascii="Arial" w:hAnsi="Arial"/>
                <w:sz w:val="21"/>
                <w:szCs w:val="21"/>
              </w:rPr>
            </w:pPr>
          </w:p>
        </w:tc>
      </w:tr>
      <w:tr w:rsidR="00B15D4C" w:rsidRPr="007B6447">
        <w:tc>
          <w:tcPr>
            <w:tcW w:w="525" w:type="dxa"/>
            <w:tcBorders>
              <w:left w:val="single" w:sz="2" w:space="0" w:color="000000"/>
              <w:bottom w:val="single" w:sz="2" w:space="0" w:color="000000"/>
            </w:tcBorders>
            <w:shd w:val="clear" w:color="auto" w:fill="auto"/>
            <w:tcMar>
              <w:left w:w="54" w:type="dxa"/>
            </w:tcMar>
          </w:tcPr>
          <w:p w:rsidR="00B15D4C" w:rsidRPr="007B6447" w:rsidRDefault="00E54D8D">
            <w:pPr>
              <w:pStyle w:val="Zawartotabeli"/>
              <w:jc w:val="both"/>
              <w:rPr>
                <w:rFonts w:ascii="Arial" w:hAnsi="Arial"/>
                <w:sz w:val="21"/>
                <w:szCs w:val="21"/>
              </w:rPr>
            </w:pPr>
            <w:r w:rsidRPr="007B6447">
              <w:rPr>
                <w:rFonts w:ascii="Arial" w:hAnsi="Arial"/>
                <w:sz w:val="21"/>
                <w:szCs w:val="21"/>
              </w:rPr>
              <w:t>2.</w:t>
            </w:r>
          </w:p>
        </w:tc>
        <w:tc>
          <w:tcPr>
            <w:tcW w:w="3315" w:type="dxa"/>
            <w:tcBorders>
              <w:left w:val="single" w:sz="2" w:space="0" w:color="000000"/>
              <w:bottom w:val="single" w:sz="2" w:space="0" w:color="000000"/>
            </w:tcBorders>
            <w:shd w:val="clear" w:color="auto" w:fill="auto"/>
            <w:tcMar>
              <w:left w:w="54" w:type="dxa"/>
            </w:tcMar>
          </w:tcPr>
          <w:p w:rsidR="00B15D4C" w:rsidRPr="007B6447" w:rsidRDefault="00B15D4C">
            <w:pPr>
              <w:pStyle w:val="Zawartotabeli"/>
              <w:jc w:val="both"/>
              <w:rPr>
                <w:rFonts w:ascii="Arial" w:hAnsi="Arial"/>
                <w:sz w:val="21"/>
                <w:szCs w:val="21"/>
              </w:rPr>
            </w:pPr>
          </w:p>
        </w:tc>
        <w:tc>
          <w:tcPr>
            <w:tcW w:w="3360" w:type="dxa"/>
            <w:tcBorders>
              <w:left w:val="single" w:sz="2" w:space="0" w:color="000000"/>
              <w:bottom w:val="single" w:sz="2" w:space="0" w:color="000000"/>
              <w:right w:val="single" w:sz="2" w:space="0" w:color="000000"/>
            </w:tcBorders>
            <w:shd w:val="clear" w:color="auto" w:fill="auto"/>
            <w:tcMar>
              <w:left w:w="54" w:type="dxa"/>
            </w:tcMar>
          </w:tcPr>
          <w:p w:rsidR="00B15D4C" w:rsidRPr="007B6447" w:rsidRDefault="00B15D4C">
            <w:pPr>
              <w:pStyle w:val="Zawartotabeli"/>
              <w:jc w:val="both"/>
              <w:rPr>
                <w:rFonts w:ascii="Arial" w:hAnsi="Arial"/>
                <w:sz w:val="21"/>
                <w:szCs w:val="21"/>
              </w:rPr>
            </w:pPr>
          </w:p>
        </w:tc>
      </w:tr>
    </w:tbl>
    <w:p w:rsidR="00B15D4C" w:rsidRPr="007B6447" w:rsidRDefault="00B15D4C">
      <w:pPr>
        <w:suppressAutoHyphens/>
        <w:jc w:val="both"/>
        <w:rPr>
          <w:rFonts w:ascii="Arial" w:hAnsi="Arial"/>
          <w:sz w:val="21"/>
          <w:szCs w:val="21"/>
        </w:rPr>
      </w:pPr>
    </w:p>
    <w:p w:rsidR="00B15D4C" w:rsidRPr="007B6447" w:rsidRDefault="00E54D8D" w:rsidP="00A708D7">
      <w:pPr>
        <w:numPr>
          <w:ilvl w:val="0"/>
          <w:numId w:val="23"/>
        </w:numPr>
        <w:tabs>
          <w:tab w:val="left" w:pos="0"/>
        </w:tabs>
        <w:suppressAutoHyphens/>
        <w:ind w:left="731"/>
        <w:jc w:val="both"/>
        <w:rPr>
          <w:rFonts w:ascii="Arial" w:hAnsi="Arial"/>
          <w:sz w:val="21"/>
          <w:szCs w:val="21"/>
        </w:rPr>
      </w:pPr>
      <w:r w:rsidRPr="007B6447">
        <w:rPr>
          <w:rFonts w:ascii="Arial" w:hAnsi="Arial"/>
          <w:sz w:val="21"/>
          <w:szCs w:val="21"/>
        </w:rPr>
        <w:t xml:space="preserve">Podwykonawca (wypełnić tylko w przypadku udziału podwykonawców): </w:t>
      </w:r>
    </w:p>
    <w:p w:rsidR="00B15D4C" w:rsidRPr="007B6447" w:rsidRDefault="00B15D4C">
      <w:pPr>
        <w:suppressAutoHyphens/>
        <w:ind w:left="731"/>
        <w:jc w:val="both"/>
        <w:rPr>
          <w:rFonts w:ascii="Arial" w:hAnsi="Arial"/>
          <w:sz w:val="21"/>
          <w:szCs w:val="21"/>
        </w:rPr>
      </w:pPr>
    </w:p>
    <w:tbl>
      <w:tblPr>
        <w:tblW w:w="10254" w:type="dxa"/>
        <w:tblInd w:w="1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8" w:type="dxa"/>
          <w:left w:w="18" w:type="dxa"/>
          <w:bottom w:w="28" w:type="dxa"/>
          <w:right w:w="28" w:type="dxa"/>
        </w:tblCellMar>
        <w:tblLook w:val="0000"/>
      </w:tblPr>
      <w:tblGrid>
        <w:gridCol w:w="3418"/>
        <w:gridCol w:w="3418"/>
        <w:gridCol w:w="3418"/>
      </w:tblGrid>
      <w:tr w:rsidR="00B15D4C" w:rsidRPr="007B6447">
        <w:tc>
          <w:tcPr>
            <w:tcW w:w="3418" w:type="dxa"/>
            <w:tcBorders>
              <w:top w:val="single" w:sz="8" w:space="0" w:color="000000"/>
              <w:left w:val="single" w:sz="8" w:space="0" w:color="000000"/>
              <w:bottom w:val="single" w:sz="8" w:space="0" w:color="000000"/>
              <w:right w:val="single" w:sz="8" w:space="0" w:color="000000"/>
            </w:tcBorders>
            <w:shd w:val="clear" w:color="auto" w:fill="auto"/>
            <w:tcMar>
              <w:left w:w="18" w:type="dxa"/>
            </w:tcMar>
            <w:vAlign w:val="center"/>
          </w:tcPr>
          <w:p w:rsidR="00B15D4C" w:rsidRPr="007B6447" w:rsidRDefault="00E54D8D">
            <w:pPr>
              <w:jc w:val="center"/>
              <w:rPr>
                <w:rFonts w:ascii="Arial" w:hAnsi="Arial"/>
                <w:sz w:val="21"/>
                <w:szCs w:val="21"/>
              </w:rPr>
            </w:pPr>
            <w:r w:rsidRPr="007B6447">
              <w:rPr>
                <w:rFonts w:ascii="Arial" w:hAnsi="Arial"/>
                <w:sz w:val="21"/>
                <w:szCs w:val="21"/>
              </w:rPr>
              <w:t xml:space="preserve">Nazwa i adres </w:t>
            </w:r>
          </w:p>
          <w:p w:rsidR="00B15D4C" w:rsidRPr="007B6447" w:rsidRDefault="00E54D8D">
            <w:pPr>
              <w:jc w:val="center"/>
              <w:rPr>
                <w:rFonts w:ascii="Arial" w:hAnsi="Arial"/>
                <w:sz w:val="21"/>
                <w:szCs w:val="21"/>
              </w:rPr>
            </w:pPr>
            <w:r w:rsidRPr="007B6447">
              <w:rPr>
                <w:rFonts w:ascii="Arial" w:hAnsi="Arial"/>
                <w:sz w:val="21"/>
                <w:szCs w:val="21"/>
              </w:rPr>
              <w:t>podwykonawcy</w:t>
            </w:r>
          </w:p>
          <w:p w:rsidR="00B15D4C" w:rsidRPr="007B6447" w:rsidRDefault="00E54D8D">
            <w:pPr>
              <w:jc w:val="center"/>
              <w:rPr>
                <w:rFonts w:ascii="Arial" w:hAnsi="Arial"/>
                <w:sz w:val="21"/>
                <w:szCs w:val="21"/>
              </w:rPr>
            </w:pPr>
            <w:r w:rsidRPr="007B6447">
              <w:rPr>
                <w:rFonts w:ascii="Arial" w:hAnsi="Arial"/>
                <w:sz w:val="21"/>
                <w:szCs w:val="21"/>
              </w:rPr>
              <w:t>(o ile znany)</w:t>
            </w:r>
          </w:p>
          <w:p w:rsidR="00B15D4C" w:rsidRPr="007B6447" w:rsidRDefault="00B15D4C">
            <w:pPr>
              <w:jc w:val="center"/>
              <w:rPr>
                <w:rFonts w:ascii="Arial" w:hAnsi="Arial"/>
                <w:sz w:val="21"/>
                <w:szCs w:val="21"/>
              </w:rPr>
            </w:pPr>
          </w:p>
        </w:tc>
        <w:tc>
          <w:tcPr>
            <w:tcW w:w="3418" w:type="dxa"/>
            <w:tcBorders>
              <w:top w:val="single" w:sz="8" w:space="0" w:color="000000"/>
              <w:bottom w:val="single" w:sz="8" w:space="0" w:color="000000"/>
              <w:right w:val="single" w:sz="8" w:space="0" w:color="000000"/>
            </w:tcBorders>
            <w:shd w:val="clear" w:color="auto" w:fill="auto"/>
            <w:tcMar>
              <w:left w:w="0" w:type="dxa"/>
            </w:tcMar>
            <w:vAlign w:val="center"/>
          </w:tcPr>
          <w:p w:rsidR="00B15D4C" w:rsidRPr="007B6447" w:rsidRDefault="00E54D8D">
            <w:pPr>
              <w:jc w:val="center"/>
              <w:rPr>
                <w:rFonts w:ascii="Arial" w:hAnsi="Arial"/>
                <w:sz w:val="21"/>
                <w:szCs w:val="21"/>
              </w:rPr>
            </w:pPr>
            <w:r w:rsidRPr="007B6447">
              <w:rPr>
                <w:rFonts w:ascii="Arial" w:hAnsi="Arial"/>
                <w:sz w:val="21"/>
                <w:szCs w:val="21"/>
              </w:rPr>
              <w:t>Część zamówienia, której wykonanie zostanie powierzone podwykonawcom</w:t>
            </w:r>
          </w:p>
          <w:p w:rsidR="00B15D4C" w:rsidRPr="007B6447" w:rsidRDefault="00B15D4C">
            <w:pPr>
              <w:jc w:val="center"/>
              <w:rPr>
                <w:rFonts w:ascii="Arial" w:hAnsi="Arial"/>
                <w:sz w:val="21"/>
                <w:szCs w:val="21"/>
              </w:rPr>
            </w:pPr>
          </w:p>
        </w:tc>
        <w:tc>
          <w:tcPr>
            <w:tcW w:w="3418" w:type="dxa"/>
            <w:tcBorders>
              <w:top w:val="single" w:sz="8" w:space="0" w:color="000000"/>
              <w:bottom w:val="single" w:sz="8" w:space="0" w:color="000000"/>
              <w:right w:val="single" w:sz="8" w:space="0" w:color="000000"/>
            </w:tcBorders>
            <w:shd w:val="clear" w:color="auto" w:fill="auto"/>
            <w:tcMar>
              <w:left w:w="0" w:type="dxa"/>
            </w:tcMar>
            <w:vAlign w:val="center"/>
          </w:tcPr>
          <w:p w:rsidR="00B15D4C" w:rsidRPr="007B6447" w:rsidRDefault="00E54D8D">
            <w:pPr>
              <w:jc w:val="center"/>
              <w:rPr>
                <w:rFonts w:ascii="Arial" w:hAnsi="Arial"/>
                <w:sz w:val="21"/>
                <w:szCs w:val="21"/>
              </w:rPr>
            </w:pPr>
            <w:r w:rsidRPr="007B6447">
              <w:rPr>
                <w:rFonts w:ascii="Arial" w:hAnsi="Arial"/>
                <w:sz w:val="21"/>
                <w:szCs w:val="21"/>
              </w:rPr>
              <w:t>Procentowa wartość części zamówienia, której wykonanie zostanie powierzone podwykonawcom</w:t>
            </w:r>
          </w:p>
          <w:p w:rsidR="00B15D4C" w:rsidRPr="007B6447" w:rsidRDefault="00E54D8D">
            <w:pPr>
              <w:jc w:val="center"/>
              <w:rPr>
                <w:rFonts w:ascii="Arial" w:hAnsi="Arial"/>
                <w:sz w:val="21"/>
                <w:szCs w:val="21"/>
              </w:rPr>
            </w:pPr>
            <w:r w:rsidRPr="007B6447">
              <w:rPr>
                <w:rFonts w:ascii="Arial" w:hAnsi="Arial"/>
                <w:sz w:val="21"/>
                <w:szCs w:val="21"/>
              </w:rPr>
              <w:t>(kolumna fakultatywna – Wykonawca nie musi jej  wypełniać)</w:t>
            </w:r>
          </w:p>
        </w:tc>
      </w:tr>
      <w:tr w:rsidR="00B15D4C" w:rsidRPr="007B6447">
        <w:tc>
          <w:tcPr>
            <w:tcW w:w="3418" w:type="dxa"/>
            <w:tcBorders>
              <w:left w:val="single" w:sz="8" w:space="0" w:color="000000"/>
              <w:bottom w:val="single" w:sz="8" w:space="0" w:color="000000"/>
              <w:right w:val="single" w:sz="8" w:space="0" w:color="000000"/>
            </w:tcBorders>
            <w:shd w:val="clear" w:color="auto" w:fill="auto"/>
            <w:tcMar>
              <w:top w:w="0" w:type="dxa"/>
              <w:left w:w="18" w:type="dxa"/>
            </w:tcMar>
            <w:vAlign w:val="center"/>
          </w:tcPr>
          <w:p w:rsidR="00B15D4C" w:rsidRPr="007B6447" w:rsidRDefault="00B15D4C">
            <w:pPr>
              <w:pStyle w:val="Zawartotabeli"/>
              <w:spacing w:after="283"/>
              <w:jc w:val="center"/>
              <w:rPr>
                <w:rFonts w:ascii="Arial" w:hAnsi="Arial"/>
                <w:sz w:val="21"/>
                <w:szCs w:val="21"/>
              </w:rPr>
            </w:pPr>
          </w:p>
          <w:p w:rsidR="00B15D4C" w:rsidRPr="007B6447" w:rsidRDefault="00B15D4C">
            <w:pPr>
              <w:pStyle w:val="Zawartotabeli"/>
              <w:spacing w:after="283"/>
              <w:jc w:val="center"/>
              <w:rPr>
                <w:rFonts w:ascii="Arial" w:hAnsi="Arial"/>
                <w:sz w:val="21"/>
                <w:szCs w:val="21"/>
              </w:rPr>
            </w:pPr>
          </w:p>
        </w:tc>
        <w:tc>
          <w:tcPr>
            <w:tcW w:w="3418" w:type="dxa"/>
            <w:tcBorders>
              <w:bottom w:val="single" w:sz="8" w:space="0" w:color="000000"/>
              <w:right w:val="single" w:sz="8" w:space="0" w:color="000000"/>
            </w:tcBorders>
            <w:shd w:val="clear" w:color="auto" w:fill="auto"/>
            <w:tcMar>
              <w:top w:w="0" w:type="dxa"/>
              <w:left w:w="0" w:type="dxa"/>
            </w:tcMar>
            <w:vAlign w:val="center"/>
          </w:tcPr>
          <w:p w:rsidR="00B15D4C" w:rsidRPr="007B6447" w:rsidRDefault="00B15D4C">
            <w:pPr>
              <w:pStyle w:val="Zawartotabeli"/>
              <w:spacing w:after="283"/>
              <w:jc w:val="center"/>
              <w:rPr>
                <w:rFonts w:ascii="Arial" w:hAnsi="Arial"/>
                <w:sz w:val="21"/>
                <w:szCs w:val="21"/>
              </w:rPr>
            </w:pPr>
          </w:p>
        </w:tc>
        <w:tc>
          <w:tcPr>
            <w:tcW w:w="3418" w:type="dxa"/>
            <w:tcBorders>
              <w:bottom w:val="single" w:sz="8" w:space="0" w:color="000000"/>
              <w:right w:val="single" w:sz="8" w:space="0" w:color="000000"/>
            </w:tcBorders>
            <w:shd w:val="clear" w:color="auto" w:fill="auto"/>
            <w:tcMar>
              <w:top w:w="0" w:type="dxa"/>
              <w:left w:w="0" w:type="dxa"/>
            </w:tcMar>
            <w:vAlign w:val="center"/>
          </w:tcPr>
          <w:p w:rsidR="00B15D4C" w:rsidRPr="007B6447" w:rsidRDefault="00B15D4C">
            <w:pPr>
              <w:pStyle w:val="Zawartotabeli"/>
              <w:spacing w:after="283"/>
              <w:jc w:val="center"/>
              <w:rPr>
                <w:rFonts w:ascii="Arial" w:hAnsi="Arial"/>
                <w:sz w:val="21"/>
                <w:szCs w:val="21"/>
              </w:rPr>
            </w:pPr>
          </w:p>
        </w:tc>
      </w:tr>
    </w:tbl>
    <w:p w:rsidR="00B15D4C" w:rsidRPr="007B6447" w:rsidRDefault="00E54D8D">
      <w:pPr>
        <w:suppressAutoHyphens/>
        <w:ind w:left="11"/>
        <w:jc w:val="both"/>
        <w:rPr>
          <w:rFonts w:ascii="Arial" w:hAnsi="Arial"/>
          <w:sz w:val="21"/>
          <w:szCs w:val="21"/>
        </w:rPr>
      </w:pPr>
      <w:r w:rsidRPr="007B6447">
        <w:rPr>
          <w:rFonts w:ascii="Arial" w:hAnsi="Arial"/>
          <w:sz w:val="21"/>
          <w:szCs w:val="21"/>
        </w:rPr>
        <w:t>* Niewłaściwe przekreślić</w:t>
      </w:r>
    </w:p>
    <w:p w:rsidR="00B15D4C" w:rsidRPr="007B6447" w:rsidRDefault="00B15D4C">
      <w:pPr>
        <w:suppressAutoHyphens/>
        <w:ind w:left="11"/>
        <w:jc w:val="both"/>
        <w:rPr>
          <w:rFonts w:ascii="Arial" w:hAnsi="Arial"/>
          <w:sz w:val="21"/>
          <w:szCs w:val="21"/>
        </w:rPr>
      </w:pPr>
    </w:p>
    <w:p w:rsidR="00B15D4C" w:rsidRPr="007B6447" w:rsidRDefault="00E54D8D" w:rsidP="00A708D7">
      <w:pPr>
        <w:pStyle w:val="Tekstpodstawowy"/>
        <w:numPr>
          <w:ilvl w:val="0"/>
          <w:numId w:val="23"/>
        </w:numPr>
        <w:tabs>
          <w:tab w:val="left" w:pos="0"/>
        </w:tabs>
        <w:rPr>
          <w:sz w:val="21"/>
          <w:szCs w:val="21"/>
        </w:rPr>
      </w:pPr>
      <w:r w:rsidRPr="007B6447">
        <w:rPr>
          <w:sz w:val="21"/>
          <w:szCs w:val="21"/>
        </w:rPr>
        <w:t>Oświadczamy, że oferta nie zawiera/ zawiera (niepotrzebne skreślić) informacji stanowiących tajemnicę przedsiębiorstwa w rozumieniu przepisów o zwalczaniu nieuczciwej konkurencji. Informacje takie zawarte są w następujących dokumentach:.............................................................................…</w:t>
      </w:r>
    </w:p>
    <w:p w:rsidR="00B15D4C" w:rsidRPr="007B6447" w:rsidRDefault="00E54D8D" w:rsidP="00A708D7">
      <w:pPr>
        <w:numPr>
          <w:ilvl w:val="0"/>
          <w:numId w:val="23"/>
        </w:numPr>
        <w:tabs>
          <w:tab w:val="left" w:pos="0"/>
        </w:tabs>
        <w:jc w:val="both"/>
        <w:rPr>
          <w:rFonts w:ascii="Arial" w:hAnsi="Arial"/>
          <w:sz w:val="21"/>
          <w:szCs w:val="21"/>
        </w:rPr>
      </w:pPr>
      <w:r w:rsidRPr="007B6447">
        <w:rPr>
          <w:rFonts w:ascii="Arial" w:hAnsi="Arial"/>
          <w:sz w:val="21"/>
          <w:szCs w:val="21"/>
        </w:rPr>
        <w:t>Oświadczamy, że Wykonawca którego reprezentujemy jest:</w:t>
      </w:r>
    </w:p>
    <w:p w:rsidR="00B15D4C" w:rsidRPr="007B6447" w:rsidRDefault="0052038B">
      <w:pPr>
        <w:pStyle w:val="Tekstpodstawowy"/>
        <w:ind w:left="720"/>
        <w:rPr>
          <w:sz w:val="21"/>
          <w:szCs w:val="21"/>
        </w:rPr>
      </w:pPr>
      <w:r w:rsidRPr="007B6447">
        <w:rPr>
          <w:noProof/>
        </w:rPr>
        <w:pict>
          <v:rect id="Rectangle 5" o:spid="_x0000_s1030" style="position:absolute;left:0;text-align:left;margin-left:19.7pt;margin-top:1.6pt;width:12.9pt;height:12.2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LroFAIAAAYEAAAOAAAAZHJzL2Uyb0RvYy54bWysU9tu2zAMfR+wfxD0vjhO4l6MOEWRrsOA&#10;bivW7gMUWbaFyaJGKXGyrx8lp1m2vg3zg0Ca5BHPIbW82feG7RR6Dbbi+WTKmbISam3bin97vn93&#10;xZkPwtbCgFUVPyjPb1Zv3ywHV6oZdGBqhYxArC8HV/EuBFdmmZed6oWfgFOWgg1gLwK52GY1ioHQ&#10;e5PNptOLbACsHYJU3tPfuzHIVwm/aZQMX5rGq8BMxam3kE5M5yae2WopyhaF67Q8tiH+oYteaEuX&#10;nqDuRBBsi/oVVK8lgocmTCT0GTSNlipxIDb59C82T51wKnEhcbw7yeT/H6z8vHtEpmua3ZwzK3qa&#10;0VdSTdjWKFZEfQbnS0p7co8YGXr3APK7ZxbWHWWpW0QYOiVq6iqP+dkfBdHxVMo2wyeoCV1sAySp&#10;9g32EZBEYPs0kcNpImofmKSf+cX8ak5zkxTKi6K4TB1lonwpdujDBwU9i0bFkVpP4GL34ENsRpQv&#10;KfEuC/famDR0Y9lQ8etiVqQCD0bXMZg4YrtZG2Q7EdcmfYkZsT9PQ9jaOoFF/u+PdhDajDZdbuxR&#10;kKjBqOUG6gPpgTAuIz0eMjrAn5wNtIgV9z+2AhVn5qMlTa/zxSJubnIWxeWMHDyPbM4jwkqCqnjg&#10;bDTXYdz2rUPddnRTnuhauKU5NDppFGc0dnVslpYtSXd8GHGbz/2U9fv5rn4BAAD//wMAUEsDBBQA&#10;BgAIAAAAIQAGCiT22gAAAAYBAAAPAAAAZHJzL2Rvd25yZXYueG1sTI7BTsMwEETvSPyDtUjcqEOg&#10;LYQ4VUD0WomC1HJz48WOGq+j2G3C37Oc4DQazWjmlavJd+KMQ2wDKbidZSCQmmBasgo+3tc3DyBi&#10;0mR0FwgVfGOEVXV5UerChJHe8LxNVvAIxUIrcCn1hZSxceh1nIUeibOvMHid2A5WmkGPPO47mWfZ&#10;QnrdEj843eOLw+a4PXkFr/3npp7bKOtdcvtjeB7XbmOVur6a6icQCaf0V4ZffEaHipkO4UQmik7B&#10;3eM9N1lzEBwv5qwHBflyCbIq5X/86gcAAP//AwBQSwECLQAUAAYACAAAACEAtoM4kv4AAADhAQAA&#10;EwAAAAAAAAAAAAAAAAAAAAAAW0NvbnRlbnRfVHlwZXNdLnhtbFBLAQItABQABgAIAAAAIQA4/SH/&#10;1gAAAJQBAAALAAAAAAAAAAAAAAAAAC8BAABfcmVscy8ucmVsc1BLAQItABQABgAIAAAAIQBsoLro&#10;FAIAAAYEAAAOAAAAAAAAAAAAAAAAAC4CAABkcnMvZTJvRG9jLnhtbFBLAQItABQABgAIAAAAIQAG&#10;CiT22gAAAAYBAAAPAAAAAAAAAAAAAAAAAG4EAABkcnMvZG93bnJldi54bWxQSwUGAAAAAAQABADz&#10;AAAAdQUAAAAA&#10;" filled="f">
            <v:stroke joinstyle="round"/>
          </v:rect>
        </w:pict>
      </w:r>
      <w:r w:rsidR="00E54D8D" w:rsidRPr="007B6447">
        <w:rPr>
          <w:sz w:val="21"/>
          <w:szCs w:val="21"/>
        </w:rPr>
        <w:t>mikro przedsiębiorcą</w:t>
      </w:r>
      <w:r w:rsidR="00E54D8D" w:rsidRPr="007B6447">
        <w:rPr>
          <w:b/>
          <w:sz w:val="21"/>
          <w:szCs w:val="21"/>
        </w:rPr>
        <w:t xml:space="preserve"> </w:t>
      </w:r>
      <w:r w:rsidR="00E54D8D" w:rsidRPr="007B6447">
        <w:rPr>
          <w:sz w:val="21"/>
          <w:szCs w:val="21"/>
        </w:rPr>
        <w:t>(podmiot nie będący żadnym z poniższych)</w:t>
      </w:r>
    </w:p>
    <w:p w:rsidR="00B15D4C" w:rsidRPr="007B6447" w:rsidRDefault="0052038B">
      <w:pPr>
        <w:ind w:left="720"/>
        <w:jc w:val="both"/>
        <w:rPr>
          <w:rFonts w:ascii="Arial" w:hAnsi="Arial"/>
          <w:sz w:val="21"/>
          <w:szCs w:val="21"/>
        </w:rPr>
      </w:pPr>
      <w:r w:rsidRPr="007B6447">
        <w:rPr>
          <w:noProof/>
        </w:rPr>
        <w:pict>
          <v:rect id="Rectangle 4" o:spid="_x0000_s1029" style="position:absolute;left:0;text-align:left;margin-left:19.7pt;margin-top:4.6pt;width:12.9pt;height:14.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kL7FAIAAAYEAAAOAAAAZHJzL2Uyb0RvYy54bWysU1Fv0zAQfkfiP1h+p2m6dl2jptPUMYQ0&#10;YGLwA1zHSSwcnzm7Tcuv5+xkpcAbIg/WXe7u833fnde3x86wg0KvwZY8n0w5U1ZCpW1T8q9fHt7c&#10;cOaDsJUwYFXJT8rz283rV+veFWoGLZhKISMQ64velbwNwRVZ5mWrOuEn4JSlYA3YiUAuNlmFoif0&#10;zmSz6fQ66wErhyCV9/T3fgjyTcKvayXDp7r2KjBTcuotpBPTuYtntlmLokHhWi3HNsQ/dNEJbenS&#10;M9S9CILtUf8F1WmJ4KEOEwldBnWtpUociE0+/YPNcyucSlxIHO/OMvn/Bys/Hp6Q6YpmN+PMio5m&#10;9JlUE7Yxis2jPr3zBaU9uyeMDL17BPnNMwvblrLUHSL0rRIVdZXH/Oy3guh4KmW7/gNUhC72AZJU&#10;xxq7CEgisGOayOk8EXUMTNLP/Prq5ormJimUL1fTZZpYJoqXYoc+vFPQsWiUHKn1BC4Ojz7EZkTx&#10;khLvsvCgjUlDN5b1JV8tZotU4MHoKgYTR2x2W4PsIOLapC8xI/aXaQh7WyWwyP/taAehzWDT5caO&#10;gkQNBi13UJ1ID4RhGenxkNEC/uCsp0Usuf++F6g4M+8tabrK5/O4ucmZL5YzcvAysruMCCsJquSB&#10;s8HchmHb9w5109JNeaJr4Y7mUOukUZzR0NXYLC1bkm58GHGbL/2U9ev5bn4CAAD//wMAUEsDBBQA&#10;BgAIAAAAIQB0EZhL2wAAAAYBAAAPAAAAZHJzL2Rvd25yZXYueG1sTI7BTsMwEETvSPyDtUjcqENp&#10;Cw1xqoDotVILUsvNjRc7aryOYrcJf89ygtNoZ0azr1iNvhUX7GMTSMH9JAOBVAfTkFXw8b6+ewIR&#10;kyaj20Co4BsjrMrrq0LnJgy0xcsuWcEjFHOtwKXU5VLG2qHXcRI6JM6+Qu914rO30vR64HHfymmW&#10;LaTXDfEHpzt8dVifdmev4K373FRzG2W1T+5wCi/D2m2sUrc3Y/UMIuGY/srwi8/oUDLTMZzJRNEq&#10;eFjOuKlgOQXB8WLOemT7cQayLOR//PIHAAD//wMAUEsBAi0AFAAGAAgAAAAhALaDOJL+AAAA4QEA&#10;ABMAAAAAAAAAAAAAAAAAAAAAAFtDb250ZW50X1R5cGVzXS54bWxQSwECLQAUAAYACAAAACEAOP0h&#10;/9YAAACUAQAACwAAAAAAAAAAAAAAAAAvAQAAX3JlbHMvLnJlbHNQSwECLQAUAAYACAAAACEArqJC&#10;+xQCAAAGBAAADgAAAAAAAAAAAAAAAAAuAgAAZHJzL2Uyb0RvYy54bWxQSwECLQAUAAYACAAAACEA&#10;dBGYS9sAAAAGAQAADwAAAAAAAAAAAAAAAABuBAAAZHJzL2Rvd25yZXYueG1sUEsFBgAAAAAEAAQA&#10;8wAAAHYFAAAAAA==&#10;" filled="f">
            <v:stroke joinstyle="round"/>
          </v:rect>
        </w:pict>
      </w:r>
      <w:r w:rsidR="00E54D8D" w:rsidRPr="007B6447">
        <w:rPr>
          <w:rFonts w:ascii="Arial" w:hAnsi="Arial"/>
          <w:sz w:val="21"/>
          <w:szCs w:val="21"/>
        </w:rPr>
        <w:t>małym przedsiębiorcą (małe przedsiębiorstwo definiuje się jako przedsiębiorstwo, które zatrudnia mniej niż 50 pracowników i którego roczny obrót lub roczna suma bilansowa nie przekracza 10 milionów EUR)</w:t>
      </w:r>
    </w:p>
    <w:p w:rsidR="00B15D4C" w:rsidRPr="007B6447" w:rsidRDefault="0052038B">
      <w:pPr>
        <w:ind w:left="720"/>
        <w:jc w:val="both"/>
        <w:rPr>
          <w:rFonts w:ascii="Arial" w:hAnsi="Arial"/>
          <w:sz w:val="21"/>
          <w:szCs w:val="21"/>
        </w:rPr>
      </w:pPr>
      <w:r w:rsidRPr="007B6447">
        <w:rPr>
          <w:noProof/>
        </w:rPr>
        <w:pict>
          <v:rect id="Rectangle 3" o:spid="_x0000_s1028" style="position:absolute;left:0;text-align:left;margin-left:19.7pt;margin-top:1.6pt;width:12.9pt;height:12.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ugtEwIAAAYEAAAOAAAAZHJzL2Uyb0RvYy54bWysU9tu2zAMfR+wfxD0vjhO4l6MOEWRrsOA&#10;bivW7QMUWY6FyaJGKXGyry8lu1m6vQ3zg0Ca1CF5DrW8OXSG7RV6Dbbi+WTKmbISam23Ff/+7f7d&#10;FWc+CFsLA1ZV/Kg8v1m9fbPsXalm0IKpFTICsb7sXcXbEFyZZV62qhN+Ak5ZCjaAnQjk4jarUfSE&#10;3plsNp1eZD1g7RCk8p7+3g1Bvkr4TaNk+NI0XgVmKk69hXRiOjfxzFZLUW5RuFbLsQ3xD110Qlsq&#10;eoK6E0GwHeq/oDotETw0YSKhy6BptFRpBpomn/4xzVMrnEqzEDnenWjy/w9Wft4/ItM1aZdzZkVH&#10;Gn0l1oTdGsXmkZ/e+ZLSntwjxgm9ewD5wzML65ay1C0i9K0SNXWVx/zs1YXoeLrKNv0nqAld7AIk&#10;qg4NdhGQSGCHpMjxpIg6BCbpZ34xv5qTbpJCeVEUl0WqIMqXyw59+KCgY9GoOFLrCVzsH3yIzYjy&#10;JSXWsnCvjUmiG8v6il8XsyJd8GB0HYNpRtxu1gbZXsS1Sd9Y91Uaws7WCSzO/360g9BmsKm4sSMh&#10;kYOByw3UR+IDYVhGejxktIC/OOtpESvuf+4EKs7MR0ucXueLRdzc5CyKyxk5eB7ZnEeElQRV8cDZ&#10;YK7DsO07h3rbUqU8jWvhlnRodOIoajR0NTZLy5aoGx9G3OZzP2X9fr6rZwAAAP//AwBQSwMEFAAG&#10;AAgAAAAhAAYKJPbaAAAABgEAAA8AAABkcnMvZG93bnJldi54bWxMjsFOwzAQRO9I/IO1SNyoQ6At&#10;hDhVQPRaiYLUcnPjxY4ar6PYbcLfs5zgNBrNaOaVq8l34oxDbAMpuJ1lIJCaYFqyCj7e1zcPIGLS&#10;ZHQXCBV8Y4RVdXlR6sKEkd7wvE1W8AjFQitwKfWFlLFx6HWchR6Js68weJ3YDlaaQY887juZZ9lC&#10;et0SPzjd44vD5rg9eQWv/eemntso611y+2N4HtduY5W6vprqJxAJp/RXhl98RoeKmQ7hRCaKTsHd&#10;4z03WXMQHC/mrAcF+XIJsirlf/zqBwAA//8DAFBLAQItABQABgAIAAAAIQC2gziS/gAAAOEBAAAT&#10;AAAAAAAAAAAAAAAAAAAAAABbQ29udGVudF9UeXBlc10ueG1sUEsBAi0AFAAGAAgAAAAhADj9If/W&#10;AAAAlAEAAAsAAAAAAAAAAAAAAAAALwEAAF9yZWxzLy5yZWxzUEsBAi0AFAAGAAgAAAAhAJ9m6C0T&#10;AgAABgQAAA4AAAAAAAAAAAAAAAAALgIAAGRycy9lMm9Eb2MueG1sUEsBAi0AFAAGAAgAAAAhAAYK&#10;JPbaAAAABgEAAA8AAAAAAAAAAAAAAAAAbQQAAGRycy9kb3ducmV2LnhtbFBLBQYAAAAABAAEAPMA&#10;AAB0BQAAAAA=&#10;" filled="f">
            <v:stroke joinstyle="round"/>
          </v:rect>
        </w:pict>
      </w:r>
      <w:r w:rsidR="00E54D8D" w:rsidRPr="007B6447">
        <w:rPr>
          <w:rFonts w:ascii="Arial" w:hAnsi="Arial"/>
          <w:sz w:val="21"/>
          <w:szCs w:val="21"/>
        </w:rPr>
        <w:t xml:space="preserve">średnim przedsiębiorcą (średnie przedsiębiorstwo definiuje się jako przedsiębiorstwo, które zatrudnia mniej niż 250 pracowników i którego roczny obrót nie przekracza 50 milionów lub roczna suma bilansowa nie przekracza 43 milionów EUR) </w:t>
      </w:r>
    </w:p>
    <w:p w:rsidR="00B15D4C" w:rsidRPr="007B6447" w:rsidRDefault="0052038B">
      <w:pPr>
        <w:ind w:left="720"/>
        <w:jc w:val="both"/>
        <w:rPr>
          <w:rFonts w:ascii="Arial" w:hAnsi="Arial"/>
          <w:sz w:val="21"/>
          <w:szCs w:val="21"/>
        </w:rPr>
      </w:pPr>
      <w:r w:rsidRPr="007B6447">
        <w:rPr>
          <w:noProof/>
        </w:rPr>
        <w:pict>
          <v:rect id="Rectangle 2" o:spid="_x0000_s1027" style="position:absolute;left:0;text-align:left;margin-left:19.7pt;margin-top:1.6pt;width:12.9pt;height:12.2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YurEgIAAAYEAAAOAAAAZHJzL2Uyb0RvYy54bWysU9tu2zAMfR+wfxD0vjhO416MOEWRrsOA&#10;bivW7QMUWbaFyaJGKXG6ry8lu1m6vQ3zg0Ca1OHhIbW6PvSG7RV6Dbbi+WzOmbISam3bin//dvfu&#10;kjMfhK2FAasq/qQ8v16/fbMaXKkW0IGpFTICsb4cXMW7EFyZZV52qhd+Bk5ZCjaAvQjkYpvVKAZC&#10;7022mM/PswGwdghSeU9/b8cgXyf8plEyfGkarwIzFSduIZ2Yzm08s/VKlC0K12k50RD/wKIX2lLR&#10;I9StCILtUP8F1WuJ4KEJMwl9Bk2jpUo9UDf5/I9uHjvhVOqFxPHuKJP/f7Dy8/4Bma5pdiSPFT3N&#10;6CupJmxrFFtEfQbnS0p7dA8YO/TuHuQPzyxsOspSN4gwdErUxCqP+dmrC9HxdJVth09QE7rYBUhS&#10;HRrsIyCJwA5pIk/HiahDYJJ+5udnl2dETFIoL4riokgVRPly2aEPHxT0LBoVR6KewMX+3odIRpQv&#10;KbGWhTttTBq6sWyo+FWxKNIFD0bXMZh6xHa7Mcj2Iq5N+qa6r9IQdrZOYLH/95MdhDajTcWNnQSJ&#10;GoxabqF+Ij0QxmWkx0NGB/iLs4EWseL+506g4sx8tKTpVb5cxs1NzrK4WJCDp5HtaURYSVAVD5yN&#10;5iaM275zqNuOKuWpXQs3NIdGJ43ijEZWE1latiTd9DDiNp/6Kev3810/AwAA//8DAFBLAwQUAAYA&#10;CAAAACEABgok9toAAAAGAQAADwAAAGRycy9kb3ducmV2LnhtbEyOwU7DMBBE70j8g7VI3KhDoC2E&#10;OFVA9FqJgtRyc+PFjhqvo9htwt+znOA0Gs1o5pWryXfijENsAym4nWUgkJpgWrIKPt7XNw8gYtJk&#10;dBcIFXxjhFV1eVHqwoSR3vC8TVbwCMVCK3Ap9YWUsXHodZyFHomzrzB4ndgOVppBjzzuO5ln2UJ6&#10;3RI/ON3ji8PmuD15Ba/956ae2yjrXXL7Y3ge125jlbq+muonEAmn9FeGX3xGh4qZDuFEJopOwd3j&#10;PTdZcxAcL+asBwX5cgmyKuV//OoHAAD//wMAUEsBAi0AFAAGAAgAAAAhALaDOJL+AAAA4QEAABMA&#10;AAAAAAAAAAAAAAAAAAAAAFtDb250ZW50X1R5cGVzXS54bWxQSwECLQAUAAYACAAAACEAOP0h/9YA&#10;AACUAQAACwAAAAAAAAAAAAAAAAAvAQAAX3JlbHMvLnJlbHNQSwECLQAUAAYACAAAACEA46mLqxIC&#10;AAAGBAAADgAAAAAAAAAAAAAAAAAuAgAAZHJzL2Uyb0RvYy54bWxQSwECLQAUAAYACAAAACEABgok&#10;9toAAAAGAQAADwAAAAAAAAAAAAAAAABsBAAAZHJzL2Rvd25yZXYueG1sUEsFBgAAAAAEAAQA8wAA&#10;AHMFAAAAAA==&#10;" filled="f">
            <v:stroke joinstyle="round"/>
          </v:rect>
        </w:pict>
      </w:r>
      <w:r w:rsidR="00E54D8D" w:rsidRPr="007B6447">
        <w:rPr>
          <w:rFonts w:ascii="Arial" w:hAnsi="Arial"/>
          <w:sz w:val="21"/>
          <w:szCs w:val="21"/>
        </w:rPr>
        <w:t>dużym przedsiębiorstwem</w:t>
      </w:r>
    </w:p>
    <w:p w:rsidR="00B15D4C" w:rsidRPr="007B6447" w:rsidRDefault="00B15D4C">
      <w:pPr>
        <w:ind w:left="720"/>
        <w:jc w:val="both"/>
        <w:rPr>
          <w:rFonts w:ascii="Arial" w:hAnsi="Arial"/>
          <w:sz w:val="21"/>
          <w:szCs w:val="21"/>
        </w:rPr>
      </w:pPr>
    </w:p>
    <w:p w:rsidR="00B15D4C" w:rsidRPr="007B6447" w:rsidRDefault="00E54D8D" w:rsidP="00A708D7">
      <w:pPr>
        <w:pStyle w:val="Tekstpodstawowy"/>
        <w:numPr>
          <w:ilvl w:val="0"/>
          <w:numId w:val="23"/>
        </w:numPr>
        <w:tabs>
          <w:tab w:val="left" w:pos="0"/>
        </w:tabs>
        <w:rPr>
          <w:sz w:val="21"/>
          <w:szCs w:val="21"/>
        </w:rPr>
      </w:pPr>
      <w:r w:rsidRPr="007B6447">
        <w:rPr>
          <w:sz w:val="21"/>
          <w:szCs w:val="21"/>
        </w:rPr>
        <w:t>Na podstawie art. 26 ust. 6 ustawy Pzp informuję, że Zamawiający może samodzielnie pobrać wymagane przez niego dokumenty tj. …………….............…………………………….....……………………………(należy podać jakie dokumenty Zamawiający może samodzielnie pobrać). Powyższa dokumenty Zamawiający pobiera z ogólnodostępnej i bezpłatnej bazy danych pod adresem internetowy: ……………………………..........................</w:t>
      </w:r>
    </w:p>
    <w:p w:rsidR="00B15D4C" w:rsidRPr="007B6447" w:rsidRDefault="00E54D8D">
      <w:pPr>
        <w:pStyle w:val="Tekstpodstawowy"/>
        <w:ind w:left="720"/>
        <w:rPr>
          <w:sz w:val="21"/>
          <w:szCs w:val="21"/>
        </w:rPr>
      </w:pPr>
      <w:r w:rsidRPr="007B6447">
        <w:rPr>
          <w:sz w:val="21"/>
          <w:szCs w:val="21"/>
        </w:rPr>
        <w:t xml:space="preserve">Ofertę składamy na ........ kolejno ponumerowanych stronach. </w:t>
      </w:r>
    </w:p>
    <w:p w:rsidR="00B15D4C" w:rsidRPr="007B6447" w:rsidRDefault="00B15D4C">
      <w:pPr>
        <w:suppressAutoHyphens/>
        <w:ind w:left="11"/>
        <w:jc w:val="both"/>
        <w:rPr>
          <w:rFonts w:ascii="Arial" w:hAnsi="Arial"/>
          <w:b/>
          <w:bCs/>
          <w:sz w:val="22"/>
          <w:szCs w:val="22"/>
        </w:rPr>
      </w:pPr>
    </w:p>
    <w:p w:rsidR="00B15D4C" w:rsidRPr="007B6447" w:rsidRDefault="00B15D4C">
      <w:pPr>
        <w:suppressAutoHyphens/>
        <w:ind w:left="11"/>
        <w:jc w:val="both"/>
        <w:rPr>
          <w:rFonts w:ascii="Arial" w:hAnsi="Arial"/>
          <w:b/>
          <w:bCs/>
          <w:sz w:val="22"/>
          <w:szCs w:val="22"/>
        </w:rPr>
      </w:pPr>
    </w:p>
    <w:p w:rsidR="00B15D4C" w:rsidRPr="007B6447" w:rsidRDefault="00B15D4C">
      <w:pPr>
        <w:suppressAutoHyphens/>
        <w:ind w:left="11"/>
        <w:jc w:val="both"/>
        <w:rPr>
          <w:rFonts w:ascii="Arial" w:hAnsi="Arial"/>
          <w:b/>
          <w:bCs/>
          <w:sz w:val="22"/>
          <w:szCs w:val="22"/>
        </w:rPr>
      </w:pPr>
    </w:p>
    <w:p w:rsidR="00B15D4C" w:rsidRPr="007B6447" w:rsidRDefault="00B15D4C">
      <w:pPr>
        <w:suppressAutoHyphens/>
        <w:ind w:left="11"/>
        <w:jc w:val="both"/>
        <w:rPr>
          <w:rFonts w:ascii="Arial" w:hAnsi="Arial"/>
          <w:b/>
          <w:bCs/>
          <w:sz w:val="22"/>
          <w:szCs w:val="22"/>
        </w:rPr>
      </w:pPr>
    </w:p>
    <w:p w:rsidR="00B15D4C" w:rsidRPr="007B6447" w:rsidRDefault="00B15D4C">
      <w:pPr>
        <w:suppressAutoHyphens/>
        <w:ind w:left="11"/>
        <w:jc w:val="both"/>
        <w:rPr>
          <w:rFonts w:ascii="Arial" w:hAnsi="Arial"/>
          <w:b/>
          <w:bCs/>
          <w:sz w:val="22"/>
          <w:szCs w:val="22"/>
        </w:rPr>
      </w:pPr>
    </w:p>
    <w:p w:rsidR="00B15D4C" w:rsidRPr="007B6447" w:rsidRDefault="00B15D4C">
      <w:pPr>
        <w:suppressAutoHyphens/>
        <w:ind w:left="11"/>
        <w:jc w:val="both"/>
        <w:rPr>
          <w:rFonts w:ascii="Arial" w:hAnsi="Arial"/>
          <w:b/>
          <w:bCs/>
          <w:sz w:val="22"/>
          <w:szCs w:val="22"/>
        </w:rPr>
      </w:pPr>
    </w:p>
    <w:p w:rsidR="00B15D4C" w:rsidRPr="007B6447" w:rsidRDefault="00E54D8D">
      <w:pPr>
        <w:suppressAutoHyphens/>
        <w:ind w:left="11"/>
        <w:jc w:val="both"/>
        <w:rPr>
          <w:rFonts w:ascii="Arial" w:hAnsi="Arial"/>
          <w:sz w:val="20"/>
          <w:szCs w:val="20"/>
        </w:rPr>
      </w:pPr>
      <w:r w:rsidRPr="007B6447">
        <w:rPr>
          <w:rFonts w:ascii="Arial" w:hAnsi="Arial"/>
          <w:sz w:val="20"/>
          <w:szCs w:val="20"/>
        </w:rPr>
        <w:tab/>
      </w:r>
      <w:r w:rsidRPr="007B6447">
        <w:rPr>
          <w:rFonts w:ascii="Arial" w:hAnsi="Arial"/>
          <w:sz w:val="20"/>
          <w:szCs w:val="20"/>
        </w:rPr>
        <w:tab/>
      </w:r>
      <w:r w:rsidRPr="007B6447">
        <w:rPr>
          <w:rFonts w:ascii="Arial" w:hAnsi="Arial"/>
          <w:sz w:val="20"/>
          <w:szCs w:val="20"/>
        </w:rPr>
        <w:tab/>
      </w:r>
      <w:r w:rsidRPr="007B6447">
        <w:rPr>
          <w:rFonts w:ascii="Arial" w:hAnsi="Arial"/>
          <w:sz w:val="20"/>
          <w:szCs w:val="20"/>
        </w:rPr>
        <w:tab/>
      </w:r>
      <w:r w:rsidRPr="007B6447">
        <w:rPr>
          <w:rFonts w:ascii="Arial" w:hAnsi="Arial"/>
          <w:sz w:val="20"/>
          <w:szCs w:val="20"/>
        </w:rPr>
        <w:tab/>
      </w:r>
      <w:r w:rsidRPr="007B6447">
        <w:rPr>
          <w:rFonts w:ascii="Arial" w:hAnsi="Arial"/>
          <w:sz w:val="20"/>
          <w:szCs w:val="20"/>
        </w:rPr>
        <w:tab/>
      </w:r>
      <w:r w:rsidRPr="007B6447">
        <w:rPr>
          <w:rFonts w:ascii="Arial" w:hAnsi="Arial"/>
          <w:sz w:val="20"/>
          <w:szCs w:val="20"/>
        </w:rPr>
        <w:tab/>
      </w:r>
      <w:r w:rsidRPr="007B6447">
        <w:rPr>
          <w:rFonts w:ascii="Arial" w:hAnsi="Arial"/>
          <w:sz w:val="20"/>
          <w:szCs w:val="20"/>
        </w:rPr>
        <w:tab/>
        <w:t>…..........……............................................</w:t>
      </w:r>
    </w:p>
    <w:p w:rsidR="00B15D4C" w:rsidRPr="007B6447" w:rsidRDefault="00E54D8D">
      <w:pPr>
        <w:suppressAutoHyphens/>
        <w:ind w:left="11"/>
        <w:jc w:val="both"/>
        <w:rPr>
          <w:rFonts w:ascii="Arial" w:hAnsi="Arial"/>
          <w:sz w:val="18"/>
          <w:szCs w:val="18"/>
        </w:rPr>
        <w:sectPr w:rsidR="00B15D4C" w:rsidRPr="007B6447">
          <w:headerReference w:type="default" r:id="rId12"/>
          <w:footerReference w:type="default" r:id="rId13"/>
          <w:pgSz w:w="11906" w:h="16838"/>
          <w:pgMar w:top="1580" w:right="1134" w:bottom="1397" w:left="1134" w:header="850" w:footer="850" w:gutter="0"/>
          <w:cols w:space="708"/>
          <w:formProt w:val="0"/>
        </w:sectPr>
      </w:pPr>
      <w:r w:rsidRPr="007B6447">
        <w:rPr>
          <w:rFonts w:ascii="Arial" w:hAnsi="Arial"/>
          <w:sz w:val="18"/>
          <w:szCs w:val="18"/>
        </w:rPr>
        <w:tab/>
      </w:r>
      <w:r w:rsidRPr="007B6447">
        <w:rPr>
          <w:rFonts w:ascii="Arial" w:hAnsi="Arial"/>
          <w:sz w:val="18"/>
          <w:szCs w:val="18"/>
        </w:rPr>
        <w:tab/>
      </w:r>
      <w:r w:rsidRPr="007B6447">
        <w:rPr>
          <w:rFonts w:ascii="Arial" w:hAnsi="Arial"/>
          <w:sz w:val="18"/>
          <w:szCs w:val="18"/>
        </w:rPr>
        <w:tab/>
      </w:r>
      <w:r w:rsidRPr="007B6447">
        <w:rPr>
          <w:rFonts w:ascii="Arial" w:hAnsi="Arial"/>
          <w:sz w:val="18"/>
          <w:szCs w:val="18"/>
        </w:rPr>
        <w:tab/>
      </w:r>
      <w:r w:rsidRPr="007B6447">
        <w:rPr>
          <w:rFonts w:ascii="Arial" w:hAnsi="Arial"/>
          <w:sz w:val="18"/>
          <w:szCs w:val="18"/>
        </w:rPr>
        <w:tab/>
      </w:r>
      <w:r w:rsidRPr="007B6447">
        <w:rPr>
          <w:rFonts w:ascii="Arial" w:hAnsi="Arial"/>
          <w:sz w:val="18"/>
          <w:szCs w:val="18"/>
        </w:rPr>
        <w:tab/>
      </w:r>
      <w:r w:rsidRPr="007B6447">
        <w:rPr>
          <w:rFonts w:ascii="Arial" w:hAnsi="Arial"/>
          <w:sz w:val="18"/>
          <w:szCs w:val="18"/>
        </w:rPr>
        <w:tab/>
        <w:t>(podpis upełnomocnionego przedstawiciela Wykonawcy)</w:t>
      </w:r>
    </w:p>
    <w:p w:rsidR="00B15D4C" w:rsidRPr="007B6447" w:rsidRDefault="00E54D8D">
      <w:pPr>
        <w:pStyle w:val="Nagwek11"/>
        <w:numPr>
          <w:ilvl w:val="0"/>
          <w:numId w:val="0"/>
        </w:numPr>
        <w:suppressAutoHyphens/>
        <w:ind w:left="443"/>
        <w:rPr>
          <w:sz w:val="22"/>
          <w:szCs w:val="22"/>
        </w:rPr>
      </w:pPr>
      <w:bookmarkStart w:id="18" w:name="__RefHeading__5915_1590333064"/>
      <w:bookmarkEnd w:id="18"/>
      <w:r w:rsidRPr="007B6447">
        <w:rPr>
          <w:sz w:val="22"/>
          <w:szCs w:val="22"/>
        </w:rPr>
        <w:lastRenderedPageBreak/>
        <w:t>Załącznik nr 2 do SIWZ – oświadczenie o spełnienia warunków udziału w postępowaniu</w:t>
      </w:r>
    </w:p>
    <w:p w:rsidR="00B15D4C" w:rsidRPr="007B6447" w:rsidRDefault="00B15D4C">
      <w:pPr>
        <w:pStyle w:val="Tekstpodstawowy"/>
        <w:suppressAutoHyphens/>
        <w:ind w:left="11"/>
        <w:jc w:val="left"/>
        <w:rPr>
          <w:sz w:val="22"/>
          <w:szCs w:val="22"/>
        </w:rPr>
      </w:pPr>
    </w:p>
    <w:p w:rsidR="00B15D4C" w:rsidRPr="007B6447" w:rsidRDefault="00E54D8D">
      <w:pPr>
        <w:suppressAutoHyphens/>
        <w:spacing w:line="360" w:lineRule="auto"/>
        <w:jc w:val="center"/>
        <w:rPr>
          <w:rFonts w:ascii="Arial" w:hAnsi="Arial"/>
        </w:rPr>
      </w:pPr>
      <w:r w:rsidRPr="007B6447">
        <w:rPr>
          <w:rFonts w:ascii="Arial" w:hAnsi="Arial"/>
        </w:rPr>
        <w:t>................................................................................................................................................................................................................................................................................................................................................................................................................................................</w:t>
      </w:r>
    </w:p>
    <w:p w:rsidR="00B15D4C" w:rsidRPr="007B6447" w:rsidRDefault="00E54D8D">
      <w:pPr>
        <w:suppressAutoHyphens/>
        <w:spacing w:line="360" w:lineRule="auto"/>
        <w:ind w:left="11"/>
        <w:jc w:val="center"/>
        <w:rPr>
          <w:rFonts w:ascii="Arial" w:hAnsi="Arial"/>
          <w:sz w:val="16"/>
          <w:szCs w:val="16"/>
        </w:rPr>
      </w:pPr>
      <w:r w:rsidRPr="007B6447">
        <w:rPr>
          <w:rFonts w:ascii="Arial" w:hAnsi="Arial"/>
          <w:sz w:val="16"/>
          <w:szCs w:val="16"/>
        </w:rPr>
        <w:t>(Nazwa i adres Wykonawcy, telefon, faks, e-mail, NIP, REGON)</w:t>
      </w:r>
    </w:p>
    <w:p w:rsidR="00B15D4C" w:rsidRPr="007B6447" w:rsidRDefault="00E54D8D">
      <w:pPr>
        <w:suppressAutoHyphens/>
        <w:spacing w:line="276" w:lineRule="auto"/>
        <w:ind w:left="11"/>
        <w:jc w:val="both"/>
        <w:rPr>
          <w:rFonts w:ascii="Arial" w:hAnsi="Arial"/>
          <w:sz w:val="23"/>
        </w:rPr>
      </w:pPr>
      <w:r w:rsidRPr="007B6447">
        <w:rPr>
          <w:rFonts w:ascii="Arial" w:hAnsi="Arial"/>
          <w:sz w:val="22"/>
          <w:szCs w:val="22"/>
        </w:rPr>
        <w:tab/>
        <w:t xml:space="preserve">Przystępując do postępowania prowadzonego w trybie przetargu nieograniczonego w sprawie udzielenia zamówienia publicznego pn.: </w:t>
      </w:r>
      <w:r w:rsidR="00FC3952" w:rsidRPr="007B6447">
        <w:rPr>
          <w:rFonts w:ascii="Arial" w:hAnsi="Arial" w:cs="Arial"/>
          <w:bCs/>
          <w:i/>
          <w:iCs/>
          <w:sz w:val="22"/>
          <w:szCs w:val="22"/>
        </w:rPr>
        <w:t>Doposażenie</w:t>
      </w:r>
      <w:r w:rsidR="00664DE2" w:rsidRPr="007B6447">
        <w:rPr>
          <w:rFonts w:ascii="Arial" w:hAnsi="Arial" w:cs="Arial"/>
          <w:bCs/>
          <w:i/>
          <w:iCs/>
          <w:sz w:val="22"/>
          <w:szCs w:val="22"/>
        </w:rPr>
        <w:t xml:space="preserve"> infrastruktury przedszkolnej w Gminie Miłakowo w celu poprawy warunków oraz zwiększenia liczby miejsc przedszkolnych</w:t>
      </w:r>
      <w:r w:rsidRPr="007B6447">
        <w:rPr>
          <w:rFonts w:ascii="Arial" w:hAnsi="Arial"/>
          <w:sz w:val="22"/>
          <w:szCs w:val="22"/>
        </w:rPr>
        <w:t>, oświadczam, co następuje:</w:t>
      </w:r>
    </w:p>
    <w:p w:rsidR="00B15D4C" w:rsidRPr="007B6447" w:rsidRDefault="00B15D4C">
      <w:pPr>
        <w:suppressAutoHyphens/>
        <w:spacing w:line="360" w:lineRule="auto"/>
        <w:ind w:left="11"/>
        <w:jc w:val="both"/>
        <w:rPr>
          <w:rFonts w:ascii="Arial" w:hAnsi="Arial"/>
          <w:sz w:val="22"/>
          <w:szCs w:val="22"/>
        </w:rPr>
      </w:pPr>
    </w:p>
    <w:p w:rsidR="00B15D4C" w:rsidRPr="007B6447" w:rsidRDefault="00B15D4C">
      <w:pPr>
        <w:suppressAutoHyphens/>
        <w:spacing w:line="360" w:lineRule="auto"/>
        <w:jc w:val="center"/>
        <w:rPr>
          <w:rFonts w:ascii="Arial" w:hAnsi="Arial"/>
          <w:sz w:val="22"/>
          <w:szCs w:val="22"/>
        </w:rPr>
      </w:pPr>
    </w:p>
    <w:p w:rsidR="00B15D4C" w:rsidRPr="007B6447" w:rsidRDefault="00E54D8D" w:rsidP="00A708D7">
      <w:pPr>
        <w:numPr>
          <w:ilvl w:val="0"/>
          <w:numId w:val="24"/>
        </w:numPr>
        <w:suppressAutoHyphens/>
        <w:spacing w:line="360" w:lineRule="auto"/>
        <w:jc w:val="both"/>
        <w:rPr>
          <w:rFonts w:ascii="Arial" w:hAnsi="Arial"/>
          <w:b/>
          <w:bCs/>
          <w:sz w:val="22"/>
          <w:szCs w:val="22"/>
        </w:rPr>
      </w:pPr>
      <w:r w:rsidRPr="007B6447">
        <w:rPr>
          <w:rFonts w:ascii="Arial" w:hAnsi="Arial"/>
          <w:b/>
          <w:bCs/>
          <w:sz w:val="22"/>
          <w:szCs w:val="22"/>
        </w:rPr>
        <w:t>Informacja dotycząca wykonawcy:</w:t>
      </w:r>
    </w:p>
    <w:p w:rsidR="00B15D4C" w:rsidRPr="007B6447" w:rsidRDefault="00E54D8D">
      <w:pPr>
        <w:ind w:left="731"/>
        <w:jc w:val="both"/>
        <w:rPr>
          <w:rFonts w:ascii="Arial" w:hAnsi="Arial"/>
          <w:sz w:val="22"/>
          <w:szCs w:val="22"/>
        </w:rPr>
      </w:pPr>
      <w:r w:rsidRPr="007B6447">
        <w:rPr>
          <w:rFonts w:ascii="Arial" w:hAnsi="Arial"/>
          <w:sz w:val="22"/>
          <w:szCs w:val="22"/>
        </w:rPr>
        <w:t>Oświadczam, że spełniam warunki udziału w postępowaniu określone przez zamawiającego w par. V ust. 1.2 lit a)- c) Specyfikacji Istotnych Warunków Zamówienia</w:t>
      </w:r>
    </w:p>
    <w:p w:rsidR="00B15D4C" w:rsidRPr="007B6447" w:rsidRDefault="00B15D4C">
      <w:pPr>
        <w:jc w:val="both"/>
        <w:rPr>
          <w:rFonts w:ascii="Arial" w:hAnsi="Arial"/>
          <w:sz w:val="18"/>
          <w:szCs w:val="18"/>
        </w:rPr>
      </w:pPr>
    </w:p>
    <w:p w:rsidR="00B15D4C" w:rsidRPr="007B6447" w:rsidRDefault="00B15D4C">
      <w:pPr>
        <w:jc w:val="both"/>
        <w:rPr>
          <w:rFonts w:ascii="Arial" w:hAnsi="Arial"/>
          <w:sz w:val="18"/>
          <w:szCs w:val="18"/>
        </w:rPr>
      </w:pPr>
    </w:p>
    <w:p w:rsidR="00B15D4C" w:rsidRPr="007B6447" w:rsidRDefault="00B15D4C">
      <w:pPr>
        <w:jc w:val="both"/>
        <w:rPr>
          <w:rFonts w:ascii="Arial" w:hAnsi="Arial"/>
          <w:sz w:val="18"/>
          <w:szCs w:val="18"/>
        </w:rPr>
      </w:pPr>
    </w:p>
    <w:p w:rsidR="00B15D4C" w:rsidRPr="007B6447" w:rsidRDefault="00B15D4C">
      <w:pPr>
        <w:jc w:val="both"/>
        <w:rPr>
          <w:rFonts w:ascii="Arial" w:hAnsi="Arial"/>
          <w:sz w:val="18"/>
          <w:szCs w:val="18"/>
        </w:rPr>
      </w:pPr>
    </w:p>
    <w:p w:rsidR="00B15D4C" w:rsidRPr="007B6447" w:rsidRDefault="00B15D4C">
      <w:pPr>
        <w:jc w:val="both"/>
        <w:rPr>
          <w:rFonts w:ascii="Arial" w:hAnsi="Arial"/>
          <w:sz w:val="18"/>
          <w:szCs w:val="18"/>
        </w:rPr>
      </w:pPr>
    </w:p>
    <w:p w:rsidR="00B15D4C" w:rsidRPr="007B6447" w:rsidRDefault="00E54D8D">
      <w:pPr>
        <w:ind w:left="731"/>
        <w:rPr>
          <w:rFonts w:ascii="Arial" w:hAnsi="Arial"/>
          <w:sz w:val="16"/>
          <w:szCs w:val="16"/>
        </w:rPr>
      </w:pPr>
      <w:r w:rsidRPr="007B6447">
        <w:rPr>
          <w:rFonts w:ascii="Arial" w:hAnsi="Arial"/>
          <w:sz w:val="16"/>
          <w:szCs w:val="16"/>
        </w:rPr>
        <w:t>data ………….……. r.</w:t>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t>..........................................................................</w:t>
      </w:r>
    </w:p>
    <w:p w:rsidR="00B15D4C" w:rsidRPr="007B6447" w:rsidRDefault="00E54D8D">
      <w:pPr>
        <w:pStyle w:val="Tekstpodstawowy"/>
        <w:spacing w:line="232" w:lineRule="auto"/>
        <w:ind w:left="3611"/>
        <w:jc w:val="center"/>
        <w:rPr>
          <w:sz w:val="16"/>
          <w:szCs w:val="16"/>
        </w:rPr>
      </w:pPr>
      <w:r w:rsidRPr="007B6447">
        <w:rPr>
          <w:sz w:val="16"/>
          <w:szCs w:val="16"/>
        </w:rPr>
        <w:t>Podpis (y) i pieczęć imienna osób uprawnionych do reprezentowania Wykonawcy</w:t>
      </w:r>
    </w:p>
    <w:p w:rsidR="00B15D4C" w:rsidRPr="007B6447" w:rsidRDefault="00B15D4C">
      <w:pPr>
        <w:ind w:left="731"/>
        <w:jc w:val="both"/>
        <w:rPr>
          <w:rFonts w:ascii="Arial" w:hAnsi="Arial"/>
          <w:sz w:val="18"/>
          <w:szCs w:val="18"/>
        </w:rPr>
      </w:pPr>
    </w:p>
    <w:p w:rsidR="00B15D4C" w:rsidRPr="007B6447" w:rsidRDefault="00E54D8D" w:rsidP="00A708D7">
      <w:pPr>
        <w:numPr>
          <w:ilvl w:val="0"/>
          <w:numId w:val="24"/>
        </w:numPr>
        <w:jc w:val="both"/>
        <w:rPr>
          <w:rFonts w:ascii="Arial" w:hAnsi="Arial"/>
          <w:b/>
          <w:bCs/>
          <w:sz w:val="22"/>
          <w:szCs w:val="22"/>
        </w:rPr>
      </w:pPr>
      <w:r w:rsidRPr="007B6447">
        <w:rPr>
          <w:rFonts w:ascii="Arial" w:hAnsi="Arial"/>
          <w:b/>
          <w:bCs/>
          <w:sz w:val="22"/>
          <w:szCs w:val="22"/>
        </w:rPr>
        <w:t xml:space="preserve">Informacja w związku z poleganiem na zasobach innych podmiotów: </w:t>
      </w:r>
    </w:p>
    <w:p w:rsidR="00B15D4C" w:rsidRPr="007B6447" w:rsidRDefault="00E54D8D">
      <w:pPr>
        <w:ind w:left="731"/>
        <w:jc w:val="both"/>
        <w:rPr>
          <w:rFonts w:ascii="Arial" w:hAnsi="Arial"/>
          <w:sz w:val="22"/>
          <w:szCs w:val="22"/>
        </w:rPr>
      </w:pPr>
      <w:r w:rsidRPr="007B6447">
        <w:rPr>
          <w:rFonts w:ascii="Arial" w:hAnsi="Arial"/>
          <w:sz w:val="22"/>
          <w:szCs w:val="22"/>
        </w:rPr>
        <w:t>Oświadczam, że w celu wykazania spełniania warunków udziału w postępowaniu, określonych przez zamawiającego w par. V ust. 1.2) lit a)- c) Specyfikacji Istotnych Warunków Zamówienia, polegam na zasobach następującego/</w:t>
      </w:r>
      <w:proofErr w:type="spellStart"/>
      <w:r w:rsidRPr="007B6447">
        <w:rPr>
          <w:rFonts w:ascii="Arial" w:hAnsi="Arial"/>
          <w:sz w:val="22"/>
          <w:szCs w:val="22"/>
        </w:rPr>
        <w:t>ych</w:t>
      </w:r>
      <w:proofErr w:type="spellEnd"/>
      <w:r w:rsidRPr="007B6447">
        <w:rPr>
          <w:rFonts w:ascii="Arial" w:hAnsi="Arial"/>
          <w:sz w:val="22"/>
          <w:szCs w:val="22"/>
        </w:rPr>
        <w:t xml:space="preserve"> podmiotu/ów: ..................................................................................., w następującym zakresie: ................................................  (wskazać podmiot i określić odpowiedni zakres dla wskazanego podmiotu). </w:t>
      </w:r>
    </w:p>
    <w:p w:rsidR="00B15D4C" w:rsidRPr="007B6447" w:rsidRDefault="00B15D4C">
      <w:pPr>
        <w:jc w:val="both"/>
        <w:rPr>
          <w:rFonts w:ascii="Arial" w:hAnsi="Arial"/>
          <w:sz w:val="17"/>
        </w:rPr>
      </w:pPr>
    </w:p>
    <w:p w:rsidR="00B15D4C" w:rsidRPr="007B6447" w:rsidRDefault="00B15D4C">
      <w:pPr>
        <w:jc w:val="both"/>
        <w:rPr>
          <w:rFonts w:ascii="Arial" w:hAnsi="Arial"/>
          <w:sz w:val="17"/>
        </w:rPr>
      </w:pPr>
    </w:p>
    <w:p w:rsidR="00B15D4C" w:rsidRPr="007B6447" w:rsidRDefault="00B15D4C">
      <w:pPr>
        <w:ind w:left="731"/>
        <w:rPr>
          <w:rFonts w:ascii="Arial" w:hAnsi="Arial"/>
          <w:sz w:val="16"/>
          <w:szCs w:val="16"/>
        </w:rPr>
      </w:pPr>
    </w:p>
    <w:p w:rsidR="00B15D4C" w:rsidRPr="007B6447" w:rsidRDefault="00E54D8D">
      <w:pPr>
        <w:ind w:left="731"/>
        <w:rPr>
          <w:rFonts w:ascii="Arial" w:hAnsi="Arial"/>
          <w:sz w:val="16"/>
          <w:szCs w:val="16"/>
        </w:rPr>
      </w:pPr>
      <w:r w:rsidRPr="007B6447">
        <w:rPr>
          <w:rFonts w:ascii="Arial" w:hAnsi="Arial"/>
          <w:sz w:val="16"/>
          <w:szCs w:val="16"/>
        </w:rPr>
        <w:t>data ………….……. r.</w:t>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t>..........................................................................</w:t>
      </w:r>
    </w:p>
    <w:p w:rsidR="00B15D4C" w:rsidRPr="007B6447" w:rsidRDefault="00E54D8D">
      <w:pPr>
        <w:pStyle w:val="Tekstpodstawowy"/>
        <w:ind w:left="3611"/>
        <w:jc w:val="center"/>
        <w:rPr>
          <w:sz w:val="16"/>
          <w:szCs w:val="16"/>
        </w:rPr>
      </w:pPr>
      <w:r w:rsidRPr="007B6447">
        <w:rPr>
          <w:sz w:val="16"/>
          <w:szCs w:val="16"/>
        </w:rPr>
        <w:t>Podpis (y) i pieczęć imienna osób  uprawnionych do reprezentowania Wykonawcy</w:t>
      </w:r>
    </w:p>
    <w:p w:rsidR="00B15D4C" w:rsidRPr="007B6447" w:rsidRDefault="00B15D4C">
      <w:pPr>
        <w:jc w:val="both"/>
        <w:rPr>
          <w:rFonts w:ascii="Arial" w:hAnsi="Arial"/>
          <w:sz w:val="17"/>
          <w:szCs w:val="22"/>
        </w:rPr>
      </w:pPr>
    </w:p>
    <w:p w:rsidR="00B15D4C" w:rsidRPr="007B6447" w:rsidRDefault="00E54D8D" w:rsidP="00A708D7">
      <w:pPr>
        <w:pStyle w:val="Tekstpodstawowy"/>
        <w:numPr>
          <w:ilvl w:val="0"/>
          <w:numId w:val="24"/>
        </w:numPr>
        <w:rPr>
          <w:b/>
          <w:bCs/>
          <w:sz w:val="22"/>
          <w:szCs w:val="22"/>
        </w:rPr>
      </w:pPr>
      <w:bookmarkStart w:id="19" w:name="_Toc461986001"/>
      <w:bookmarkStart w:id="20" w:name="_Toc461986926"/>
      <w:bookmarkStart w:id="21" w:name="_Toc461997228"/>
      <w:bookmarkEnd w:id="19"/>
      <w:bookmarkEnd w:id="20"/>
      <w:bookmarkEnd w:id="21"/>
      <w:r w:rsidRPr="007B6447">
        <w:rPr>
          <w:b/>
          <w:bCs/>
          <w:sz w:val="22"/>
          <w:szCs w:val="22"/>
        </w:rPr>
        <w:t>OŚWIADCZENIE DOTYCZĄCE PODANYCH INFORMACJI:</w:t>
      </w:r>
    </w:p>
    <w:p w:rsidR="00B15D4C" w:rsidRPr="007B6447" w:rsidRDefault="00E54D8D">
      <w:pPr>
        <w:pStyle w:val="Tekstpodstawowy"/>
        <w:spacing w:after="0"/>
        <w:ind w:left="567"/>
        <w:rPr>
          <w:sz w:val="22"/>
          <w:szCs w:val="22"/>
        </w:rPr>
      </w:pPr>
      <w:r w:rsidRPr="007B6447">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B15D4C" w:rsidRPr="007B6447" w:rsidRDefault="00B15D4C">
      <w:pPr>
        <w:pStyle w:val="Tekstpodstawowy"/>
        <w:ind w:left="731"/>
        <w:rPr>
          <w:sz w:val="17"/>
          <w:szCs w:val="22"/>
        </w:rPr>
      </w:pPr>
    </w:p>
    <w:p w:rsidR="00B15D4C" w:rsidRPr="007B6447" w:rsidRDefault="00B15D4C">
      <w:pPr>
        <w:rPr>
          <w:rFonts w:ascii="Arial" w:hAnsi="Arial"/>
          <w:sz w:val="18"/>
          <w:szCs w:val="18"/>
        </w:rPr>
      </w:pPr>
    </w:p>
    <w:p w:rsidR="00B15D4C" w:rsidRPr="007B6447" w:rsidRDefault="00B15D4C">
      <w:pPr>
        <w:ind w:left="731"/>
        <w:rPr>
          <w:rFonts w:ascii="Arial" w:hAnsi="Arial"/>
          <w:sz w:val="18"/>
          <w:szCs w:val="18"/>
        </w:rPr>
      </w:pPr>
    </w:p>
    <w:p w:rsidR="00B15D4C" w:rsidRPr="007B6447" w:rsidRDefault="00E54D8D">
      <w:pPr>
        <w:ind w:left="731"/>
        <w:rPr>
          <w:rFonts w:ascii="Arial" w:hAnsi="Arial"/>
          <w:sz w:val="16"/>
          <w:szCs w:val="16"/>
        </w:rPr>
      </w:pPr>
      <w:r w:rsidRPr="007B6447">
        <w:rPr>
          <w:rFonts w:ascii="Arial" w:hAnsi="Arial"/>
          <w:sz w:val="16"/>
          <w:szCs w:val="16"/>
        </w:rPr>
        <w:t>data ………….……. r.</w:t>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t>..........................................................................</w:t>
      </w:r>
    </w:p>
    <w:p w:rsidR="00B15D4C" w:rsidRPr="007B6447" w:rsidRDefault="00E54D8D">
      <w:pPr>
        <w:pStyle w:val="Tekstpodstawowy"/>
        <w:ind w:left="3611"/>
        <w:jc w:val="center"/>
        <w:rPr>
          <w:sz w:val="16"/>
          <w:szCs w:val="16"/>
        </w:rPr>
      </w:pPr>
      <w:r w:rsidRPr="007B6447">
        <w:rPr>
          <w:sz w:val="16"/>
          <w:szCs w:val="16"/>
        </w:rPr>
        <w:t>Podpis (y) i pieczęć imienna osób uprawnionych do reprezentowania Wykonawcy</w:t>
      </w:r>
    </w:p>
    <w:p w:rsidR="00B15D4C" w:rsidRPr="007B6447" w:rsidRDefault="00B15D4C">
      <w:pPr>
        <w:pStyle w:val="Tekstpodstawowy"/>
        <w:spacing w:after="0"/>
        <w:ind w:left="567"/>
        <w:rPr>
          <w:sz w:val="22"/>
          <w:szCs w:val="22"/>
        </w:rPr>
        <w:sectPr w:rsidR="00B15D4C" w:rsidRPr="007B6447">
          <w:headerReference w:type="default" r:id="rId14"/>
          <w:footerReference w:type="default" r:id="rId15"/>
          <w:pgSz w:w="11906" w:h="16838"/>
          <w:pgMar w:top="1580" w:right="1134" w:bottom="1397" w:left="1134" w:header="850" w:footer="850" w:gutter="0"/>
          <w:cols w:space="708"/>
          <w:formProt w:val="0"/>
        </w:sectPr>
      </w:pPr>
    </w:p>
    <w:p w:rsidR="00B15D4C" w:rsidRPr="007B6447" w:rsidRDefault="00E54D8D">
      <w:pPr>
        <w:pStyle w:val="Nagwek11"/>
        <w:numPr>
          <w:ilvl w:val="0"/>
          <w:numId w:val="0"/>
        </w:numPr>
        <w:ind w:left="432"/>
        <w:rPr>
          <w:sz w:val="22"/>
          <w:szCs w:val="22"/>
        </w:rPr>
      </w:pPr>
      <w:bookmarkStart w:id="22" w:name="__RefHeading__5917_1590333064"/>
      <w:bookmarkEnd w:id="22"/>
      <w:r w:rsidRPr="007B6447">
        <w:rPr>
          <w:sz w:val="22"/>
          <w:szCs w:val="22"/>
        </w:rPr>
        <w:lastRenderedPageBreak/>
        <w:t>Załącznik nr 3 do SIWZ – oświadczenie o braku podstaw do wykluczenia</w:t>
      </w:r>
    </w:p>
    <w:p w:rsidR="00B15D4C" w:rsidRPr="007B6447" w:rsidRDefault="00B15D4C">
      <w:pPr>
        <w:rPr>
          <w:rFonts w:ascii="sans-serif" w:hAnsi="sans-serif"/>
          <w:sz w:val="23"/>
          <w:szCs w:val="22"/>
        </w:rPr>
      </w:pPr>
    </w:p>
    <w:p w:rsidR="00B15D4C" w:rsidRPr="007B6447" w:rsidRDefault="00E54D8D">
      <w:pPr>
        <w:suppressAutoHyphens/>
        <w:spacing w:line="360" w:lineRule="auto"/>
        <w:jc w:val="center"/>
        <w:rPr>
          <w:rFonts w:ascii="Arial" w:hAnsi="Arial"/>
        </w:rPr>
      </w:pPr>
      <w:r w:rsidRPr="007B6447">
        <w:rPr>
          <w:rFonts w:ascii="Arial" w:hAnsi="Arial"/>
        </w:rPr>
        <w:t>.........................................................................................................................................................................................................................................................................................…..</w:t>
      </w:r>
    </w:p>
    <w:p w:rsidR="00B15D4C" w:rsidRPr="007B6447" w:rsidRDefault="00E54D8D">
      <w:pPr>
        <w:suppressAutoHyphens/>
        <w:spacing w:line="360" w:lineRule="auto"/>
        <w:jc w:val="center"/>
        <w:rPr>
          <w:rFonts w:ascii="Arial" w:hAnsi="Arial"/>
        </w:rPr>
      </w:pPr>
      <w:r w:rsidRPr="007B6447">
        <w:rPr>
          <w:rFonts w:ascii="Arial" w:hAnsi="Arial"/>
        </w:rPr>
        <w:t>................................................................................................................................................</w:t>
      </w:r>
    </w:p>
    <w:p w:rsidR="00B15D4C" w:rsidRPr="007B6447" w:rsidRDefault="00E54D8D">
      <w:pPr>
        <w:jc w:val="center"/>
        <w:rPr>
          <w:rFonts w:ascii="Arial" w:hAnsi="Arial"/>
          <w:sz w:val="18"/>
          <w:szCs w:val="18"/>
        </w:rPr>
      </w:pPr>
      <w:r w:rsidRPr="007B6447">
        <w:rPr>
          <w:rFonts w:ascii="Arial" w:hAnsi="Arial"/>
          <w:sz w:val="18"/>
          <w:szCs w:val="18"/>
        </w:rPr>
        <w:t>(Nazwa i adres Wykonawcy, telefon, faks, e-mail, NIP, REGON)</w:t>
      </w:r>
    </w:p>
    <w:p w:rsidR="00B15D4C" w:rsidRPr="007B6447" w:rsidRDefault="00E54D8D">
      <w:pPr>
        <w:spacing w:line="360" w:lineRule="auto"/>
        <w:jc w:val="both"/>
        <w:rPr>
          <w:rFonts w:ascii="Arial" w:hAnsi="Arial"/>
          <w:sz w:val="23"/>
          <w:szCs w:val="22"/>
        </w:rPr>
      </w:pPr>
      <w:r w:rsidRPr="007B6447">
        <w:rPr>
          <w:rFonts w:ascii="Arial" w:hAnsi="Arial"/>
          <w:sz w:val="23"/>
          <w:szCs w:val="22"/>
        </w:rPr>
        <w:tab/>
      </w:r>
    </w:p>
    <w:p w:rsidR="00B15D4C" w:rsidRPr="007B6447" w:rsidRDefault="00E54D8D">
      <w:pPr>
        <w:spacing w:line="360" w:lineRule="auto"/>
        <w:jc w:val="both"/>
        <w:rPr>
          <w:rFonts w:ascii="Arial" w:hAnsi="Arial"/>
          <w:sz w:val="22"/>
          <w:szCs w:val="22"/>
        </w:rPr>
      </w:pPr>
      <w:r w:rsidRPr="007B6447">
        <w:rPr>
          <w:rFonts w:ascii="Arial" w:hAnsi="Arial"/>
          <w:sz w:val="22"/>
          <w:szCs w:val="22"/>
        </w:rPr>
        <w:tab/>
        <w:t xml:space="preserve">Przystępując do postępowania prowadzonego w trybie przetargu nieograniczonego w sprawie udzielenia zamówienia publicznego pn.: </w:t>
      </w:r>
      <w:r w:rsidR="00FC3952" w:rsidRPr="007B6447">
        <w:rPr>
          <w:rFonts w:ascii="Arial" w:hAnsi="Arial" w:cs="Arial"/>
          <w:bCs/>
          <w:i/>
          <w:iCs/>
          <w:sz w:val="22"/>
          <w:szCs w:val="22"/>
        </w:rPr>
        <w:t>Doposażenie</w:t>
      </w:r>
      <w:r w:rsidR="00664DE2" w:rsidRPr="007B6447">
        <w:rPr>
          <w:rFonts w:ascii="Arial" w:hAnsi="Arial" w:cs="Arial"/>
          <w:bCs/>
          <w:i/>
          <w:iCs/>
          <w:sz w:val="22"/>
          <w:szCs w:val="22"/>
        </w:rPr>
        <w:t xml:space="preserve"> infrastruktury przedszkolnej w Gminie Miłakowo w celu poprawy warunków oraz zwiększenia liczby miejsc przedszkolnych</w:t>
      </w:r>
      <w:r w:rsidRPr="007B6447">
        <w:rPr>
          <w:rFonts w:ascii="Arial" w:hAnsi="Arial"/>
          <w:sz w:val="22"/>
          <w:szCs w:val="22"/>
        </w:rPr>
        <w:t>, oświadczam,  co następuje:</w:t>
      </w:r>
    </w:p>
    <w:p w:rsidR="00B15D4C" w:rsidRPr="007B6447" w:rsidRDefault="00E54D8D" w:rsidP="00A708D7">
      <w:pPr>
        <w:numPr>
          <w:ilvl w:val="0"/>
          <w:numId w:val="25"/>
        </w:numPr>
        <w:spacing w:line="360" w:lineRule="auto"/>
        <w:jc w:val="both"/>
        <w:rPr>
          <w:rFonts w:ascii="Arial" w:hAnsi="Arial"/>
          <w:b/>
          <w:bCs/>
          <w:sz w:val="22"/>
          <w:szCs w:val="22"/>
        </w:rPr>
      </w:pPr>
      <w:r w:rsidRPr="007B6447">
        <w:rPr>
          <w:rFonts w:ascii="Arial" w:hAnsi="Arial"/>
          <w:b/>
          <w:bCs/>
          <w:sz w:val="22"/>
          <w:szCs w:val="22"/>
        </w:rPr>
        <w:t>Oświadczam że:</w:t>
      </w:r>
    </w:p>
    <w:p w:rsidR="00B15D4C" w:rsidRPr="007B6447" w:rsidRDefault="00E54D8D" w:rsidP="00A708D7">
      <w:pPr>
        <w:pStyle w:val="Tekstpodstawowy"/>
        <w:numPr>
          <w:ilvl w:val="1"/>
          <w:numId w:val="25"/>
        </w:numPr>
        <w:rPr>
          <w:sz w:val="22"/>
          <w:szCs w:val="22"/>
        </w:rPr>
      </w:pPr>
      <w:r w:rsidRPr="007B6447">
        <w:rPr>
          <w:sz w:val="22"/>
          <w:szCs w:val="22"/>
        </w:rPr>
        <w:t xml:space="preserve">nie podlegam wykluczeniu z postępowania o udzielenie zamówienia publicznego na podstawie przesłanek określonych w </w:t>
      </w:r>
      <w:r w:rsidRPr="007B6447">
        <w:rPr>
          <w:b/>
          <w:sz w:val="22"/>
          <w:szCs w:val="22"/>
        </w:rPr>
        <w:t>art. 24 ust 1 pkt 12 - 23 ustawy Pzp</w:t>
      </w:r>
      <w:r w:rsidRPr="007B6447">
        <w:rPr>
          <w:sz w:val="22"/>
          <w:szCs w:val="22"/>
        </w:rPr>
        <w:t>.</w:t>
      </w:r>
    </w:p>
    <w:p w:rsidR="00B15D4C" w:rsidRPr="007B6447" w:rsidRDefault="00E54D8D" w:rsidP="00A708D7">
      <w:pPr>
        <w:pStyle w:val="Tekstpodstawowy"/>
        <w:numPr>
          <w:ilvl w:val="1"/>
          <w:numId w:val="25"/>
        </w:numPr>
        <w:rPr>
          <w:sz w:val="22"/>
          <w:szCs w:val="22"/>
        </w:rPr>
      </w:pPr>
      <w:r w:rsidRPr="007B6447">
        <w:rPr>
          <w:sz w:val="22"/>
          <w:szCs w:val="22"/>
        </w:rPr>
        <w:t xml:space="preserve">nie podlegam wykluczeniu z postępowania o udzielenie zamówienia publicznego na podstawie przesłanek określonych w </w:t>
      </w:r>
      <w:r w:rsidRPr="007B6447">
        <w:rPr>
          <w:b/>
          <w:sz w:val="22"/>
          <w:szCs w:val="22"/>
        </w:rPr>
        <w:t>art. 24 ust. 5 pkt. 1  ustawy Pzp</w:t>
      </w:r>
      <w:r w:rsidRPr="007B6447">
        <w:rPr>
          <w:sz w:val="22"/>
          <w:szCs w:val="22"/>
        </w:rPr>
        <w:t>.</w:t>
      </w:r>
    </w:p>
    <w:p w:rsidR="00B15D4C" w:rsidRPr="007B6447" w:rsidRDefault="00B15D4C">
      <w:pPr>
        <w:rPr>
          <w:rFonts w:ascii="Arial" w:hAnsi="Arial"/>
          <w:sz w:val="22"/>
          <w:szCs w:val="22"/>
        </w:rPr>
      </w:pPr>
    </w:p>
    <w:p w:rsidR="00B15D4C" w:rsidRPr="007B6447" w:rsidRDefault="00B15D4C">
      <w:pPr>
        <w:rPr>
          <w:rFonts w:ascii="Arial" w:hAnsi="Arial"/>
          <w:sz w:val="22"/>
          <w:szCs w:val="22"/>
        </w:rPr>
      </w:pPr>
    </w:p>
    <w:p w:rsidR="00B15D4C" w:rsidRPr="007B6447" w:rsidRDefault="00B15D4C">
      <w:pPr>
        <w:rPr>
          <w:rFonts w:ascii="Arial" w:hAnsi="Arial"/>
          <w:sz w:val="22"/>
          <w:szCs w:val="22"/>
        </w:rPr>
      </w:pPr>
    </w:p>
    <w:p w:rsidR="00B15D4C" w:rsidRPr="007B6447" w:rsidRDefault="00E54D8D">
      <w:pPr>
        <w:ind w:left="720"/>
        <w:rPr>
          <w:sz w:val="18"/>
        </w:rPr>
      </w:pPr>
      <w:r w:rsidRPr="007B6447">
        <w:rPr>
          <w:rFonts w:ascii="Arial" w:hAnsi="Arial"/>
          <w:sz w:val="18"/>
          <w:szCs w:val="18"/>
        </w:rPr>
        <w:t>data ………….……. r.</w:t>
      </w:r>
      <w:r w:rsidRPr="007B6447">
        <w:rPr>
          <w:rFonts w:ascii="Arial" w:hAnsi="Arial"/>
          <w:sz w:val="18"/>
          <w:szCs w:val="18"/>
        </w:rPr>
        <w:tab/>
      </w:r>
      <w:r w:rsidRPr="007B6447">
        <w:rPr>
          <w:rFonts w:ascii="Arial" w:hAnsi="Arial"/>
          <w:sz w:val="18"/>
          <w:szCs w:val="18"/>
        </w:rPr>
        <w:tab/>
      </w:r>
      <w:r w:rsidRPr="007B6447">
        <w:rPr>
          <w:rFonts w:ascii="Arial" w:hAnsi="Arial"/>
          <w:sz w:val="18"/>
          <w:szCs w:val="18"/>
        </w:rPr>
        <w:tab/>
      </w:r>
      <w:r w:rsidRPr="007B6447">
        <w:rPr>
          <w:rFonts w:ascii="Arial" w:hAnsi="Arial"/>
          <w:sz w:val="18"/>
          <w:szCs w:val="18"/>
        </w:rPr>
        <w:tab/>
      </w:r>
      <w:r w:rsidRPr="007B6447">
        <w:rPr>
          <w:sz w:val="18"/>
        </w:rPr>
        <w:t>..........................................................................</w:t>
      </w:r>
    </w:p>
    <w:p w:rsidR="00B15D4C" w:rsidRPr="007B6447" w:rsidRDefault="00E54D8D">
      <w:pPr>
        <w:pStyle w:val="Tekstpodstawowy"/>
        <w:spacing w:line="232" w:lineRule="auto"/>
        <w:ind w:left="3600"/>
        <w:jc w:val="center"/>
        <w:rPr>
          <w:sz w:val="18"/>
        </w:rPr>
      </w:pPr>
      <w:r w:rsidRPr="007B6447">
        <w:rPr>
          <w:sz w:val="18"/>
        </w:rPr>
        <w:t xml:space="preserve">Podpis (y) i pieczęć imienna osób </w:t>
      </w:r>
    </w:p>
    <w:p w:rsidR="00B15D4C" w:rsidRPr="007B6447" w:rsidRDefault="00E54D8D">
      <w:pPr>
        <w:pStyle w:val="Tekstpodstawowy"/>
        <w:spacing w:line="232" w:lineRule="auto"/>
        <w:ind w:left="3600"/>
        <w:jc w:val="center"/>
        <w:rPr>
          <w:sz w:val="18"/>
        </w:rPr>
      </w:pPr>
      <w:r w:rsidRPr="007B6447">
        <w:rPr>
          <w:sz w:val="18"/>
        </w:rPr>
        <w:t>uprawnionych do reprezentowania Wykonawcy</w:t>
      </w:r>
    </w:p>
    <w:p w:rsidR="00B15D4C" w:rsidRPr="007B6447" w:rsidRDefault="00B15D4C">
      <w:pPr>
        <w:pStyle w:val="Tekstpodstawowy"/>
        <w:spacing w:after="0" w:line="360" w:lineRule="auto"/>
        <w:ind w:left="1080"/>
        <w:jc w:val="left"/>
        <w:rPr>
          <w:sz w:val="22"/>
          <w:szCs w:val="22"/>
        </w:rPr>
      </w:pPr>
    </w:p>
    <w:p w:rsidR="00B15D4C" w:rsidRPr="007B6447" w:rsidRDefault="00E54D8D">
      <w:pPr>
        <w:pStyle w:val="Tekstpodstawowy"/>
        <w:ind w:left="720"/>
      </w:pPr>
      <w:r w:rsidRPr="007B6447">
        <w:rPr>
          <w:b/>
          <w:sz w:val="22"/>
          <w:szCs w:val="22"/>
        </w:rPr>
        <w:t xml:space="preserve">Oświadczam, że zachodzą w stosunku do mnie podstawy wykluczenia </w:t>
      </w:r>
      <w:r w:rsidRPr="007B6447">
        <w:rPr>
          <w:sz w:val="22"/>
          <w:szCs w:val="22"/>
        </w:rPr>
        <w:t xml:space="preserve">z postępowania na podstawie art. …………. ustawy Pzp </w:t>
      </w:r>
      <w:r w:rsidRPr="007B6447">
        <w:rPr>
          <w:i/>
          <w:sz w:val="22"/>
          <w:szCs w:val="22"/>
        </w:rPr>
        <w:t>(podać</w:t>
      </w:r>
      <w:r w:rsidRPr="007B6447">
        <w:rPr>
          <w:sz w:val="22"/>
          <w:szCs w:val="22"/>
        </w:rPr>
        <w:t xml:space="preserve"> </w:t>
      </w:r>
      <w:r w:rsidRPr="007B6447">
        <w:rPr>
          <w:i/>
          <w:sz w:val="22"/>
          <w:szCs w:val="22"/>
        </w:rPr>
        <w:t>mającą</w:t>
      </w:r>
      <w:r w:rsidRPr="007B6447">
        <w:rPr>
          <w:sz w:val="22"/>
          <w:szCs w:val="22"/>
        </w:rPr>
        <w:t xml:space="preserve"> </w:t>
      </w:r>
      <w:r w:rsidRPr="007B6447">
        <w:rPr>
          <w:i/>
          <w:sz w:val="22"/>
          <w:szCs w:val="22"/>
        </w:rPr>
        <w:t>zastosowanie podstawę</w:t>
      </w:r>
      <w:r w:rsidRPr="007B6447">
        <w:rPr>
          <w:sz w:val="22"/>
          <w:szCs w:val="22"/>
        </w:rPr>
        <w:t xml:space="preserve"> </w:t>
      </w:r>
      <w:r w:rsidRPr="007B6447">
        <w:rPr>
          <w:i/>
          <w:sz w:val="22"/>
          <w:szCs w:val="22"/>
        </w:rPr>
        <w:t xml:space="preserve">wykluczenia spośród wymienionych w art. 24 ust. 1 pkt 13-14, 16-20 lub art. 24 ust. 5 ustawy Pzp). </w:t>
      </w:r>
      <w:r w:rsidRPr="007B6447">
        <w:rPr>
          <w:sz w:val="22"/>
          <w:szCs w:val="22"/>
        </w:rPr>
        <w:t>Jednocześnie oświadczam, że w związku z ww. okolicznością, na podstawie art. 24 ust. 8 ustawy Pzp podjąłem następujące środki naprawcze:</w:t>
      </w:r>
    </w:p>
    <w:p w:rsidR="00B15D4C" w:rsidRPr="007B6447" w:rsidRDefault="00E54D8D">
      <w:pPr>
        <w:spacing w:line="360" w:lineRule="auto"/>
        <w:ind w:left="720"/>
      </w:pPr>
      <w:r w:rsidRPr="007B6447">
        <w:rPr>
          <w:rFonts w:ascii="Arial" w:hAnsi="Arial"/>
          <w:sz w:val="22"/>
          <w:szCs w:val="22"/>
        </w:rPr>
        <w:t>……………….………………………………….……………………………................................</w:t>
      </w:r>
    </w:p>
    <w:p w:rsidR="00B15D4C" w:rsidRPr="007B6447" w:rsidRDefault="00B15D4C">
      <w:pPr>
        <w:spacing w:line="360" w:lineRule="auto"/>
        <w:ind w:left="720"/>
        <w:rPr>
          <w:rFonts w:ascii="Arial" w:hAnsi="Arial"/>
          <w:sz w:val="18"/>
          <w:szCs w:val="18"/>
        </w:rPr>
      </w:pPr>
    </w:p>
    <w:p w:rsidR="00B15D4C" w:rsidRPr="007B6447" w:rsidRDefault="00E54D8D">
      <w:pPr>
        <w:ind w:left="720"/>
        <w:rPr>
          <w:rFonts w:ascii="Arial" w:hAnsi="Arial"/>
          <w:sz w:val="16"/>
          <w:szCs w:val="16"/>
        </w:rPr>
      </w:pPr>
      <w:r w:rsidRPr="007B6447">
        <w:rPr>
          <w:rFonts w:ascii="Arial" w:hAnsi="Arial"/>
          <w:sz w:val="16"/>
          <w:szCs w:val="16"/>
        </w:rPr>
        <w:t>data ………….……. r.</w:t>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t>..........................................................................</w:t>
      </w:r>
    </w:p>
    <w:p w:rsidR="00B15D4C" w:rsidRPr="007B6447" w:rsidRDefault="00E54D8D">
      <w:pPr>
        <w:pStyle w:val="Tekstpodstawowy"/>
        <w:spacing w:line="232" w:lineRule="auto"/>
        <w:ind w:left="3600"/>
        <w:jc w:val="center"/>
        <w:rPr>
          <w:sz w:val="16"/>
          <w:szCs w:val="16"/>
        </w:rPr>
      </w:pPr>
      <w:r w:rsidRPr="007B6447">
        <w:rPr>
          <w:sz w:val="16"/>
          <w:szCs w:val="16"/>
        </w:rPr>
        <w:t>Podpis (y) i pieczęć imienna osób uprawnionych do reprezentowania Wykonawcy</w:t>
      </w:r>
    </w:p>
    <w:p w:rsidR="00B15D4C" w:rsidRPr="007B6447" w:rsidRDefault="00E54D8D" w:rsidP="00A708D7">
      <w:pPr>
        <w:pStyle w:val="Tekstpodstawowy"/>
        <w:numPr>
          <w:ilvl w:val="0"/>
          <w:numId w:val="25"/>
        </w:numPr>
        <w:spacing w:line="360" w:lineRule="auto"/>
        <w:rPr>
          <w:b/>
          <w:sz w:val="22"/>
          <w:szCs w:val="22"/>
        </w:rPr>
      </w:pPr>
      <w:r w:rsidRPr="007B6447">
        <w:rPr>
          <w:b/>
          <w:bCs/>
          <w:sz w:val="22"/>
          <w:szCs w:val="22"/>
        </w:rPr>
        <w:t xml:space="preserve">Oświadczenie </w:t>
      </w:r>
      <w:r w:rsidRPr="007B6447">
        <w:rPr>
          <w:b/>
          <w:sz w:val="22"/>
          <w:szCs w:val="22"/>
        </w:rPr>
        <w:t>dotyczące podmiotu, na którego zasoby powołuje się wykonawca:</w:t>
      </w:r>
    </w:p>
    <w:p w:rsidR="00B15D4C" w:rsidRPr="007B6447" w:rsidRDefault="00E54D8D">
      <w:pPr>
        <w:pStyle w:val="Tekstpodstawowy"/>
        <w:ind w:left="720"/>
      </w:pPr>
      <w:r w:rsidRPr="007B6447">
        <w:rPr>
          <w:sz w:val="22"/>
          <w:szCs w:val="22"/>
        </w:rPr>
        <w:t>Oświadczam, że w stosunku do następującego/</w:t>
      </w:r>
      <w:proofErr w:type="spellStart"/>
      <w:r w:rsidRPr="007B6447">
        <w:rPr>
          <w:sz w:val="22"/>
          <w:szCs w:val="22"/>
        </w:rPr>
        <w:t>ych</w:t>
      </w:r>
      <w:proofErr w:type="spellEnd"/>
      <w:r w:rsidRPr="007B6447">
        <w:rPr>
          <w:sz w:val="22"/>
          <w:szCs w:val="22"/>
        </w:rPr>
        <w:t xml:space="preserve"> podmiotu/</w:t>
      </w:r>
      <w:proofErr w:type="spellStart"/>
      <w:r w:rsidRPr="007B6447">
        <w:rPr>
          <w:sz w:val="22"/>
          <w:szCs w:val="22"/>
        </w:rPr>
        <w:t>tów</w:t>
      </w:r>
      <w:proofErr w:type="spellEnd"/>
      <w:r w:rsidRPr="007B6447">
        <w:rPr>
          <w:sz w:val="22"/>
          <w:szCs w:val="22"/>
        </w:rPr>
        <w:t>, na którego/</w:t>
      </w:r>
      <w:proofErr w:type="spellStart"/>
      <w:r w:rsidRPr="007B6447">
        <w:rPr>
          <w:sz w:val="22"/>
          <w:szCs w:val="22"/>
        </w:rPr>
        <w:t>ych</w:t>
      </w:r>
      <w:proofErr w:type="spellEnd"/>
      <w:r w:rsidRPr="007B6447">
        <w:rPr>
          <w:sz w:val="22"/>
          <w:szCs w:val="22"/>
        </w:rPr>
        <w:t xml:space="preserve"> zasoby powołuję się w niniejszym postępowaniu, tj.: ………………….…………………….. </w:t>
      </w:r>
      <w:r w:rsidRPr="007B6447">
        <w:rPr>
          <w:i/>
          <w:sz w:val="18"/>
        </w:rPr>
        <w:t>(należy podać pełną nazwę/firmę, adres, a także w zależności od podmiotu: NIP/PESEL, KRS/</w:t>
      </w:r>
      <w:proofErr w:type="spellStart"/>
      <w:r w:rsidRPr="007B6447">
        <w:rPr>
          <w:i/>
          <w:sz w:val="18"/>
        </w:rPr>
        <w:t>CEiDG</w:t>
      </w:r>
      <w:proofErr w:type="spellEnd"/>
      <w:r w:rsidRPr="007B6447">
        <w:rPr>
          <w:i/>
          <w:sz w:val="18"/>
        </w:rPr>
        <w:t>)</w:t>
      </w:r>
      <w:r w:rsidRPr="007B6447">
        <w:rPr>
          <w:i/>
          <w:sz w:val="22"/>
          <w:szCs w:val="22"/>
        </w:rPr>
        <w:t xml:space="preserve"> </w:t>
      </w:r>
      <w:r w:rsidRPr="007B6447">
        <w:rPr>
          <w:sz w:val="22"/>
          <w:szCs w:val="22"/>
        </w:rPr>
        <w:t xml:space="preserve">nie zachodzą podstawy wykluczenia z postępowania o udzielenie zamówienia. </w:t>
      </w:r>
    </w:p>
    <w:p w:rsidR="00B15D4C" w:rsidRPr="007B6447" w:rsidRDefault="00B15D4C">
      <w:pPr>
        <w:rPr>
          <w:rFonts w:ascii="Arial" w:hAnsi="Arial"/>
          <w:sz w:val="18"/>
          <w:szCs w:val="18"/>
        </w:rPr>
      </w:pPr>
    </w:p>
    <w:p w:rsidR="00B15D4C" w:rsidRPr="007B6447" w:rsidRDefault="00B15D4C">
      <w:pPr>
        <w:rPr>
          <w:rFonts w:ascii="Arial" w:hAnsi="Arial"/>
          <w:sz w:val="18"/>
          <w:szCs w:val="18"/>
        </w:rPr>
      </w:pPr>
    </w:p>
    <w:p w:rsidR="00B15D4C" w:rsidRPr="007B6447" w:rsidRDefault="00B15D4C">
      <w:pPr>
        <w:ind w:left="720"/>
        <w:rPr>
          <w:rFonts w:ascii="Arial" w:hAnsi="Arial"/>
          <w:sz w:val="18"/>
          <w:szCs w:val="18"/>
        </w:rPr>
      </w:pPr>
    </w:p>
    <w:p w:rsidR="00B15D4C" w:rsidRPr="007B6447" w:rsidRDefault="00E54D8D">
      <w:pPr>
        <w:ind w:left="720"/>
        <w:rPr>
          <w:rFonts w:ascii="Arial" w:hAnsi="Arial"/>
          <w:sz w:val="16"/>
          <w:szCs w:val="16"/>
        </w:rPr>
      </w:pPr>
      <w:r w:rsidRPr="007B6447">
        <w:rPr>
          <w:rFonts w:ascii="Arial" w:hAnsi="Arial"/>
          <w:sz w:val="16"/>
          <w:szCs w:val="16"/>
        </w:rPr>
        <w:t>data ………….……. r.</w:t>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t>..........................................................................</w:t>
      </w:r>
    </w:p>
    <w:p w:rsidR="00B15D4C" w:rsidRPr="007B6447" w:rsidRDefault="00E54D8D">
      <w:pPr>
        <w:pStyle w:val="Tekstpodstawowy"/>
        <w:spacing w:line="232" w:lineRule="auto"/>
        <w:ind w:left="3600"/>
        <w:jc w:val="center"/>
        <w:rPr>
          <w:sz w:val="16"/>
          <w:szCs w:val="16"/>
        </w:rPr>
      </w:pPr>
      <w:r w:rsidRPr="007B6447">
        <w:rPr>
          <w:sz w:val="16"/>
          <w:szCs w:val="16"/>
        </w:rPr>
        <w:t xml:space="preserve">Podpis (y) i pieczęć imienna osób </w:t>
      </w:r>
    </w:p>
    <w:p w:rsidR="00B15D4C" w:rsidRPr="007B6447" w:rsidRDefault="00E54D8D">
      <w:pPr>
        <w:pStyle w:val="Tekstpodstawowy"/>
        <w:spacing w:line="232" w:lineRule="auto"/>
        <w:ind w:left="3600"/>
        <w:jc w:val="center"/>
        <w:rPr>
          <w:sz w:val="16"/>
          <w:szCs w:val="16"/>
        </w:rPr>
      </w:pPr>
      <w:r w:rsidRPr="007B6447">
        <w:rPr>
          <w:sz w:val="16"/>
          <w:szCs w:val="16"/>
        </w:rPr>
        <w:t>uprawnionych do reprezentowania Wykonawcy</w:t>
      </w:r>
    </w:p>
    <w:p w:rsidR="00B15D4C" w:rsidRPr="007B6447" w:rsidRDefault="00B15D4C" w:rsidP="00664DE2">
      <w:pPr>
        <w:pStyle w:val="Tekstpodstawowy"/>
        <w:spacing w:line="232" w:lineRule="auto"/>
        <w:rPr>
          <w:sz w:val="16"/>
          <w:szCs w:val="16"/>
        </w:rPr>
      </w:pPr>
    </w:p>
    <w:p w:rsidR="00B15D4C" w:rsidRPr="007B6447" w:rsidRDefault="00E54D8D" w:rsidP="00A708D7">
      <w:pPr>
        <w:pStyle w:val="Tekstpodstawowy"/>
        <w:numPr>
          <w:ilvl w:val="0"/>
          <w:numId w:val="25"/>
        </w:numPr>
        <w:rPr>
          <w:b/>
          <w:bCs/>
          <w:sz w:val="22"/>
          <w:szCs w:val="22"/>
        </w:rPr>
      </w:pPr>
      <w:r w:rsidRPr="007B6447">
        <w:rPr>
          <w:b/>
          <w:bCs/>
          <w:sz w:val="22"/>
          <w:szCs w:val="22"/>
        </w:rPr>
        <w:lastRenderedPageBreak/>
        <w:t>OŚWIADCZENIE DOTYCZĄCE PODANYCH INFORMACJI:</w:t>
      </w:r>
    </w:p>
    <w:p w:rsidR="00B15D4C" w:rsidRPr="007B6447" w:rsidRDefault="00E54D8D">
      <w:pPr>
        <w:pStyle w:val="Tekstpodstawowy"/>
        <w:spacing w:after="0"/>
        <w:ind w:left="720"/>
        <w:rPr>
          <w:sz w:val="22"/>
          <w:szCs w:val="22"/>
        </w:rPr>
      </w:pPr>
      <w:r w:rsidRPr="007B6447">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rsidR="00B15D4C" w:rsidRPr="007B6447" w:rsidRDefault="00B15D4C">
      <w:pPr>
        <w:pStyle w:val="Tekstpodstawowy"/>
        <w:ind w:left="720"/>
        <w:rPr>
          <w:sz w:val="17"/>
          <w:szCs w:val="22"/>
        </w:rPr>
      </w:pPr>
    </w:p>
    <w:p w:rsidR="00B15D4C" w:rsidRPr="007B6447" w:rsidRDefault="00B15D4C">
      <w:pPr>
        <w:rPr>
          <w:rFonts w:ascii="Arial" w:hAnsi="Arial"/>
          <w:sz w:val="18"/>
          <w:szCs w:val="18"/>
        </w:rPr>
      </w:pPr>
    </w:p>
    <w:p w:rsidR="00B15D4C" w:rsidRPr="007B6447" w:rsidRDefault="00B15D4C">
      <w:pPr>
        <w:rPr>
          <w:rFonts w:ascii="Arial" w:hAnsi="Arial"/>
          <w:sz w:val="18"/>
          <w:szCs w:val="18"/>
        </w:rPr>
      </w:pPr>
    </w:p>
    <w:p w:rsidR="00B15D4C" w:rsidRPr="007B6447" w:rsidRDefault="00B15D4C">
      <w:pPr>
        <w:ind w:left="720"/>
        <w:rPr>
          <w:rFonts w:ascii="Arial" w:hAnsi="Arial"/>
          <w:sz w:val="18"/>
          <w:szCs w:val="18"/>
        </w:rPr>
      </w:pPr>
    </w:p>
    <w:p w:rsidR="00B15D4C" w:rsidRPr="007B6447" w:rsidRDefault="00E54D8D">
      <w:pPr>
        <w:ind w:left="720"/>
        <w:rPr>
          <w:rFonts w:ascii="Arial" w:hAnsi="Arial"/>
          <w:sz w:val="16"/>
          <w:szCs w:val="16"/>
        </w:rPr>
      </w:pPr>
      <w:r w:rsidRPr="007B6447">
        <w:rPr>
          <w:rFonts w:ascii="Arial" w:hAnsi="Arial"/>
          <w:sz w:val="16"/>
          <w:szCs w:val="16"/>
        </w:rPr>
        <w:t>data ………….……. r.</w:t>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r>
      <w:r w:rsidRPr="007B6447">
        <w:rPr>
          <w:rFonts w:ascii="Arial" w:hAnsi="Arial"/>
          <w:sz w:val="16"/>
          <w:szCs w:val="16"/>
        </w:rPr>
        <w:tab/>
        <w:t>..........................................................................</w:t>
      </w:r>
    </w:p>
    <w:p w:rsidR="00B15D4C" w:rsidRPr="007B6447" w:rsidRDefault="00E54D8D">
      <w:pPr>
        <w:pStyle w:val="Tekstpodstawowy"/>
        <w:ind w:left="3600"/>
        <w:jc w:val="center"/>
        <w:rPr>
          <w:sz w:val="16"/>
          <w:szCs w:val="16"/>
        </w:rPr>
      </w:pPr>
      <w:r w:rsidRPr="007B6447">
        <w:rPr>
          <w:sz w:val="16"/>
          <w:szCs w:val="16"/>
        </w:rPr>
        <w:t xml:space="preserve">Podpis (y) i pieczęć imienna osób </w:t>
      </w:r>
    </w:p>
    <w:p w:rsidR="00B15D4C" w:rsidRPr="007B6447" w:rsidRDefault="00E54D8D">
      <w:pPr>
        <w:pStyle w:val="Tekstpodstawowy"/>
        <w:ind w:left="3600"/>
        <w:jc w:val="center"/>
        <w:rPr>
          <w:sz w:val="16"/>
          <w:szCs w:val="16"/>
        </w:rPr>
      </w:pPr>
      <w:r w:rsidRPr="007B6447">
        <w:rPr>
          <w:sz w:val="16"/>
          <w:szCs w:val="16"/>
        </w:rPr>
        <w:t>uprawnionych do reprezentowania Wykonawcy</w:t>
      </w:r>
    </w:p>
    <w:p w:rsidR="00B15D4C" w:rsidRPr="007B6447" w:rsidRDefault="00B15D4C">
      <w:pPr>
        <w:pStyle w:val="Tekstpodstawowy"/>
        <w:jc w:val="left"/>
        <w:rPr>
          <w:b/>
          <w:bCs/>
          <w:sz w:val="16"/>
          <w:szCs w:val="16"/>
        </w:rPr>
        <w:sectPr w:rsidR="00B15D4C" w:rsidRPr="007B6447">
          <w:headerReference w:type="default" r:id="rId16"/>
          <w:footerReference w:type="default" r:id="rId17"/>
          <w:pgSz w:w="11906" w:h="16838"/>
          <w:pgMar w:top="1580" w:right="1134" w:bottom="1397" w:left="1134" w:header="850" w:footer="850" w:gutter="0"/>
          <w:cols w:space="708"/>
          <w:formProt w:val="0"/>
        </w:sectPr>
      </w:pPr>
    </w:p>
    <w:p w:rsidR="00B15D4C" w:rsidRPr="007B6447" w:rsidRDefault="00E54D8D">
      <w:pPr>
        <w:pStyle w:val="Nagwek11"/>
        <w:numPr>
          <w:ilvl w:val="0"/>
          <w:numId w:val="0"/>
        </w:numPr>
        <w:ind w:left="432"/>
        <w:rPr>
          <w:sz w:val="22"/>
          <w:szCs w:val="22"/>
        </w:rPr>
      </w:pPr>
      <w:bookmarkStart w:id="23" w:name="__RefHeading__5921_1590333064"/>
      <w:bookmarkEnd w:id="23"/>
      <w:r w:rsidRPr="007B6447">
        <w:rPr>
          <w:sz w:val="22"/>
          <w:szCs w:val="22"/>
        </w:rPr>
        <w:lastRenderedPageBreak/>
        <w:t>Załącznik nr 4 do SIWZ – projekt umowy</w:t>
      </w:r>
    </w:p>
    <w:p w:rsidR="00B15D4C" w:rsidRPr="007B6447" w:rsidRDefault="00E54D8D">
      <w:pPr>
        <w:pStyle w:val="Tytu"/>
        <w:widowControl/>
        <w:spacing w:before="11" w:after="119"/>
        <w:rPr>
          <w:rFonts w:ascii="Arial" w:eastAsia="Lucida Sans Unicode" w:hAnsi="Arial"/>
          <w:color w:val="auto"/>
          <w:sz w:val="22"/>
          <w:szCs w:val="22"/>
        </w:rPr>
      </w:pPr>
      <w:r w:rsidRPr="007B6447">
        <w:rPr>
          <w:rFonts w:ascii="Arial" w:eastAsia="Lucida Sans Unicode" w:hAnsi="Arial"/>
          <w:color w:val="auto"/>
          <w:sz w:val="22"/>
          <w:szCs w:val="22"/>
        </w:rPr>
        <w:t>PROJEKT UMOWY</w:t>
      </w:r>
    </w:p>
    <w:p w:rsidR="00B15D4C" w:rsidRPr="007B6447" w:rsidRDefault="00E54D8D">
      <w:pPr>
        <w:pStyle w:val="Tretekstubezwcicia"/>
        <w:numPr>
          <w:ilvl w:val="0"/>
          <w:numId w:val="0"/>
        </w:numPr>
        <w:jc w:val="center"/>
        <w:rPr>
          <w:rFonts w:ascii="Arial" w:hAnsi="Arial"/>
          <w:b/>
          <w:bCs/>
          <w:sz w:val="22"/>
          <w:szCs w:val="22"/>
        </w:rPr>
      </w:pPr>
      <w:r w:rsidRPr="007B6447">
        <w:rPr>
          <w:rFonts w:ascii="Arial" w:hAnsi="Arial"/>
          <w:b/>
          <w:bCs/>
          <w:sz w:val="22"/>
          <w:szCs w:val="22"/>
        </w:rPr>
        <w:t xml:space="preserve">Umowa nr </w:t>
      </w:r>
      <w:r w:rsidR="00A21E67" w:rsidRPr="007B6447">
        <w:rPr>
          <w:rFonts w:ascii="Arial" w:hAnsi="Arial"/>
          <w:b/>
          <w:bCs/>
          <w:sz w:val="22"/>
          <w:szCs w:val="22"/>
        </w:rPr>
        <w:t>……………………….</w:t>
      </w:r>
    </w:p>
    <w:p w:rsidR="00B15D4C" w:rsidRPr="007B6447" w:rsidRDefault="00E54D8D">
      <w:pPr>
        <w:suppressAutoHyphens/>
        <w:spacing w:after="113"/>
        <w:jc w:val="both"/>
      </w:pPr>
      <w:r w:rsidRPr="007B6447">
        <w:rPr>
          <w:rFonts w:ascii="Arial" w:hAnsi="Arial"/>
          <w:sz w:val="22"/>
          <w:szCs w:val="22"/>
        </w:rPr>
        <w:tab/>
        <w:t xml:space="preserve">W dniu …………... pomiędzy </w:t>
      </w:r>
      <w:r w:rsidRPr="007B6447">
        <w:rPr>
          <w:rFonts w:ascii="Arial" w:hAnsi="Arial"/>
          <w:b/>
          <w:bCs/>
          <w:i/>
          <w:iCs/>
          <w:sz w:val="22"/>
          <w:szCs w:val="22"/>
        </w:rPr>
        <w:t>Gminą Miłakowo</w:t>
      </w:r>
      <w:r w:rsidRPr="007B6447">
        <w:rPr>
          <w:rFonts w:ascii="Arial" w:hAnsi="Arial"/>
          <w:sz w:val="22"/>
          <w:szCs w:val="22"/>
        </w:rPr>
        <w:t xml:space="preserve">, ul. Olsztyńska 16, 14-310 Miłakowo, NIP 741-20-25-674, REGON 510743692, w imieniu której działa: </w:t>
      </w:r>
      <w:r w:rsidR="00664DE2" w:rsidRPr="007B6447">
        <w:rPr>
          <w:rFonts w:ascii="Arial" w:hAnsi="Arial"/>
          <w:sz w:val="22"/>
          <w:szCs w:val="22"/>
        </w:rPr>
        <w:t>Krzysztof Szulborski</w:t>
      </w:r>
      <w:r w:rsidRPr="007B6447">
        <w:rPr>
          <w:rFonts w:ascii="Arial" w:hAnsi="Arial"/>
          <w:sz w:val="22"/>
          <w:szCs w:val="22"/>
        </w:rPr>
        <w:t xml:space="preserve"> – Burmistrza Miłakowa</w:t>
      </w:r>
    </w:p>
    <w:p w:rsidR="00B15D4C" w:rsidRPr="007B6447" w:rsidRDefault="00E54D8D">
      <w:pPr>
        <w:suppressAutoHyphens/>
        <w:spacing w:after="113"/>
        <w:jc w:val="both"/>
        <w:rPr>
          <w:b/>
          <w:i/>
        </w:rPr>
      </w:pPr>
      <w:r w:rsidRPr="007B6447">
        <w:rPr>
          <w:rStyle w:val="Wykonawca"/>
          <w:rFonts w:ascii="Arial" w:hAnsi="Arial"/>
          <w:b w:val="0"/>
          <w:bCs/>
          <w:i w:val="0"/>
          <w:iCs/>
          <w:szCs w:val="22"/>
        </w:rPr>
        <w:t xml:space="preserve">zwaną w dalszej części </w:t>
      </w:r>
      <w:r w:rsidRPr="007B6447">
        <w:rPr>
          <w:rStyle w:val="Wykonawca"/>
          <w:rFonts w:ascii="Arial" w:hAnsi="Arial"/>
          <w:bCs/>
          <w:i w:val="0"/>
          <w:iCs/>
          <w:szCs w:val="22"/>
        </w:rPr>
        <w:t>Zamawiającym</w:t>
      </w:r>
      <w:r w:rsidRPr="007B6447">
        <w:rPr>
          <w:rStyle w:val="Wykonawca"/>
          <w:rFonts w:ascii="Arial" w:hAnsi="Arial"/>
          <w:b w:val="0"/>
          <w:bCs/>
          <w:i w:val="0"/>
          <w:iCs/>
          <w:szCs w:val="22"/>
        </w:rPr>
        <w:t>, przy kontrasygnacie Skarbnika</w:t>
      </w:r>
      <w:r w:rsidR="00664DE2" w:rsidRPr="007B6447">
        <w:rPr>
          <w:rStyle w:val="Wykonawca"/>
          <w:rFonts w:ascii="Arial" w:hAnsi="Arial"/>
          <w:b w:val="0"/>
          <w:bCs/>
          <w:i w:val="0"/>
          <w:iCs/>
          <w:szCs w:val="22"/>
        </w:rPr>
        <w:t xml:space="preserve"> -</w:t>
      </w:r>
      <w:r w:rsidRPr="007B6447">
        <w:rPr>
          <w:rStyle w:val="Wykonawca"/>
          <w:rFonts w:ascii="Arial" w:hAnsi="Arial"/>
          <w:b w:val="0"/>
          <w:bCs/>
          <w:i w:val="0"/>
          <w:iCs/>
          <w:szCs w:val="22"/>
        </w:rPr>
        <w:t xml:space="preserve"> Anny Maśnik,</w:t>
      </w:r>
    </w:p>
    <w:p w:rsidR="00B15D4C" w:rsidRPr="007B6447" w:rsidRDefault="00E54D8D">
      <w:pPr>
        <w:suppressAutoHyphens/>
        <w:rPr>
          <w:rFonts w:ascii="Arial" w:hAnsi="Arial"/>
          <w:sz w:val="22"/>
          <w:szCs w:val="22"/>
        </w:rPr>
      </w:pPr>
      <w:r w:rsidRPr="007B6447">
        <w:rPr>
          <w:rFonts w:ascii="Arial" w:hAnsi="Arial"/>
          <w:sz w:val="22"/>
          <w:szCs w:val="22"/>
        </w:rPr>
        <w:t>a</w:t>
      </w:r>
    </w:p>
    <w:p w:rsidR="00B15D4C" w:rsidRPr="007B6447" w:rsidRDefault="00E54D8D">
      <w:pPr>
        <w:suppressAutoHyphens/>
        <w:rPr>
          <w:rFonts w:ascii="Arial" w:hAnsi="Arial"/>
          <w:sz w:val="22"/>
          <w:szCs w:val="22"/>
        </w:rPr>
      </w:pPr>
      <w:r w:rsidRPr="007B6447">
        <w:rPr>
          <w:rFonts w:ascii="Arial" w:hAnsi="Arial"/>
          <w:sz w:val="22"/>
          <w:szCs w:val="22"/>
        </w:rPr>
        <w:t>..................................................................................</w:t>
      </w:r>
    </w:p>
    <w:p w:rsidR="00B15D4C" w:rsidRPr="007B6447" w:rsidRDefault="00E54D8D">
      <w:pPr>
        <w:suppressAutoHyphens/>
        <w:spacing w:after="113"/>
        <w:rPr>
          <w:rFonts w:ascii="Arial" w:hAnsi="Arial"/>
          <w:sz w:val="22"/>
          <w:szCs w:val="22"/>
        </w:rPr>
      </w:pPr>
      <w:r w:rsidRPr="007B6447">
        <w:rPr>
          <w:rFonts w:ascii="Arial" w:hAnsi="Arial"/>
          <w:sz w:val="22"/>
          <w:szCs w:val="22"/>
        </w:rPr>
        <w:t>prowadzącą działalność gospodarczą na podstawie wpisu nr ....... do ......... NIP ..... REGON .........</w:t>
      </w:r>
    </w:p>
    <w:p w:rsidR="00B15D4C" w:rsidRPr="007B6447" w:rsidRDefault="00E54D8D">
      <w:pPr>
        <w:suppressAutoHyphens/>
        <w:spacing w:after="113"/>
        <w:rPr>
          <w:rFonts w:ascii="Arial" w:hAnsi="Arial"/>
          <w:sz w:val="22"/>
          <w:szCs w:val="22"/>
        </w:rPr>
      </w:pPr>
      <w:r w:rsidRPr="007B6447">
        <w:rPr>
          <w:rFonts w:ascii="Arial" w:hAnsi="Arial"/>
          <w:sz w:val="22"/>
          <w:szCs w:val="22"/>
        </w:rPr>
        <w:t>reprezentowaną przez: .......................................…........................................................................,</w:t>
      </w:r>
    </w:p>
    <w:p w:rsidR="00B15D4C" w:rsidRPr="007B6447" w:rsidRDefault="00E54D8D">
      <w:pPr>
        <w:suppressAutoHyphens/>
        <w:spacing w:after="113"/>
      </w:pPr>
      <w:r w:rsidRPr="007B6447">
        <w:rPr>
          <w:rFonts w:ascii="Arial" w:hAnsi="Arial"/>
          <w:sz w:val="22"/>
          <w:szCs w:val="22"/>
        </w:rPr>
        <w:t xml:space="preserve">zwaną dalej </w:t>
      </w:r>
      <w:r w:rsidRPr="007B6447">
        <w:rPr>
          <w:rStyle w:val="Wykonawca"/>
          <w:rFonts w:ascii="Arial" w:hAnsi="Arial"/>
          <w:bCs/>
          <w:iCs/>
          <w:szCs w:val="22"/>
        </w:rPr>
        <w:t>Wykonawcą</w:t>
      </w:r>
      <w:r w:rsidRPr="007B6447">
        <w:rPr>
          <w:rFonts w:ascii="Arial" w:hAnsi="Arial"/>
          <w:sz w:val="22"/>
          <w:szCs w:val="22"/>
        </w:rPr>
        <w:t>,</w:t>
      </w:r>
    </w:p>
    <w:p w:rsidR="00B15D4C" w:rsidRPr="007B6447" w:rsidRDefault="00E54D8D">
      <w:pPr>
        <w:suppressAutoHyphens/>
        <w:spacing w:after="113"/>
        <w:rPr>
          <w:rFonts w:ascii="Arial" w:hAnsi="Arial"/>
          <w:sz w:val="22"/>
          <w:szCs w:val="22"/>
        </w:rPr>
      </w:pPr>
      <w:r w:rsidRPr="007B6447">
        <w:rPr>
          <w:rFonts w:ascii="Arial" w:hAnsi="Arial"/>
          <w:sz w:val="22"/>
          <w:szCs w:val="22"/>
        </w:rPr>
        <w:t>została zawarta umowa o następującej treści:</w:t>
      </w:r>
    </w:p>
    <w:p w:rsidR="00B15D4C" w:rsidRPr="007B6447" w:rsidRDefault="00E54D8D">
      <w:pPr>
        <w:pStyle w:val="Tekstpodstawowy"/>
        <w:suppressAutoHyphens/>
        <w:spacing w:after="113"/>
        <w:rPr>
          <w:sz w:val="22"/>
          <w:szCs w:val="22"/>
        </w:rPr>
      </w:pPr>
      <w:r w:rsidRPr="007B6447">
        <w:rPr>
          <w:sz w:val="22"/>
          <w:szCs w:val="22"/>
          <w:lang w:bidi="ar-SA"/>
        </w:rPr>
        <w:t>Wykonawca został wyłoniony w wyniku postępowania znak RGT.ZP.271.</w:t>
      </w:r>
      <w:r w:rsidR="00664DE2" w:rsidRPr="007B6447">
        <w:rPr>
          <w:sz w:val="22"/>
          <w:szCs w:val="22"/>
          <w:lang w:bidi="ar-SA"/>
        </w:rPr>
        <w:t>2.2020</w:t>
      </w:r>
      <w:r w:rsidRPr="007B6447">
        <w:rPr>
          <w:sz w:val="22"/>
          <w:szCs w:val="22"/>
          <w:lang w:bidi="ar-SA"/>
        </w:rPr>
        <w:t xml:space="preserve"> przeprowadzonego w trybie przetargu nieograniczonego o wartości poniżej kwot określonych w art. 11 ust. 8 ustawy z 29.01.2004r. Prawo zamówień publicznych </w:t>
      </w:r>
      <w:r w:rsidRPr="007B6447">
        <w:rPr>
          <w:sz w:val="22"/>
          <w:szCs w:val="22"/>
          <w:lang w:eastAsia="pl-PL" w:bidi="pl-PL"/>
        </w:rPr>
        <w:t>(</w:t>
      </w:r>
      <w:r w:rsidR="00664DE2" w:rsidRPr="007B6447">
        <w:rPr>
          <w:rFonts w:eastAsia="Arial" w:cs="Arial"/>
          <w:i/>
          <w:iCs/>
          <w:sz w:val="22"/>
          <w:szCs w:val="22"/>
          <w:lang w:eastAsia="pl-PL" w:bidi="pl-PL"/>
        </w:rPr>
        <w:t>t.j.Dz.U.2019.1843</w:t>
      </w:r>
      <w:r w:rsidRPr="007B6447">
        <w:rPr>
          <w:rFonts w:eastAsia="Arial" w:cs="Arial"/>
          <w:i/>
          <w:iCs/>
          <w:sz w:val="22"/>
          <w:szCs w:val="22"/>
          <w:lang w:eastAsia="pl-PL" w:bidi="pl-PL"/>
        </w:rPr>
        <w:t xml:space="preserve"> z późn. </w:t>
      </w:r>
      <w:proofErr w:type="spellStart"/>
      <w:r w:rsidRPr="007B6447">
        <w:rPr>
          <w:rFonts w:eastAsia="Arial" w:cs="Arial"/>
          <w:i/>
          <w:iCs/>
          <w:sz w:val="22"/>
          <w:szCs w:val="22"/>
          <w:lang w:eastAsia="pl-PL" w:bidi="pl-PL"/>
        </w:rPr>
        <w:t>zm</w:t>
      </w:r>
      <w:proofErr w:type="spellEnd"/>
      <w:r w:rsidRPr="007B6447">
        <w:rPr>
          <w:i/>
          <w:sz w:val="22"/>
          <w:szCs w:val="22"/>
          <w:lang w:eastAsia="pl-PL" w:bidi="pl-PL"/>
        </w:rPr>
        <w:t>)</w:t>
      </w:r>
      <w:r w:rsidRPr="007B6447">
        <w:rPr>
          <w:sz w:val="22"/>
          <w:szCs w:val="22"/>
          <w:lang w:eastAsia="pl-PL" w:bidi="ar-SA"/>
        </w:rPr>
        <w:t xml:space="preserve">. </w:t>
      </w:r>
    </w:p>
    <w:p w:rsidR="00B15D4C" w:rsidRPr="007B6447" w:rsidRDefault="00B15D4C">
      <w:pPr>
        <w:pStyle w:val="Tekstpodstawowy"/>
        <w:suppressAutoHyphens/>
        <w:spacing w:after="113"/>
        <w:rPr>
          <w:sz w:val="22"/>
          <w:szCs w:val="22"/>
          <w:lang w:bidi="ar-SA"/>
        </w:rPr>
      </w:pPr>
    </w:p>
    <w:p w:rsidR="00B15D4C" w:rsidRPr="007B6447" w:rsidRDefault="00E54D8D">
      <w:pPr>
        <w:pStyle w:val="Tekstpodstawowy"/>
        <w:suppressAutoHyphens/>
        <w:spacing w:after="113"/>
        <w:jc w:val="center"/>
        <w:rPr>
          <w:b/>
          <w:bCs/>
          <w:sz w:val="22"/>
          <w:szCs w:val="22"/>
          <w:lang w:bidi="ar-SA"/>
        </w:rPr>
      </w:pPr>
      <w:r w:rsidRPr="007B6447">
        <w:rPr>
          <w:b/>
          <w:bCs/>
          <w:sz w:val="22"/>
          <w:szCs w:val="22"/>
          <w:lang w:bidi="ar-SA"/>
        </w:rPr>
        <w:t>§ 1. Przedmiot umowy</w:t>
      </w:r>
    </w:p>
    <w:p w:rsidR="00B15D4C" w:rsidRPr="007B6447" w:rsidRDefault="00E54D8D" w:rsidP="00A708D7">
      <w:pPr>
        <w:pStyle w:val="Tekstpodstawowy"/>
        <w:numPr>
          <w:ilvl w:val="0"/>
          <w:numId w:val="26"/>
        </w:numPr>
        <w:rPr>
          <w:rFonts w:eastAsia="Lucida Sans Unicode" w:cs="Tahoma"/>
          <w:sz w:val="22"/>
          <w:szCs w:val="32"/>
          <w:lang w:eastAsia="pl-PL" w:bidi="pl-PL"/>
        </w:rPr>
      </w:pPr>
      <w:r w:rsidRPr="007B6447">
        <w:rPr>
          <w:rFonts w:eastAsia="Lucida Sans Unicode" w:cs="Tahoma"/>
          <w:sz w:val="22"/>
          <w:szCs w:val="32"/>
          <w:lang w:eastAsia="pl-PL" w:bidi="pl-PL"/>
        </w:rPr>
        <w:t xml:space="preserve">Przedmiotem umowy </w:t>
      </w:r>
      <w:r w:rsidR="00664DE2" w:rsidRPr="007B6447">
        <w:rPr>
          <w:rFonts w:eastAsia="Lucida Sans Unicode" w:cs="Arial"/>
          <w:sz w:val="22"/>
          <w:szCs w:val="32"/>
          <w:lang w:eastAsia="pl-PL" w:bidi="pl-PL"/>
        </w:rPr>
        <w:t xml:space="preserve">jest dostawa wyposażenia do </w:t>
      </w:r>
      <w:r w:rsidR="00664DE2" w:rsidRPr="007B6447">
        <w:rPr>
          <w:rFonts w:cs="Arial"/>
          <w:sz w:val="22"/>
          <w:szCs w:val="22"/>
        </w:rPr>
        <w:t>dwóch istniejących placówek przedszkolnych wchodzących w skład Zespołu Szkolno - Przedszkolnego im. Jana Pawła II w Miłakowie prowadzonych przez Gminę Miłakowo: Przedszkole w Miłakowie (dz. nr 674/6 budynek zlokalizowany przy ulicy Olsztyńskiej 9a, 14-310 Miłakowo) oraz Oddział Przedszkolny w Boguchwałach (dz. nr 206 zlokalizowany w Boguchwałach 47, 14-310 Miłakowo), w celu poprawy warunków dla zwiększenia o 48 liczby miejsc</w:t>
      </w:r>
      <w:r w:rsidRPr="007B6447">
        <w:rPr>
          <w:rFonts w:eastAsia="Lucida Sans Unicode" w:cs="Tahoma"/>
          <w:sz w:val="22"/>
          <w:szCs w:val="32"/>
          <w:lang w:eastAsia="pl-PL" w:bidi="pl-PL"/>
        </w:rPr>
        <w:t>.</w:t>
      </w:r>
    </w:p>
    <w:p w:rsidR="00B15D4C" w:rsidRPr="007B6447" w:rsidRDefault="00245325" w:rsidP="00A708D7">
      <w:pPr>
        <w:pStyle w:val="Tekstpodstawowy"/>
        <w:numPr>
          <w:ilvl w:val="0"/>
          <w:numId w:val="26"/>
        </w:numPr>
        <w:rPr>
          <w:sz w:val="22"/>
          <w:szCs w:val="22"/>
        </w:rPr>
      </w:pPr>
      <w:r w:rsidRPr="007B6447">
        <w:rPr>
          <w:sz w:val="22"/>
          <w:szCs w:val="22"/>
        </w:rPr>
        <w:t xml:space="preserve">Przedmiot zamówienia będzie dostarczony według rodzaju, opisu i ilości wyposażenia określonego w załączniku nr </w:t>
      </w:r>
      <w:r w:rsidR="00933986" w:rsidRPr="007B6447">
        <w:rPr>
          <w:sz w:val="22"/>
          <w:szCs w:val="22"/>
        </w:rPr>
        <w:t xml:space="preserve">6 </w:t>
      </w:r>
      <w:r w:rsidRPr="007B6447">
        <w:rPr>
          <w:sz w:val="22"/>
          <w:szCs w:val="22"/>
        </w:rPr>
        <w:t xml:space="preserve">do SIWZ. </w:t>
      </w:r>
      <w:r w:rsidR="00E54D8D" w:rsidRPr="007B6447">
        <w:rPr>
          <w:sz w:val="22"/>
          <w:szCs w:val="22"/>
        </w:rPr>
        <w:t xml:space="preserve">Szczegółowy opis przedmiotu zamówienia został określony w </w:t>
      </w:r>
      <w:r w:rsidR="00664DE2" w:rsidRPr="007B6447">
        <w:rPr>
          <w:sz w:val="22"/>
          <w:szCs w:val="22"/>
        </w:rPr>
        <w:t xml:space="preserve">wykazie wyposażenia  stanowiącego załącznik nr </w:t>
      </w:r>
      <w:r w:rsidR="00933986" w:rsidRPr="007B6447">
        <w:rPr>
          <w:sz w:val="22"/>
          <w:szCs w:val="22"/>
        </w:rPr>
        <w:t xml:space="preserve">6 </w:t>
      </w:r>
      <w:r w:rsidR="00E54D8D" w:rsidRPr="007B6447">
        <w:rPr>
          <w:sz w:val="22"/>
          <w:szCs w:val="22"/>
        </w:rPr>
        <w:t xml:space="preserve">do SIWZ. </w:t>
      </w:r>
    </w:p>
    <w:p w:rsidR="00A02D31" w:rsidRPr="007B6447" w:rsidRDefault="00A538D2" w:rsidP="00A708D7">
      <w:pPr>
        <w:pStyle w:val="Tekstpodstawowy"/>
        <w:numPr>
          <w:ilvl w:val="0"/>
          <w:numId w:val="26"/>
        </w:numPr>
        <w:rPr>
          <w:sz w:val="22"/>
          <w:szCs w:val="22"/>
        </w:rPr>
      </w:pPr>
      <w:r w:rsidRPr="007B6447">
        <w:rPr>
          <w:sz w:val="22"/>
          <w:szCs w:val="22"/>
        </w:rPr>
        <w:t>Zamawiający wskaże dokładną ilość oraz rodzaj wyposażenia</w:t>
      </w:r>
      <w:r w:rsidR="00A02D31" w:rsidRPr="007B6447">
        <w:rPr>
          <w:sz w:val="22"/>
          <w:szCs w:val="22"/>
        </w:rPr>
        <w:t xml:space="preserve"> objętego przedmiotem zamówienia, które</w:t>
      </w:r>
      <w:r w:rsidRPr="007B6447">
        <w:rPr>
          <w:sz w:val="22"/>
          <w:szCs w:val="22"/>
        </w:rPr>
        <w:t xml:space="preserve"> </w:t>
      </w:r>
      <w:r w:rsidR="00245325" w:rsidRPr="007B6447">
        <w:rPr>
          <w:sz w:val="22"/>
          <w:szCs w:val="22"/>
        </w:rPr>
        <w:t xml:space="preserve">Wykonawca dostarczy </w:t>
      </w:r>
      <w:r w:rsidRPr="007B6447">
        <w:rPr>
          <w:rFonts w:eastAsia="Lucida Sans Unicode" w:cs="Arial"/>
          <w:sz w:val="22"/>
          <w:szCs w:val="32"/>
          <w:lang w:eastAsia="pl-PL" w:bidi="pl-PL"/>
        </w:rPr>
        <w:t xml:space="preserve">do </w:t>
      </w:r>
      <w:r w:rsidR="00A02D31" w:rsidRPr="007B6447">
        <w:rPr>
          <w:rFonts w:cs="Arial"/>
          <w:sz w:val="22"/>
          <w:szCs w:val="22"/>
        </w:rPr>
        <w:t>poszczególnych</w:t>
      </w:r>
      <w:r w:rsidRPr="007B6447">
        <w:rPr>
          <w:rFonts w:cs="Arial"/>
          <w:sz w:val="22"/>
          <w:szCs w:val="22"/>
        </w:rPr>
        <w:t xml:space="preserve"> placówek przedszkolnych wchodzących w skład Zespołu Szkolno - Przedszkolnego im. Jana Pawła II w Miłakowie prowadzonych przez Gminę Miłakowo: Przedszkole w Miłakowie (dz. nr 674/6 budynek zlokalizowany przy ulicy Olsztyńskiej 9a, 14-310 Miłakowo) oraz Oddział Przedszkolny w Boguchwałach (dz. nr 206 zlokalizowany w Boguchwałach 47, 14-310 Miłakowo</w:t>
      </w:r>
      <w:r w:rsidR="00A02D31" w:rsidRPr="007B6447">
        <w:rPr>
          <w:rFonts w:cs="Arial"/>
          <w:sz w:val="22"/>
          <w:szCs w:val="22"/>
        </w:rPr>
        <w:t>.</w:t>
      </w:r>
    </w:p>
    <w:p w:rsidR="00A02D31" w:rsidRPr="007B6447" w:rsidRDefault="00A02D31" w:rsidP="00A708D7">
      <w:pPr>
        <w:pStyle w:val="Tekstpodstawowy"/>
        <w:numPr>
          <w:ilvl w:val="0"/>
          <w:numId w:val="26"/>
        </w:numPr>
        <w:rPr>
          <w:sz w:val="22"/>
          <w:szCs w:val="22"/>
        </w:rPr>
      </w:pPr>
      <w:r w:rsidRPr="007B6447">
        <w:rPr>
          <w:sz w:val="22"/>
          <w:szCs w:val="22"/>
        </w:rPr>
        <w:t>Dostarczenia przedmiotu zamówienia nastąpi w dniach pracy Zamawiającego, własnym staraniem Wykonawcy i na koszt Wykonawcy, w opakowaniach fabrycznych, bezzwrotnych.</w:t>
      </w:r>
    </w:p>
    <w:p w:rsidR="00A02D31" w:rsidRPr="007B6447" w:rsidRDefault="00A02D31" w:rsidP="00A708D7">
      <w:pPr>
        <w:pStyle w:val="Tekstpodstawowy"/>
        <w:numPr>
          <w:ilvl w:val="0"/>
          <w:numId w:val="26"/>
        </w:numPr>
        <w:rPr>
          <w:sz w:val="22"/>
          <w:szCs w:val="22"/>
        </w:rPr>
      </w:pPr>
      <w:r w:rsidRPr="007B6447">
        <w:rPr>
          <w:sz w:val="23"/>
          <w:szCs w:val="23"/>
        </w:rPr>
        <w:t xml:space="preserve">Dostarczone produkty objęte przedmiotem zamówienia muszą być fabrycznie nowe, nieużywane, kompletne, sprawne technicznie, dopuszczone do obrotu i stosowania, zgodne z wymaganiami określonymi w SIWZ </w:t>
      </w:r>
    </w:p>
    <w:p w:rsidR="00B15D4C" w:rsidRPr="007B6447" w:rsidRDefault="00664DE2" w:rsidP="00A708D7">
      <w:pPr>
        <w:pStyle w:val="Tekstpodstawowy"/>
        <w:numPr>
          <w:ilvl w:val="0"/>
          <w:numId w:val="26"/>
        </w:numPr>
        <w:tabs>
          <w:tab w:val="left" w:pos="150"/>
        </w:tabs>
        <w:spacing w:after="113"/>
        <w:rPr>
          <w:sz w:val="22"/>
          <w:szCs w:val="22"/>
        </w:rPr>
      </w:pPr>
      <w:r w:rsidRPr="007B6447">
        <w:rPr>
          <w:sz w:val="22"/>
          <w:szCs w:val="22"/>
        </w:rPr>
        <w:t>Przedmiot umowy realizowany jest</w:t>
      </w:r>
      <w:r w:rsidR="00E54D8D" w:rsidRPr="007B6447">
        <w:rPr>
          <w:sz w:val="22"/>
          <w:szCs w:val="22"/>
        </w:rPr>
        <w:t xml:space="preserve"> w ramach Regionalnego Programu Operacyjnego Województwa Warmińsko – Mazurskiego na lata 2014-2020.</w:t>
      </w:r>
    </w:p>
    <w:p w:rsidR="00B15D4C" w:rsidRPr="007B6447" w:rsidRDefault="00B15D4C">
      <w:pPr>
        <w:pStyle w:val="Tekstpodstawowy"/>
        <w:tabs>
          <w:tab w:val="left" w:pos="150"/>
        </w:tabs>
        <w:spacing w:after="113"/>
        <w:rPr>
          <w:sz w:val="22"/>
          <w:szCs w:val="22"/>
        </w:rPr>
      </w:pPr>
    </w:p>
    <w:p w:rsidR="00B15D4C" w:rsidRPr="007B6447" w:rsidRDefault="00E54D8D">
      <w:pPr>
        <w:pStyle w:val="Tekstpodstawowy"/>
        <w:suppressAutoHyphens/>
        <w:spacing w:after="113"/>
        <w:jc w:val="center"/>
        <w:rPr>
          <w:b/>
          <w:bCs/>
          <w:sz w:val="22"/>
          <w:szCs w:val="22"/>
          <w:lang w:bidi="ar-SA"/>
        </w:rPr>
      </w:pPr>
      <w:r w:rsidRPr="007B6447">
        <w:rPr>
          <w:b/>
          <w:bCs/>
          <w:sz w:val="22"/>
          <w:szCs w:val="22"/>
          <w:lang w:bidi="ar-SA"/>
        </w:rPr>
        <w:t>§ 2. Wynagrodzenie. Warunki płatności.</w:t>
      </w:r>
    </w:p>
    <w:p w:rsidR="00B15D4C" w:rsidRPr="007B6447" w:rsidRDefault="00E54D8D" w:rsidP="00A708D7">
      <w:pPr>
        <w:pStyle w:val="Tekstpodstawowy"/>
        <w:numPr>
          <w:ilvl w:val="0"/>
          <w:numId w:val="32"/>
        </w:numPr>
        <w:spacing w:after="113"/>
        <w:rPr>
          <w:sz w:val="22"/>
          <w:szCs w:val="22"/>
        </w:rPr>
      </w:pPr>
      <w:r w:rsidRPr="007B6447">
        <w:rPr>
          <w:sz w:val="22"/>
          <w:szCs w:val="22"/>
        </w:rPr>
        <w:t>Ryczałtowa wartość przedmiotu umowy wynosi: ………… zł brutto (słownie brutto: …………).</w:t>
      </w:r>
    </w:p>
    <w:p w:rsidR="00B15D4C" w:rsidRPr="007B6447" w:rsidRDefault="00E54D8D" w:rsidP="00A708D7">
      <w:pPr>
        <w:pStyle w:val="Tekstpodstawowy"/>
        <w:numPr>
          <w:ilvl w:val="0"/>
          <w:numId w:val="32"/>
        </w:numPr>
        <w:spacing w:after="113"/>
        <w:rPr>
          <w:sz w:val="22"/>
          <w:szCs w:val="22"/>
        </w:rPr>
      </w:pPr>
      <w:r w:rsidRPr="007B6447">
        <w:rPr>
          <w:sz w:val="22"/>
          <w:szCs w:val="22"/>
        </w:rPr>
        <w:lastRenderedPageBreak/>
        <w:t>Strony umowy stwierdzają, że wynagrodzenie ryczałtowe, o którym mowa w ust. 1 zostało poprawnie określone z pełną odpowiedzialnością Wykonawcy za interpretację danych i jest ono wystarczające przez cały czas trwania umowy wraz z okresem rękojmi bez możliwości jego zmiany w trakcie trwania umowy oraz pokrywa wszelkie zobowiązania Wykonawcy według umowy i wszystko, co konieczne dla właściwej realizacji i oddania Zamawiającemu przedmiotu umowy oraz niezwłocznego usunięcia wszystkich wad i dokonania potrzebnych napraw w okresie rękojmi.</w:t>
      </w:r>
    </w:p>
    <w:p w:rsidR="00B15D4C" w:rsidRPr="007B6447" w:rsidRDefault="00E54D8D" w:rsidP="00A708D7">
      <w:pPr>
        <w:numPr>
          <w:ilvl w:val="0"/>
          <w:numId w:val="32"/>
        </w:numPr>
        <w:jc w:val="both"/>
      </w:pPr>
      <w:r w:rsidRPr="007B6447">
        <w:rPr>
          <w:rFonts w:ascii="Arial" w:hAnsi="Arial"/>
          <w:sz w:val="22"/>
          <w:szCs w:val="22"/>
        </w:rPr>
        <w:t xml:space="preserve">Płatności za faktury nastąpią na konto </w:t>
      </w:r>
      <w:r w:rsidRPr="007B6447">
        <w:rPr>
          <w:rStyle w:val="Wykonawca"/>
          <w:rFonts w:ascii="Arial" w:hAnsi="Arial"/>
          <w:szCs w:val="22"/>
        </w:rPr>
        <w:t xml:space="preserve">Wykonawcy </w:t>
      </w:r>
      <w:r w:rsidRPr="007B6447">
        <w:rPr>
          <w:rStyle w:val="Wykonawca"/>
          <w:rFonts w:ascii="Arial" w:hAnsi="Arial"/>
          <w:b w:val="0"/>
          <w:i w:val="0"/>
          <w:szCs w:val="22"/>
        </w:rPr>
        <w:t>nr ….......</w:t>
      </w:r>
      <w:r w:rsidR="00EB1B15" w:rsidRPr="007B6447">
        <w:rPr>
          <w:rStyle w:val="Wykonawca"/>
          <w:rFonts w:ascii="Arial" w:hAnsi="Arial"/>
          <w:b w:val="0"/>
          <w:i w:val="0"/>
          <w:szCs w:val="22"/>
        </w:rPr>
        <w:t>................................................</w:t>
      </w:r>
      <w:r w:rsidRPr="007B6447">
        <w:rPr>
          <w:rFonts w:ascii="Arial" w:hAnsi="Arial"/>
          <w:sz w:val="22"/>
          <w:szCs w:val="22"/>
        </w:rPr>
        <w:t xml:space="preserve"> w terminie do 30 dni od daty dostarczenia prawidłowo wystawionej faktury</w:t>
      </w:r>
      <w:r w:rsidRPr="007B6447">
        <w:rPr>
          <w:rStyle w:val="Wykonawca"/>
          <w:rFonts w:ascii="Arial" w:hAnsi="Arial"/>
          <w:szCs w:val="22"/>
        </w:rPr>
        <w:t xml:space="preserve">, </w:t>
      </w:r>
      <w:r w:rsidRPr="007B6447">
        <w:rPr>
          <w:rStyle w:val="Wykonawca"/>
          <w:rFonts w:ascii="Arial" w:hAnsi="Arial"/>
          <w:b w:val="0"/>
          <w:i w:val="0"/>
          <w:szCs w:val="22"/>
        </w:rPr>
        <w:t xml:space="preserve">po dokonaniu poszczególnych czynności odbiorowych z zastrzeżeniem § 7 ust. 20 niniejszej umowy </w:t>
      </w:r>
      <w:r w:rsidRPr="007B6447">
        <w:rPr>
          <w:rFonts w:ascii="Arial" w:hAnsi="Arial"/>
          <w:sz w:val="22"/>
          <w:szCs w:val="22"/>
        </w:rPr>
        <w:t>.</w:t>
      </w:r>
    </w:p>
    <w:p w:rsidR="00B15D4C" w:rsidRPr="007B6447" w:rsidRDefault="00E54D8D" w:rsidP="00A708D7">
      <w:pPr>
        <w:numPr>
          <w:ilvl w:val="0"/>
          <w:numId w:val="32"/>
        </w:numPr>
        <w:jc w:val="both"/>
      </w:pPr>
      <w:r w:rsidRPr="007B6447">
        <w:rPr>
          <w:rFonts w:ascii="Arial" w:hAnsi="Arial"/>
          <w:sz w:val="22"/>
          <w:szCs w:val="22"/>
          <w:lang w:bidi="ar-SA"/>
        </w:rPr>
        <w:t xml:space="preserve">Wszelkie rozliczenia między </w:t>
      </w:r>
      <w:r w:rsidRPr="007B6447">
        <w:rPr>
          <w:rStyle w:val="Wykonawca"/>
          <w:rFonts w:ascii="Arial" w:hAnsi="Arial"/>
          <w:b w:val="0"/>
          <w:i w:val="0"/>
          <w:szCs w:val="22"/>
          <w:lang w:bidi="ar-SA"/>
        </w:rPr>
        <w:t>Zamawiającym</w:t>
      </w:r>
      <w:r w:rsidRPr="007B6447">
        <w:rPr>
          <w:rFonts w:ascii="Arial" w:hAnsi="Arial"/>
          <w:sz w:val="22"/>
          <w:szCs w:val="22"/>
          <w:lang w:bidi="ar-SA"/>
        </w:rPr>
        <w:t xml:space="preserve"> i </w:t>
      </w:r>
      <w:r w:rsidRPr="007B6447">
        <w:rPr>
          <w:rStyle w:val="Wykonawca"/>
          <w:rFonts w:ascii="Arial" w:hAnsi="Arial"/>
          <w:b w:val="0"/>
          <w:i w:val="0"/>
          <w:szCs w:val="22"/>
          <w:lang w:bidi="ar-SA"/>
        </w:rPr>
        <w:t>Wykonawcą</w:t>
      </w:r>
      <w:r w:rsidRPr="007B6447">
        <w:rPr>
          <w:rFonts w:ascii="Arial" w:hAnsi="Arial"/>
          <w:sz w:val="22"/>
          <w:szCs w:val="22"/>
          <w:lang w:bidi="ar-SA"/>
        </w:rPr>
        <w:t xml:space="preserve"> będą prowadzone w PLN.</w:t>
      </w:r>
    </w:p>
    <w:p w:rsidR="00B15D4C" w:rsidRPr="007B6447" w:rsidRDefault="00E54D8D" w:rsidP="00A708D7">
      <w:pPr>
        <w:numPr>
          <w:ilvl w:val="0"/>
          <w:numId w:val="32"/>
        </w:numPr>
        <w:jc w:val="both"/>
        <w:rPr>
          <w:rFonts w:ascii="Arial" w:hAnsi="Arial" w:cs="Arial"/>
          <w:sz w:val="22"/>
          <w:szCs w:val="22"/>
          <w:lang w:bidi="ar-SA"/>
        </w:rPr>
      </w:pPr>
      <w:r w:rsidRPr="007B6447">
        <w:rPr>
          <w:rFonts w:ascii="Arial" w:hAnsi="Arial" w:cs="Arial"/>
          <w:sz w:val="22"/>
          <w:szCs w:val="22"/>
          <w:lang w:bidi="ar-SA"/>
        </w:rPr>
        <w:t xml:space="preserve">Wykonawca nie może bez zgody Zamawiającego dokonać przelewu wierzytelności, przysługującej mu wobec Zamawiającego, na rzecz osoby trzeciej. </w:t>
      </w:r>
    </w:p>
    <w:p w:rsidR="00FB7C39" w:rsidRPr="007B6447" w:rsidRDefault="00FB7C39" w:rsidP="00A708D7">
      <w:pPr>
        <w:pStyle w:val="NormalnyWeb"/>
        <w:numPr>
          <w:ilvl w:val="0"/>
          <w:numId w:val="32"/>
        </w:numPr>
        <w:spacing w:after="0"/>
        <w:jc w:val="both"/>
        <w:rPr>
          <w:rFonts w:ascii="Arial" w:hAnsi="Arial" w:cs="Arial"/>
          <w:sz w:val="22"/>
          <w:szCs w:val="22"/>
        </w:rPr>
      </w:pPr>
      <w:r w:rsidRPr="007B6447">
        <w:rPr>
          <w:rFonts w:ascii="Arial" w:hAnsi="Arial" w:cs="Arial"/>
          <w:sz w:val="22"/>
          <w:szCs w:val="22"/>
        </w:rPr>
        <w:t xml:space="preserve">Dostawca usługi/towaru oświadcza, że numer rachunku bankowego wskazany na fakturach wystawianych w związku z realizacją umowy jest numerem właściwym dla dokonania rozliczeń na zasadach podzielonej płatności </w:t>
      </w:r>
      <w:proofErr w:type="spellStart"/>
      <w:r w:rsidRPr="007B6447">
        <w:rPr>
          <w:rFonts w:ascii="Arial" w:hAnsi="Arial" w:cs="Arial"/>
          <w:sz w:val="22"/>
          <w:szCs w:val="22"/>
        </w:rPr>
        <w:t>(spli</w:t>
      </w:r>
      <w:proofErr w:type="spellEnd"/>
      <w:r w:rsidRPr="007B6447">
        <w:rPr>
          <w:rFonts w:ascii="Arial" w:hAnsi="Arial" w:cs="Arial"/>
          <w:sz w:val="22"/>
          <w:szCs w:val="22"/>
        </w:rPr>
        <w:t xml:space="preserve">t </w:t>
      </w:r>
      <w:proofErr w:type="spellStart"/>
      <w:r w:rsidRPr="007B6447">
        <w:rPr>
          <w:rFonts w:ascii="Arial" w:hAnsi="Arial" w:cs="Arial"/>
          <w:sz w:val="22"/>
          <w:szCs w:val="22"/>
        </w:rPr>
        <w:t>payment</w:t>
      </w:r>
      <w:proofErr w:type="spellEnd"/>
      <w:r w:rsidRPr="007B6447">
        <w:rPr>
          <w:rFonts w:ascii="Arial" w:hAnsi="Arial" w:cs="Arial"/>
          <w:sz w:val="22"/>
          <w:szCs w:val="22"/>
        </w:rPr>
        <w:t>), zgodnie z przepisami ustawy z dnia 11 marca 2004 r. o podatku od towarów i usług (Dz. U. z 2019 r. poz. 1520).</w:t>
      </w:r>
    </w:p>
    <w:p w:rsidR="008A08A9" w:rsidRPr="007B6447" w:rsidRDefault="008A08A9">
      <w:pPr>
        <w:suppressAutoHyphens/>
        <w:spacing w:after="113"/>
        <w:jc w:val="center"/>
        <w:rPr>
          <w:rFonts w:ascii="Arial" w:eastAsia="Lucida Sans Unicode" w:hAnsi="Arial" w:cs="Tahoma"/>
          <w:sz w:val="22"/>
          <w:szCs w:val="22"/>
          <w:lang w:bidi="ar-SA"/>
        </w:rPr>
      </w:pPr>
    </w:p>
    <w:p w:rsidR="00B15D4C" w:rsidRPr="007B6447" w:rsidRDefault="00E54D8D">
      <w:pPr>
        <w:suppressAutoHyphens/>
        <w:spacing w:after="113"/>
        <w:jc w:val="center"/>
        <w:rPr>
          <w:rFonts w:ascii="Arial" w:hAnsi="Arial"/>
          <w:b/>
          <w:bCs/>
          <w:sz w:val="22"/>
          <w:szCs w:val="22"/>
          <w:lang w:bidi="ar-SA"/>
        </w:rPr>
      </w:pPr>
      <w:r w:rsidRPr="007B6447">
        <w:rPr>
          <w:rFonts w:ascii="Arial" w:hAnsi="Arial"/>
          <w:b/>
          <w:bCs/>
          <w:sz w:val="22"/>
          <w:szCs w:val="22"/>
          <w:lang w:bidi="ar-SA"/>
        </w:rPr>
        <w:t>§ 3. Termin realizacji zadania.</w:t>
      </w:r>
    </w:p>
    <w:p w:rsidR="00B15D4C" w:rsidRPr="007B6447" w:rsidRDefault="00E54D8D" w:rsidP="00A708D7">
      <w:pPr>
        <w:pStyle w:val="Tekstpodstawowy"/>
        <w:numPr>
          <w:ilvl w:val="0"/>
          <w:numId w:val="27"/>
        </w:numPr>
        <w:rPr>
          <w:sz w:val="22"/>
          <w:szCs w:val="22"/>
        </w:rPr>
      </w:pPr>
      <w:r w:rsidRPr="007B6447">
        <w:rPr>
          <w:sz w:val="22"/>
          <w:szCs w:val="22"/>
        </w:rPr>
        <w:t>Termin realizacji zadania – od dnia zawarcia umowy.</w:t>
      </w:r>
    </w:p>
    <w:p w:rsidR="00A02D31" w:rsidRPr="007B6447" w:rsidRDefault="00E54D8D" w:rsidP="00A708D7">
      <w:pPr>
        <w:pStyle w:val="Tekstpodstawowy"/>
        <w:numPr>
          <w:ilvl w:val="0"/>
          <w:numId w:val="27"/>
        </w:numPr>
        <w:rPr>
          <w:sz w:val="22"/>
          <w:szCs w:val="22"/>
        </w:rPr>
      </w:pPr>
      <w:r w:rsidRPr="007B6447">
        <w:rPr>
          <w:sz w:val="22"/>
          <w:szCs w:val="22"/>
          <w:lang w:bidi="ar-SA"/>
        </w:rPr>
        <w:t xml:space="preserve">Zakończenie realizacji zadania </w:t>
      </w:r>
      <w:r w:rsidR="00EB1B15" w:rsidRPr="007B6447">
        <w:rPr>
          <w:sz w:val="22"/>
          <w:szCs w:val="22"/>
          <w:lang w:bidi="ar-SA"/>
        </w:rPr>
        <w:t xml:space="preserve">nastąpi w ciągu </w:t>
      </w:r>
      <w:r w:rsidR="006E3E5A" w:rsidRPr="007B6447">
        <w:rPr>
          <w:sz w:val="22"/>
          <w:szCs w:val="22"/>
          <w:lang w:bidi="ar-SA"/>
        </w:rPr>
        <w:t>14</w:t>
      </w:r>
      <w:r w:rsidR="00EB1B15" w:rsidRPr="007B6447">
        <w:rPr>
          <w:sz w:val="22"/>
          <w:szCs w:val="22"/>
          <w:lang w:bidi="ar-SA"/>
        </w:rPr>
        <w:t xml:space="preserve"> dni od dnia </w:t>
      </w:r>
      <w:r w:rsidR="00933986" w:rsidRPr="007B6447">
        <w:rPr>
          <w:sz w:val="22"/>
          <w:szCs w:val="22"/>
          <w:lang w:bidi="ar-SA"/>
        </w:rPr>
        <w:t xml:space="preserve">zawarcia </w:t>
      </w:r>
      <w:r w:rsidR="00EB1B15" w:rsidRPr="007B6447">
        <w:rPr>
          <w:sz w:val="22"/>
          <w:szCs w:val="22"/>
          <w:lang w:bidi="ar-SA"/>
        </w:rPr>
        <w:t>umowy</w:t>
      </w:r>
      <w:r w:rsidR="00306016">
        <w:rPr>
          <w:sz w:val="22"/>
          <w:szCs w:val="22"/>
          <w:lang w:bidi="ar-SA"/>
        </w:rPr>
        <w:t>.</w:t>
      </w:r>
    </w:p>
    <w:p w:rsidR="00A02D31" w:rsidRPr="007B6447" w:rsidRDefault="00A02D31" w:rsidP="00A708D7">
      <w:pPr>
        <w:pStyle w:val="Tekstpodstawowy"/>
        <w:numPr>
          <w:ilvl w:val="0"/>
          <w:numId w:val="27"/>
        </w:numPr>
        <w:rPr>
          <w:sz w:val="22"/>
          <w:szCs w:val="22"/>
        </w:rPr>
      </w:pPr>
      <w:r w:rsidRPr="007B6447">
        <w:rPr>
          <w:sz w:val="22"/>
          <w:szCs w:val="22"/>
        </w:rPr>
        <w:t>Za termin wykonania przedmiotu Umowy uważa się dzień dostarczenia Zamawiającemu wszystkich produktów objętych Umową</w:t>
      </w:r>
      <w:r w:rsidR="00841409" w:rsidRPr="007B6447">
        <w:rPr>
          <w:sz w:val="22"/>
          <w:szCs w:val="22"/>
        </w:rPr>
        <w:t>, z zastrzeżeniem ust. 4</w:t>
      </w:r>
      <w:r w:rsidRPr="007B6447">
        <w:rPr>
          <w:sz w:val="22"/>
          <w:szCs w:val="22"/>
        </w:rPr>
        <w:t>.</w:t>
      </w:r>
    </w:p>
    <w:p w:rsidR="00A02D31" w:rsidRPr="007B6447" w:rsidRDefault="00A02D31" w:rsidP="00A708D7">
      <w:pPr>
        <w:pStyle w:val="Tekstpodstawowy"/>
        <w:numPr>
          <w:ilvl w:val="0"/>
          <w:numId w:val="27"/>
        </w:numPr>
        <w:rPr>
          <w:sz w:val="22"/>
          <w:szCs w:val="22"/>
        </w:rPr>
      </w:pPr>
      <w:r w:rsidRPr="007B6447">
        <w:rPr>
          <w:sz w:val="22"/>
          <w:szCs w:val="22"/>
        </w:rPr>
        <w:t xml:space="preserve">Zamawiający uzna przedmiot Umowy za należycie wykonany, po bezusterkowym odbiorze produktów objętych Umową, potwierdzony podpisaniem protokołu odbioru końcowego przez osoby dokonujące odbioru </w:t>
      </w:r>
    </w:p>
    <w:p w:rsidR="00A04806" w:rsidRPr="007B6447" w:rsidRDefault="00E54D8D" w:rsidP="00A708D7">
      <w:pPr>
        <w:pStyle w:val="Tretekstupowka"/>
        <w:numPr>
          <w:ilvl w:val="0"/>
          <w:numId w:val="27"/>
        </w:numPr>
        <w:suppressLineNumbers/>
        <w:suppressAutoHyphens/>
        <w:spacing w:after="113"/>
        <w:rPr>
          <w:sz w:val="22"/>
          <w:szCs w:val="22"/>
          <w:lang w:bidi="ar-SA"/>
        </w:rPr>
      </w:pPr>
      <w:r w:rsidRPr="007B6447">
        <w:rPr>
          <w:sz w:val="22"/>
          <w:szCs w:val="22"/>
          <w:lang w:bidi="ar-SA"/>
        </w:rPr>
        <w:t>Odbiór końcowy zostanie przeprowadzony protokolarnie w ter</w:t>
      </w:r>
      <w:r w:rsidR="00A02D31" w:rsidRPr="007B6447">
        <w:rPr>
          <w:sz w:val="22"/>
          <w:szCs w:val="22"/>
          <w:lang w:bidi="ar-SA"/>
        </w:rPr>
        <w:t>minie 7</w:t>
      </w:r>
      <w:r w:rsidRPr="007B6447">
        <w:rPr>
          <w:sz w:val="22"/>
          <w:szCs w:val="22"/>
          <w:lang w:bidi="ar-SA"/>
        </w:rPr>
        <w:t xml:space="preserve"> dni roboczych od zgłoszenia przez Wykonawcę gotowości do odbioru lub terminu zakończen</w:t>
      </w:r>
      <w:r w:rsidR="008A08A9" w:rsidRPr="007B6447">
        <w:rPr>
          <w:sz w:val="22"/>
          <w:szCs w:val="22"/>
          <w:lang w:bidi="ar-SA"/>
        </w:rPr>
        <w:t>ia realizacji zadania. Protokół</w:t>
      </w:r>
      <w:r w:rsidRPr="007B6447">
        <w:rPr>
          <w:sz w:val="22"/>
          <w:szCs w:val="22"/>
          <w:lang w:bidi="ar-SA"/>
        </w:rPr>
        <w:t xml:space="preserve"> odbioru podpisują przedstawiciele Wykonawcy i Zamawiającego.</w:t>
      </w:r>
    </w:p>
    <w:p w:rsidR="00A04806" w:rsidRPr="007B6447" w:rsidRDefault="00A04806" w:rsidP="00A708D7">
      <w:pPr>
        <w:pStyle w:val="Tretekstupowka"/>
        <w:numPr>
          <w:ilvl w:val="0"/>
          <w:numId w:val="27"/>
        </w:numPr>
        <w:suppressLineNumbers/>
        <w:suppressAutoHyphens/>
        <w:spacing w:after="113"/>
        <w:rPr>
          <w:sz w:val="22"/>
          <w:szCs w:val="22"/>
          <w:lang w:bidi="ar-SA"/>
        </w:rPr>
      </w:pPr>
      <w:r w:rsidRPr="007B6447">
        <w:rPr>
          <w:sz w:val="22"/>
          <w:szCs w:val="22"/>
        </w:rPr>
        <w:t xml:space="preserve">W przypadku stwierdzenia podczas odbioru końcowego, że dostarczone przez Wykonawcę </w:t>
      </w:r>
      <w:r w:rsidR="008A65F6" w:rsidRPr="007B6447">
        <w:rPr>
          <w:sz w:val="22"/>
          <w:szCs w:val="22"/>
        </w:rPr>
        <w:t>wyposażenie posiada wady lub nie spełnia</w:t>
      </w:r>
      <w:r w:rsidRPr="007B6447">
        <w:rPr>
          <w:sz w:val="22"/>
          <w:szCs w:val="22"/>
        </w:rPr>
        <w:t xml:space="preserve"> wymagań określonych w </w:t>
      </w:r>
      <w:r w:rsidR="008A65F6" w:rsidRPr="007B6447">
        <w:rPr>
          <w:sz w:val="22"/>
          <w:szCs w:val="22"/>
        </w:rPr>
        <w:t>ofercie Wykonawcy</w:t>
      </w:r>
      <w:r w:rsidRPr="007B6447">
        <w:rPr>
          <w:sz w:val="22"/>
          <w:szCs w:val="22"/>
        </w:rPr>
        <w:t xml:space="preserve">, Zamawiający sporządzi </w:t>
      </w:r>
      <w:r w:rsidR="008A65F6" w:rsidRPr="007B6447">
        <w:rPr>
          <w:sz w:val="22"/>
          <w:szCs w:val="22"/>
        </w:rPr>
        <w:t>załącznik z usterkami/wadami do protokołu odbioru</w:t>
      </w:r>
      <w:r w:rsidRPr="007B6447">
        <w:rPr>
          <w:sz w:val="22"/>
          <w:szCs w:val="22"/>
        </w:rPr>
        <w:t xml:space="preserve">, w której wskaże wady do usunięcia lub wymagania do spełnienia, oraz wezwie Wykonawcę do usunięcia wad lub dostarczenia produktów spełniających wymagania określone </w:t>
      </w:r>
      <w:r w:rsidR="008A65F6" w:rsidRPr="007B6447">
        <w:rPr>
          <w:sz w:val="22"/>
          <w:szCs w:val="22"/>
        </w:rPr>
        <w:t>w Umowie</w:t>
      </w:r>
      <w:r w:rsidRPr="007B6447">
        <w:rPr>
          <w:sz w:val="22"/>
          <w:szCs w:val="22"/>
        </w:rPr>
        <w:t xml:space="preserve">, w terminie </w:t>
      </w:r>
      <w:r w:rsidR="008A65F6" w:rsidRPr="007B6447">
        <w:rPr>
          <w:b/>
          <w:bCs/>
          <w:sz w:val="22"/>
          <w:szCs w:val="22"/>
        </w:rPr>
        <w:t>5</w:t>
      </w:r>
      <w:r w:rsidRPr="007B6447">
        <w:rPr>
          <w:b/>
          <w:bCs/>
          <w:sz w:val="22"/>
          <w:szCs w:val="22"/>
        </w:rPr>
        <w:t xml:space="preserve"> dni roboczych</w:t>
      </w:r>
      <w:r w:rsidRPr="007B6447">
        <w:rPr>
          <w:sz w:val="22"/>
          <w:szCs w:val="22"/>
        </w:rPr>
        <w:t xml:space="preserve">, licząc od dnia otrzymania </w:t>
      </w:r>
      <w:r w:rsidR="008A65F6" w:rsidRPr="007B6447">
        <w:rPr>
          <w:sz w:val="22"/>
          <w:szCs w:val="22"/>
        </w:rPr>
        <w:t>załącznika z usterkami/wadami</w:t>
      </w:r>
      <w:r w:rsidRPr="007B6447">
        <w:rPr>
          <w:sz w:val="22"/>
          <w:szCs w:val="22"/>
        </w:rPr>
        <w:t xml:space="preserve"> przez Wykonawcę. </w:t>
      </w:r>
    </w:p>
    <w:p w:rsidR="00A04806" w:rsidRPr="007B6447" w:rsidRDefault="00A04806" w:rsidP="00A708D7">
      <w:pPr>
        <w:pStyle w:val="Tretekstupowka"/>
        <w:numPr>
          <w:ilvl w:val="0"/>
          <w:numId w:val="27"/>
        </w:numPr>
        <w:suppressLineNumbers/>
        <w:suppressAutoHyphens/>
        <w:spacing w:after="113"/>
        <w:rPr>
          <w:sz w:val="22"/>
          <w:szCs w:val="22"/>
          <w:lang w:bidi="ar-SA"/>
        </w:rPr>
      </w:pPr>
      <w:r w:rsidRPr="007B6447">
        <w:rPr>
          <w:sz w:val="22"/>
          <w:szCs w:val="22"/>
        </w:rPr>
        <w:t>Po upły</w:t>
      </w:r>
      <w:r w:rsidR="008A65F6" w:rsidRPr="007B6447">
        <w:rPr>
          <w:sz w:val="22"/>
          <w:szCs w:val="22"/>
        </w:rPr>
        <w:t>wie terminu określonego w ust. 6</w:t>
      </w:r>
      <w:r w:rsidRPr="007B6447">
        <w:rPr>
          <w:sz w:val="22"/>
          <w:szCs w:val="22"/>
        </w:rPr>
        <w:t xml:space="preserve"> Zamawiający ponownie dokona odbioru końcowego. W przypadku stwierdzenia nieusunięcia w produktach wad lub niespełniania przez nie wyma</w:t>
      </w:r>
      <w:r w:rsidR="00AA2303" w:rsidRPr="007B6447">
        <w:rPr>
          <w:sz w:val="22"/>
          <w:szCs w:val="22"/>
        </w:rPr>
        <w:t>gań określonych w Umowie, ust. 8</w:t>
      </w:r>
      <w:r w:rsidRPr="007B6447">
        <w:rPr>
          <w:sz w:val="22"/>
          <w:szCs w:val="22"/>
        </w:rPr>
        <w:t xml:space="preserve"> stosuje się odpowiednio. </w:t>
      </w:r>
    </w:p>
    <w:p w:rsidR="00A04806" w:rsidRPr="007B6447" w:rsidRDefault="00A04806" w:rsidP="00A708D7">
      <w:pPr>
        <w:pStyle w:val="Tretekstupowka"/>
        <w:numPr>
          <w:ilvl w:val="0"/>
          <w:numId w:val="27"/>
        </w:numPr>
        <w:suppressLineNumbers/>
        <w:suppressAutoHyphens/>
        <w:spacing w:after="113"/>
        <w:rPr>
          <w:sz w:val="22"/>
          <w:szCs w:val="22"/>
          <w:lang w:bidi="ar-SA"/>
        </w:rPr>
      </w:pPr>
      <w:r w:rsidRPr="007B6447">
        <w:rPr>
          <w:sz w:val="22"/>
          <w:szCs w:val="22"/>
        </w:rPr>
        <w:t xml:space="preserve">Jeżeli wady stwierdzone podczas odbioru końcowego nie nadają się do usunięcia lub gdy z okoliczności wynika, że Wykonawca nie zdoła ich usunąć w wyznaczonym terminie, Zamawiający może wedle swojego wyboru: </w:t>
      </w:r>
    </w:p>
    <w:p w:rsidR="00A04806" w:rsidRPr="007B6447" w:rsidRDefault="00A04806" w:rsidP="00A708D7">
      <w:pPr>
        <w:pStyle w:val="Tretekstupowka"/>
        <w:numPr>
          <w:ilvl w:val="0"/>
          <w:numId w:val="43"/>
        </w:numPr>
        <w:suppressLineNumbers/>
        <w:suppressAutoHyphens/>
        <w:spacing w:after="113"/>
        <w:rPr>
          <w:sz w:val="22"/>
          <w:szCs w:val="22"/>
          <w:lang w:bidi="ar-SA"/>
        </w:rPr>
      </w:pPr>
      <w:r w:rsidRPr="007B6447">
        <w:rPr>
          <w:sz w:val="22"/>
          <w:szCs w:val="22"/>
        </w:rPr>
        <w:t xml:space="preserve">odstąpić od Umowy, jeżeli wady są istotne i uniemożliwiają użytkowanie przedmiotu Umowy, </w:t>
      </w:r>
    </w:p>
    <w:p w:rsidR="00A04806" w:rsidRPr="007B6447" w:rsidRDefault="00A04806" w:rsidP="00A708D7">
      <w:pPr>
        <w:pStyle w:val="Tretekstupowka"/>
        <w:numPr>
          <w:ilvl w:val="0"/>
          <w:numId w:val="43"/>
        </w:numPr>
        <w:suppressLineNumbers/>
        <w:suppressAutoHyphens/>
        <w:spacing w:after="113"/>
        <w:rPr>
          <w:sz w:val="22"/>
          <w:szCs w:val="22"/>
          <w:lang w:bidi="ar-SA"/>
        </w:rPr>
      </w:pPr>
      <w:r w:rsidRPr="007B6447">
        <w:rPr>
          <w:sz w:val="22"/>
          <w:szCs w:val="22"/>
        </w:rPr>
        <w:t>żądać obniżenia wynagrodzenia w odpowiednim stosunku, jeżeli wady nie są</w:t>
      </w:r>
      <w:r w:rsidRPr="007B6447">
        <w:rPr>
          <w:sz w:val="23"/>
          <w:szCs w:val="23"/>
        </w:rPr>
        <w:t xml:space="preserve"> istotne i nie uniemożliwiają użytkowania przedmiotu Umowy. </w:t>
      </w:r>
    </w:p>
    <w:p w:rsidR="00B15D4C" w:rsidRPr="007B6447" w:rsidRDefault="00B15D4C">
      <w:pPr>
        <w:pStyle w:val="Tretekstupowka"/>
        <w:suppressLineNumbers/>
        <w:suppressAutoHyphens/>
        <w:spacing w:after="113"/>
        <w:rPr>
          <w:sz w:val="22"/>
          <w:szCs w:val="22"/>
          <w:highlight w:val="yellow"/>
          <w:lang w:bidi="ar-SA"/>
        </w:rPr>
      </w:pPr>
    </w:p>
    <w:p w:rsidR="00B15D4C" w:rsidRPr="007B6447" w:rsidRDefault="00E54D8D">
      <w:pPr>
        <w:pStyle w:val="Tekstpodstawowy"/>
        <w:suppressLineNumbers/>
        <w:suppressAutoHyphens/>
        <w:spacing w:after="113"/>
        <w:jc w:val="center"/>
        <w:rPr>
          <w:b/>
          <w:bCs/>
          <w:sz w:val="22"/>
          <w:szCs w:val="22"/>
          <w:lang w:bidi="ar-SA"/>
        </w:rPr>
      </w:pPr>
      <w:r w:rsidRPr="007B6447">
        <w:rPr>
          <w:b/>
          <w:bCs/>
          <w:sz w:val="22"/>
          <w:szCs w:val="22"/>
          <w:lang w:bidi="ar-SA"/>
        </w:rPr>
        <w:lastRenderedPageBreak/>
        <w:t>§ 4.  Osoby do kontaktów</w:t>
      </w:r>
    </w:p>
    <w:p w:rsidR="00B15D4C" w:rsidRPr="007B6447" w:rsidRDefault="00E54D8D" w:rsidP="00A708D7">
      <w:pPr>
        <w:pStyle w:val="Tretekstupowka"/>
        <w:numPr>
          <w:ilvl w:val="0"/>
          <w:numId w:val="33"/>
        </w:numPr>
        <w:suppressLineNumbers/>
        <w:suppressAutoHyphens/>
        <w:spacing w:after="113"/>
      </w:pPr>
      <w:r w:rsidRPr="007B6447">
        <w:rPr>
          <w:sz w:val="22"/>
          <w:szCs w:val="22"/>
        </w:rPr>
        <w:t xml:space="preserve">Przedstawicielem </w:t>
      </w:r>
      <w:r w:rsidRPr="007B6447">
        <w:rPr>
          <w:rStyle w:val="Wykonawca"/>
          <w:rFonts w:ascii="Arial" w:hAnsi="Arial" w:cs="Arial"/>
          <w:b w:val="0"/>
          <w:i w:val="0"/>
          <w:szCs w:val="22"/>
        </w:rPr>
        <w:t>Zamawiającego</w:t>
      </w:r>
      <w:r w:rsidRPr="007B6447">
        <w:rPr>
          <w:sz w:val="22"/>
          <w:szCs w:val="22"/>
        </w:rPr>
        <w:t xml:space="preserve"> będzie p. ..................... </w:t>
      </w:r>
      <w:r w:rsidR="00F01768" w:rsidRPr="007B6447">
        <w:rPr>
          <w:sz w:val="22"/>
          <w:szCs w:val="22"/>
        </w:rPr>
        <w:t>tel.</w:t>
      </w:r>
      <w:r w:rsidRPr="007B6447">
        <w:rPr>
          <w:sz w:val="22"/>
          <w:szCs w:val="22"/>
        </w:rPr>
        <w:t xml:space="preserve"> .................., </w:t>
      </w:r>
    </w:p>
    <w:p w:rsidR="00B15D4C" w:rsidRPr="007B6447" w:rsidRDefault="00E54D8D" w:rsidP="00A708D7">
      <w:pPr>
        <w:pStyle w:val="Tretekstupowka"/>
        <w:numPr>
          <w:ilvl w:val="0"/>
          <w:numId w:val="33"/>
        </w:numPr>
        <w:suppressLineNumbers/>
        <w:suppressAutoHyphens/>
        <w:spacing w:after="113"/>
      </w:pPr>
      <w:r w:rsidRPr="007B6447">
        <w:rPr>
          <w:sz w:val="22"/>
          <w:szCs w:val="22"/>
        </w:rPr>
        <w:t xml:space="preserve">Przedstawicielem </w:t>
      </w:r>
      <w:r w:rsidRPr="007B6447">
        <w:rPr>
          <w:rStyle w:val="Wykonawca"/>
          <w:rFonts w:ascii="Arial" w:hAnsi="Arial" w:cs="Arial"/>
          <w:b w:val="0"/>
          <w:i w:val="0"/>
          <w:szCs w:val="22"/>
        </w:rPr>
        <w:t>Wykonawcy</w:t>
      </w:r>
      <w:r w:rsidRPr="007B6447">
        <w:rPr>
          <w:sz w:val="22"/>
          <w:szCs w:val="22"/>
        </w:rPr>
        <w:t xml:space="preserve"> będzie p. ..................... </w:t>
      </w:r>
      <w:r w:rsidR="00F01768" w:rsidRPr="007B6447">
        <w:rPr>
          <w:sz w:val="22"/>
          <w:szCs w:val="22"/>
        </w:rPr>
        <w:t>tel</w:t>
      </w:r>
      <w:r w:rsidR="00A04806" w:rsidRPr="007B6447">
        <w:rPr>
          <w:sz w:val="22"/>
          <w:szCs w:val="22"/>
        </w:rPr>
        <w:t xml:space="preserve">. </w:t>
      </w:r>
      <w:r w:rsidR="00F01768" w:rsidRPr="007B6447">
        <w:rPr>
          <w:sz w:val="22"/>
          <w:szCs w:val="22"/>
        </w:rPr>
        <w:t>………………</w:t>
      </w:r>
      <w:r w:rsidRPr="007B6447">
        <w:rPr>
          <w:sz w:val="22"/>
          <w:szCs w:val="22"/>
        </w:rPr>
        <w:t>.</w:t>
      </w:r>
    </w:p>
    <w:p w:rsidR="00B15D4C" w:rsidRPr="007B6447" w:rsidRDefault="00E54D8D" w:rsidP="00A708D7">
      <w:pPr>
        <w:pStyle w:val="Tretekstupowka"/>
        <w:numPr>
          <w:ilvl w:val="0"/>
          <w:numId w:val="33"/>
        </w:numPr>
        <w:suppressLineNumbers/>
        <w:suppressAutoHyphens/>
        <w:spacing w:after="113"/>
        <w:rPr>
          <w:sz w:val="22"/>
          <w:szCs w:val="22"/>
        </w:rPr>
      </w:pPr>
      <w:r w:rsidRPr="007B6447">
        <w:rPr>
          <w:sz w:val="22"/>
          <w:szCs w:val="22"/>
          <w:highlight w:val="white"/>
        </w:rPr>
        <w:t xml:space="preserve">Nadzór nad </w:t>
      </w:r>
      <w:r w:rsidR="008A08A9" w:rsidRPr="007B6447">
        <w:rPr>
          <w:sz w:val="22"/>
          <w:szCs w:val="22"/>
          <w:highlight w:val="white"/>
        </w:rPr>
        <w:t>dostawami</w:t>
      </w:r>
      <w:r w:rsidRPr="007B6447">
        <w:rPr>
          <w:sz w:val="22"/>
          <w:szCs w:val="22"/>
          <w:highlight w:val="white"/>
        </w:rPr>
        <w:t xml:space="preserve"> objęt</w:t>
      </w:r>
      <w:r w:rsidRPr="007B6447">
        <w:rPr>
          <w:sz w:val="22"/>
          <w:szCs w:val="22"/>
        </w:rPr>
        <w:t xml:space="preserve">ymi niniejszą umową będzie pełnić </w:t>
      </w:r>
      <w:r w:rsidR="008A08A9" w:rsidRPr="007B6447">
        <w:rPr>
          <w:sz w:val="22"/>
          <w:szCs w:val="22"/>
        </w:rPr>
        <w:t>pracownik Urzędu Miejskiego w Miłakowie</w:t>
      </w:r>
      <w:r w:rsidRPr="007B6447">
        <w:rPr>
          <w:sz w:val="22"/>
          <w:szCs w:val="22"/>
        </w:rPr>
        <w:t xml:space="preserve">, którego zapewnia Zamawiający. </w:t>
      </w:r>
      <w:r w:rsidR="008A08A9" w:rsidRPr="007B6447">
        <w:rPr>
          <w:sz w:val="22"/>
          <w:szCs w:val="22"/>
        </w:rPr>
        <w:t>Osoba pełniąca nadzór jest uprawniona</w:t>
      </w:r>
      <w:r w:rsidRPr="007B6447">
        <w:rPr>
          <w:sz w:val="22"/>
          <w:szCs w:val="22"/>
        </w:rPr>
        <w:t xml:space="preserve"> do wydawania poleceń Wykonawcy, związanych z jakością </w:t>
      </w:r>
      <w:r w:rsidR="008A08A9" w:rsidRPr="007B6447">
        <w:rPr>
          <w:sz w:val="22"/>
          <w:szCs w:val="22"/>
        </w:rPr>
        <w:t>realizowanych</w:t>
      </w:r>
      <w:r w:rsidRPr="007B6447">
        <w:rPr>
          <w:sz w:val="22"/>
          <w:szCs w:val="22"/>
        </w:rPr>
        <w:t xml:space="preserve"> </w:t>
      </w:r>
      <w:r w:rsidR="008A08A9" w:rsidRPr="007B6447">
        <w:rPr>
          <w:sz w:val="22"/>
          <w:szCs w:val="22"/>
        </w:rPr>
        <w:t>dostaw</w:t>
      </w:r>
      <w:r w:rsidRPr="007B6447">
        <w:rPr>
          <w:sz w:val="22"/>
          <w:szCs w:val="22"/>
        </w:rPr>
        <w:t>.</w:t>
      </w:r>
    </w:p>
    <w:p w:rsidR="00B15D4C" w:rsidRPr="007B6447" w:rsidRDefault="00E54D8D" w:rsidP="00A708D7">
      <w:pPr>
        <w:pStyle w:val="Tretekstupowka"/>
        <w:numPr>
          <w:ilvl w:val="0"/>
          <w:numId w:val="33"/>
        </w:numPr>
        <w:suppressLineNumbers/>
        <w:suppressAutoHyphens/>
        <w:spacing w:after="113"/>
        <w:rPr>
          <w:sz w:val="22"/>
          <w:szCs w:val="22"/>
        </w:rPr>
      </w:pPr>
      <w:r w:rsidRPr="007B6447">
        <w:rPr>
          <w:sz w:val="22"/>
          <w:szCs w:val="22"/>
        </w:rPr>
        <w:t xml:space="preserve">Wykonawca i osoby działające w jego imieniu zobowiązane są współpracować z </w:t>
      </w:r>
      <w:r w:rsidR="008A08A9" w:rsidRPr="007B6447">
        <w:rPr>
          <w:sz w:val="22"/>
          <w:szCs w:val="22"/>
        </w:rPr>
        <w:t>osobą pełniącą nadzór oraz stosować się do jej</w:t>
      </w:r>
      <w:r w:rsidRPr="007B6447">
        <w:rPr>
          <w:sz w:val="22"/>
          <w:szCs w:val="22"/>
        </w:rPr>
        <w:t xml:space="preserve"> poleceń i instrukcji dotyczących </w:t>
      </w:r>
      <w:r w:rsidR="008A08A9" w:rsidRPr="007B6447">
        <w:rPr>
          <w:sz w:val="22"/>
          <w:szCs w:val="22"/>
        </w:rPr>
        <w:t>realizowanych dostaw</w:t>
      </w:r>
      <w:r w:rsidRPr="007B6447">
        <w:rPr>
          <w:sz w:val="22"/>
          <w:szCs w:val="22"/>
        </w:rPr>
        <w:t>, jeżeli są one zgodne z prawem.</w:t>
      </w:r>
    </w:p>
    <w:p w:rsidR="00B15D4C" w:rsidRPr="007B6447" w:rsidRDefault="00B15D4C">
      <w:pPr>
        <w:pStyle w:val="Tekstpodstawowy"/>
        <w:widowControl/>
        <w:suppressLineNumbers/>
        <w:spacing w:after="113"/>
        <w:rPr>
          <w:sz w:val="22"/>
          <w:szCs w:val="22"/>
        </w:rPr>
      </w:pPr>
    </w:p>
    <w:p w:rsidR="00B15D4C" w:rsidRPr="007B6447" w:rsidRDefault="00E54D8D">
      <w:pPr>
        <w:pStyle w:val="Tekstpodstawowy"/>
        <w:widowControl/>
        <w:suppressLineNumbers/>
        <w:spacing w:after="113"/>
        <w:jc w:val="center"/>
        <w:rPr>
          <w:b/>
          <w:bCs/>
          <w:sz w:val="22"/>
          <w:szCs w:val="22"/>
        </w:rPr>
      </w:pPr>
      <w:r w:rsidRPr="007B6447">
        <w:rPr>
          <w:b/>
          <w:bCs/>
          <w:sz w:val="22"/>
          <w:szCs w:val="22"/>
        </w:rPr>
        <w:t>§ 5. Obowiązki Wykonawcy.</w:t>
      </w:r>
    </w:p>
    <w:p w:rsidR="001D4A7A" w:rsidRPr="007B6447" w:rsidRDefault="001D4A7A" w:rsidP="00A708D7">
      <w:pPr>
        <w:pStyle w:val="Tekstpodstawowy"/>
        <w:numPr>
          <w:ilvl w:val="0"/>
          <w:numId w:val="34"/>
        </w:numPr>
        <w:rPr>
          <w:rFonts w:cs="Arial"/>
          <w:sz w:val="22"/>
          <w:szCs w:val="22"/>
        </w:rPr>
      </w:pPr>
      <w:r w:rsidRPr="007B6447">
        <w:rPr>
          <w:rFonts w:cs="Arial"/>
          <w:sz w:val="22"/>
          <w:szCs w:val="22"/>
          <w:lang w:bidi="ar-SA"/>
        </w:rPr>
        <w:t xml:space="preserve">Wykonawca realizuje przedmiot umowy na swój koszt i ryzyko, oraz ponosi odpowiedzialność za jakość przedmiotu dostawy, jego zgodność z wymogami określonymi przez Zamawiającego, a także za jakość wszelkich świadczeń i czynności wykonywanych w ramach niniejszej umowy. </w:t>
      </w:r>
    </w:p>
    <w:p w:rsidR="00267EFE" w:rsidRPr="007B6447" w:rsidRDefault="001D4A7A" w:rsidP="00A708D7">
      <w:pPr>
        <w:pStyle w:val="Tekstpodstawowy"/>
        <w:numPr>
          <w:ilvl w:val="0"/>
          <w:numId w:val="34"/>
        </w:numPr>
        <w:rPr>
          <w:rFonts w:cs="Arial"/>
          <w:sz w:val="22"/>
          <w:szCs w:val="22"/>
        </w:rPr>
      </w:pPr>
      <w:r w:rsidRPr="007B6447">
        <w:rPr>
          <w:rFonts w:cs="Arial"/>
          <w:sz w:val="22"/>
          <w:szCs w:val="22"/>
          <w:lang w:bidi="ar-SA"/>
        </w:rPr>
        <w:t xml:space="preserve">Wykonawca ponosi pełną odpowiedzialność za przedmiot umowy do dnia podpisania przez strony umowy protokołu odbioru końcowego. </w:t>
      </w:r>
    </w:p>
    <w:p w:rsidR="00267EFE" w:rsidRPr="007B6447" w:rsidRDefault="00267EFE" w:rsidP="00A708D7">
      <w:pPr>
        <w:pStyle w:val="Tekstpodstawowy"/>
        <w:numPr>
          <w:ilvl w:val="0"/>
          <w:numId w:val="34"/>
        </w:numPr>
        <w:rPr>
          <w:sz w:val="22"/>
          <w:szCs w:val="22"/>
        </w:rPr>
      </w:pPr>
      <w:r w:rsidRPr="007B6447">
        <w:rPr>
          <w:sz w:val="23"/>
          <w:szCs w:val="23"/>
        </w:rPr>
        <w:t xml:space="preserve">Wykonawca zobowiązany jest do realizacji zamówienia z poszanowaniem zasad bezpieczeństwa i higieny pracy </w:t>
      </w:r>
    </w:p>
    <w:p w:rsidR="001D4A7A" w:rsidRPr="007B6447" w:rsidRDefault="001D4A7A" w:rsidP="00A708D7">
      <w:pPr>
        <w:pStyle w:val="Tekstpodstawowy"/>
        <w:numPr>
          <w:ilvl w:val="0"/>
          <w:numId w:val="34"/>
        </w:numPr>
        <w:rPr>
          <w:rFonts w:cs="Arial"/>
          <w:sz w:val="22"/>
          <w:szCs w:val="22"/>
        </w:rPr>
      </w:pPr>
      <w:r w:rsidRPr="007B6447">
        <w:rPr>
          <w:rFonts w:cs="Arial"/>
          <w:sz w:val="22"/>
          <w:szCs w:val="22"/>
          <w:lang w:bidi="ar-SA"/>
        </w:rPr>
        <w:t>Wykonawca jest w szczególności zobowiązany do</w:t>
      </w:r>
      <w:r w:rsidR="00267EFE" w:rsidRPr="007B6447">
        <w:rPr>
          <w:rFonts w:cs="Arial"/>
          <w:sz w:val="22"/>
          <w:szCs w:val="22"/>
          <w:lang w:bidi="ar-SA"/>
        </w:rPr>
        <w:t>:</w:t>
      </w:r>
    </w:p>
    <w:p w:rsidR="00A04806" w:rsidRPr="007B6447" w:rsidRDefault="00267EFE" w:rsidP="00A708D7">
      <w:pPr>
        <w:pStyle w:val="Tretekstupowka"/>
        <w:numPr>
          <w:ilvl w:val="0"/>
          <w:numId w:val="44"/>
        </w:numPr>
        <w:spacing w:after="113"/>
        <w:ind w:left="1134"/>
        <w:rPr>
          <w:sz w:val="22"/>
          <w:szCs w:val="22"/>
        </w:rPr>
      </w:pPr>
      <w:r w:rsidRPr="007B6447">
        <w:rPr>
          <w:sz w:val="22"/>
          <w:szCs w:val="22"/>
        </w:rPr>
        <w:t>powiadomienia Zamawiającego o terminie dostawy wyposażenia stanowiącego przedmiot dostawy na co najmniej 5 Dni Roboczych przed terminem tej dostawy,</w:t>
      </w:r>
      <w:r w:rsidR="00E54D8D" w:rsidRPr="007B6447">
        <w:rPr>
          <w:sz w:val="22"/>
          <w:szCs w:val="22"/>
        </w:rPr>
        <w:t>.</w:t>
      </w:r>
    </w:p>
    <w:p w:rsidR="00A04806" w:rsidRPr="007B6447" w:rsidRDefault="00267EFE" w:rsidP="00A708D7">
      <w:pPr>
        <w:pStyle w:val="Tretekstupowka"/>
        <w:numPr>
          <w:ilvl w:val="0"/>
          <w:numId w:val="44"/>
        </w:numPr>
        <w:spacing w:after="113"/>
        <w:ind w:left="1134"/>
        <w:rPr>
          <w:sz w:val="22"/>
          <w:szCs w:val="22"/>
        </w:rPr>
      </w:pPr>
      <w:r w:rsidRPr="007B6447">
        <w:rPr>
          <w:sz w:val="22"/>
          <w:szCs w:val="22"/>
        </w:rPr>
        <w:t>dostarczenia sprzętu i oprogramowania na swój koszt i ryzyko, w tym załadunku i rozładunku</w:t>
      </w:r>
      <w:r w:rsidR="00A04806" w:rsidRPr="007B6447">
        <w:rPr>
          <w:sz w:val="23"/>
          <w:szCs w:val="23"/>
        </w:rPr>
        <w:t>.</w:t>
      </w:r>
    </w:p>
    <w:p w:rsidR="00267EFE" w:rsidRPr="007B6447" w:rsidRDefault="00267EFE" w:rsidP="00A708D7">
      <w:pPr>
        <w:pStyle w:val="Tretekstupowka"/>
        <w:numPr>
          <w:ilvl w:val="0"/>
          <w:numId w:val="44"/>
        </w:numPr>
        <w:spacing w:after="113"/>
        <w:ind w:left="1134"/>
        <w:rPr>
          <w:sz w:val="22"/>
          <w:szCs w:val="22"/>
        </w:rPr>
      </w:pPr>
      <w:r w:rsidRPr="007B6447">
        <w:rPr>
          <w:sz w:val="22"/>
          <w:szCs w:val="22"/>
        </w:rPr>
        <w:t>fizycznego wniesienia sprzętu stanowiącego przedmiot dostawy do pomieszczeń wskazanych przez Zamawiającego</w:t>
      </w:r>
    </w:p>
    <w:p w:rsidR="00267EFE" w:rsidRPr="007B6447" w:rsidRDefault="00267EFE" w:rsidP="00A708D7">
      <w:pPr>
        <w:pStyle w:val="Tretekstupowka"/>
        <w:numPr>
          <w:ilvl w:val="0"/>
          <w:numId w:val="44"/>
        </w:numPr>
        <w:spacing w:after="113"/>
        <w:ind w:left="1134"/>
        <w:rPr>
          <w:sz w:val="22"/>
          <w:szCs w:val="22"/>
        </w:rPr>
      </w:pPr>
      <w:r w:rsidRPr="007B6447">
        <w:rPr>
          <w:sz w:val="22"/>
          <w:szCs w:val="22"/>
        </w:rPr>
        <w:t>stosowania się do dyspozycji Zamawiającego o ile nie są one sprzeczne z niniejszą umową lub warunkami określonymi w SIWZ</w:t>
      </w:r>
    </w:p>
    <w:p w:rsidR="00267EFE" w:rsidRPr="007B6447" w:rsidRDefault="00267EFE" w:rsidP="00A708D7">
      <w:pPr>
        <w:pStyle w:val="Tretekstupowka"/>
        <w:numPr>
          <w:ilvl w:val="0"/>
          <w:numId w:val="44"/>
        </w:numPr>
        <w:spacing w:after="113"/>
        <w:ind w:left="1134"/>
        <w:rPr>
          <w:sz w:val="22"/>
          <w:szCs w:val="22"/>
        </w:rPr>
      </w:pPr>
      <w:r w:rsidRPr="007B6447">
        <w:rPr>
          <w:sz w:val="22"/>
          <w:szCs w:val="22"/>
        </w:rPr>
        <w:t>zatrudniania odpowiedniej liczby pracowników i zaangażowania osób posiadających wymagane uprawnienia i kwalifikacje do wykonywania powierzonych im czynności objętych umową</w:t>
      </w:r>
    </w:p>
    <w:p w:rsidR="00267EFE" w:rsidRPr="007B6447" w:rsidRDefault="00267EFE" w:rsidP="00A708D7">
      <w:pPr>
        <w:pStyle w:val="Tretekstupowka"/>
        <w:numPr>
          <w:ilvl w:val="0"/>
          <w:numId w:val="44"/>
        </w:numPr>
        <w:spacing w:after="113"/>
        <w:ind w:left="1134"/>
        <w:rPr>
          <w:sz w:val="22"/>
          <w:szCs w:val="22"/>
        </w:rPr>
      </w:pPr>
      <w:r w:rsidRPr="007B6447">
        <w:rPr>
          <w:sz w:val="22"/>
          <w:szCs w:val="22"/>
        </w:rPr>
        <w:t>przestrzegania przepisów prawa pracy oraz przepisów w zakresie zabezpieczenia społecznego w stosunku do osób uczestniczących w realizacji przedmiotu umowy oraz swoich pracowników</w:t>
      </w:r>
    </w:p>
    <w:p w:rsidR="00267EFE" w:rsidRPr="007B6447" w:rsidRDefault="00267EFE" w:rsidP="00A708D7">
      <w:pPr>
        <w:pStyle w:val="Tretekstupowka"/>
        <w:numPr>
          <w:ilvl w:val="0"/>
          <w:numId w:val="45"/>
        </w:numPr>
        <w:spacing w:after="113"/>
        <w:ind w:left="709"/>
        <w:rPr>
          <w:sz w:val="22"/>
          <w:szCs w:val="22"/>
        </w:rPr>
      </w:pPr>
      <w:r w:rsidRPr="007B6447">
        <w:rPr>
          <w:sz w:val="22"/>
          <w:szCs w:val="22"/>
        </w:rPr>
        <w:t>Wykonawca ma także obowiązek przekazania Zamawiającemu wraz z dostarczanym wyposażeniem:</w:t>
      </w:r>
    </w:p>
    <w:p w:rsidR="00267EFE" w:rsidRPr="007B6447" w:rsidRDefault="00267EFE" w:rsidP="00A708D7">
      <w:pPr>
        <w:pStyle w:val="Tretekstupowka"/>
        <w:numPr>
          <w:ilvl w:val="0"/>
          <w:numId w:val="46"/>
        </w:numPr>
        <w:spacing w:after="113"/>
        <w:ind w:left="1134"/>
        <w:rPr>
          <w:sz w:val="22"/>
          <w:szCs w:val="22"/>
        </w:rPr>
      </w:pPr>
      <w:r w:rsidRPr="007B6447">
        <w:rPr>
          <w:sz w:val="22"/>
          <w:szCs w:val="22"/>
        </w:rPr>
        <w:t>deklaracje zgodności i inne dokumenty potwierdzające wyprodukowanie urządzeń</w:t>
      </w:r>
    </w:p>
    <w:p w:rsidR="00267EFE" w:rsidRPr="007B6447" w:rsidRDefault="00267EFE" w:rsidP="00A708D7">
      <w:pPr>
        <w:pStyle w:val="Tretekstupowka"/>
        <w:numPr>
          <w:ilvl w:val="0"/>
          <w:numId w:val="46"/>
        </w:numPr>
        <w:spacing w:after="113"/>
        <w:ind w:left="1134"/>
        <w:rPr>
          <w:sz w:val="22"/>
          <w:szCs w:val="22"/>
        </w:rPr>
      </w:pPr>
      <w:r w:rsidRPr="007B6447">
        <w:rPr>
          <w:sz w:val="22"/>
          <w:szCs w:val="22"/>
        </w:rPr>
        <w:t>dokumentacji użytkownika w języku polskim lub angielskim</w:t>
      </w:r>
    </w:p>
    <w:p w:rsidR="00267EFE" w:rsidRPr="007B6447" w:rsidRDefault="00267EFE" w:rsidP="00A708D7">
      <w:pPr>
        <w:pStyle w:val="Tretekstupowka"/>
        <w:numPr>
          <w:ilvl w:val="0"/>
          <w:numId w:val="46"/>
        </w:numPr>
        <w:spacing w:after="113"/>
        <w:ind w:left="1134"/>
        <w:rPr>
          <w:sz w:val="22"/>
          <w:szCs w:val="22"/>
        </w:rPr>
      </w:pPr>
      <w:r w:rsidRPr="007B6447">
        <w:rPr>
          <w:sz w:val="22"/>
          <w:szCs w:val="22"/>
        </w:rPr>
        <w:t>dokumentów gwarancyjnych</w:t>
      </w:r>
    </w:p>
    <w:p w:rsidR="00267EFE" w:rsidRPr="007B6447" w:rsidRDefault="00267EFE" w:rsidP="00A708D7">
      <w:pPr>
        <w:pStyle w:val="Tretekstupowka"/>
        <w:numPr>
          <w:ilvl w:val="0"/>
          <w:numId w:val="46"/>
        </w:numPr>
        <w:spacing w:after="113"/>
        <w:ind w:left="1134"/>
        <w:rPr>
          <w:sz w:val="22"/>
          <w:szCs w:val="22"/>
        </w:rPr>
      </w:pPr>
      <w:r w:rsidRPr="007B6447">
        <w:rPr>
          <w:sz w:val="22"/>
          <w:szCs w:val="22"/>
        </w:rPr>
        <w:t>oświadczeń, że dostarczane wyposażenie pochodzi z autoryzowanych kanałów dystrybucji przeznaczonych na teren Unii Europejskiej, a korzystanie przez Zamawiającego z dostarczonych produktów nie będzie naruszać majątkowych praw autorskich osób trzecich</w:t>
      </w:r>
    </w:p>
    <w:p w:rsidR="00267EFE" w:rsidRPr="007B6447" w:rsidRDefault="00267EFE" w:rsidP="00A708D7">
      <w:pPr>
        <w:pStyle w:val="Tretekstupowka"/>
        <w:numPr>
          <w:ilvl w:val="0"/>
          <w:numId w:val="47"/>
        </w:numPr>
        <w:spacing w:after="113"/>
        <w:rPr>
          <w:sz w:val="22"/>
          <w:szCs w:val="22"/>
        </w:rPr>
      </w:pPr>
      <w:r w:rsidRPr="007B6447">
        <w:rPr>
          <w:sz w:val="22"/>
          <w:szCs w:val="22"/>
        </w:rPr>
        <w:lastRenderedPageBreak/>
        <w:t>Wykonawca na zasadach ogólnych ponosi wobec Zamawiającego i osób trzecich odpowiedzialność za szkody powstałe w związku z realizacją umowy, w szczególności za utratę dóbr materialnych, uszkodzenie ciała lub śmierć osób, a także ponosi odpowiedzialność za wybrane metody działań oraz bezpieczeństwo swojego personelu</w:t>
      </w:r>
    </w:p>
    <w:p w:rsidR="00B15D4C" w:rsidRPr="007B6447" w:rsidRDefault="00B15D4C">
      <w:pPr>
        <w:pStyle w:val="Tekstpodstawowy"/>
        <w:rPr>
          <w:sz w:val="22"/>
          <w:szCs w:val="22"/>
        </w:rPr>
      </w:pPr>
    </w:p>
    <w:p w:rsidR="00B15D4C" w:rsidRPr="007B6447" w:rsidRDefault="00E54D8D">
      <w:pPr>
        <w:pStyle w:val="Tekstpodstawowy"/>
        <w:jc w:val="center"/>
        <w:rPr>
          <w:b/>
          <w:bCs/>
          <w:sz w:val="22"/>
          <w:szCs w:val="22"/>
        </w:rPr>
      </w:pPr>
      <w:r w:rsidRPr="007B6447">
        <w:rPr>
          <w:b/>
          <w:bCs/>
          <w:sz w:val="22"/>
          <w:szCs w:val="22"/>
        </w:rPr>
        <w:t>§ 6. Rękojmia za wady.</w:t>
      </w:r>
    </w:p>
    <w:p w:rsidR="00B15D4C" w:rsidRPr="007B6447" w:rsidRDefault="00E54D8D" w:rsidP="00A708D7">
      <w:pPr>
        <w:numPr>
          <w:ilvl w:val="0"/>
          <w:numId w:val="35"/>
        </w:numPr>
        <w:jc w:val="both"/>
        <w:rPr>
          <w:rFonts w:ascii="Arial" w:hAnsi="Arial"/>
          <w:sz w:val="22"/>
          <w:szCs w:val="22"/>
        </w:rPr>
      </w:pPr>
      <w:r w:rsidRPr="007B6447">
        <w:rPr>
          <w:rFonts w:ascii="Arial" w:hAnsi="Arial"/>
          <w:sz w:val="22"/>
          <w:szCs w:val="22"/>
        </w:rPr>
        <w:t>.</w:t>
      </w:r>
    </w:p>
    <w:p w:rsidR="00933986" w:rsidRPr="007B6447" w:rsidRDefault="00933986" w:rsidP="00933986">
      <w:pPr>
        <w:numPr>
          <w:ilvl w:val="0"/>
          <w:numId w:val="52"/>
        </w:numPr>
        <w:jc w:val="both"/>
        <w:rPr>
          <w:rFonts w:ascii="Arial" w:hAnsi="Arial"/>
          <w:sz w:val="22"/>
          <w:szCs w:val="22"/>
        </w:rPr>
      </w:pPr>
      <w:r w:rsidRPr="007B6447">
        <w:rPr>
          <w:rFonts w:ascii="Arial" w:hAnsi="Arial"/>
          <w:sz w:val="22"/>
          <w:szCs w:val="22"/>
        </w:rPr>
        <w:t>Wykonawca oświadcza, że przedmiot umowy jest wolny od wad fizycznych i prawnych.</w:t>
      </w:r>
    </w:p>
    <w:p w:rsidR="00933986" w:rsidRPr="007B6447" w:rsidRDefault="00933986" w:rsidP="00E92159">
      <w:pPr>
        <w:numPr>
          <w:ilvl w:val="0"/>
          <w:numId w:val="52"/>
        </w:numPr>
        <w:jc w:val="both"/>
        <w:rPr>
          <w:rFonts w:ascii="Arial" w:hAnsi="Arial"/>
          <w:sz w:val="22"/>
          <w:szCs w:val="22"/>
        </w:rPr>
      </w:pPr>
      <w:r w:rsidRPr="007B6447">
        <w:rPr>
          <w:rFonts w:ascii="Arial" w:hAnsi="Arial"/>
          <w:sz w:val="22"/>
          <w:szCs w:val="22"/>
        </w:rPr>
        <w:t>Wykonawca jest odpowiedzialny względem zamawiającego, jeżeli wykonany przedmiot umowy ma wady zmniejszające jego wartość lub użyteczność ze względu na cel w umowie oznaczony albo wynikający z okoliczności lub przeznaczenia rzeczy (rękojmia za wady fizyczne) na zasadach określonych w przepisach Kodeksu Cywilnego.</w:t>
      </w:r>
    </w:p>
    <w:p w:rsidR="00933986" w:rsidRPr="007B6447" w:rsidRDefault="00933986" w:rsidP="00E92159">
      <w:pPr>
        <w:numPr>
          <w:ilvl w:val="0"/>
          <w:numId w:val="52"/>
        </w:numPr>
        <w:jc w:val="both"/>
        <w:rPr>
          <w:rFonts w:ascii="Arial" w:hAnsi="Arial"/>
          <w:sz w:val="22"/>
          <w:szCs w:val="22"/>
        </w:rPr>
      </w:pPr>
      <w:r w:rsidRPr="007B6447">
        <w:rPr>
          <w:rFonts w:ascii="Arial" w:hAnsi="Arial"/>
          <w:sz w:val="22"/>
          <w:szCs w:val="22"/>
        </w:rPr>
        <w:t>Wykonawca jest odpowiedzialny za wady fizyczne przedmiotu umowy z tytułu rękojmi. Okres rękojmi zrównany jest z okresem udzielonej gwarancji.</w:t>
      </w:r>
    </w:p>
    <w:p w:rsidR="00933986" w:rsidRPr="007B6447" w:rsidRDefault="00933986" w:rsidP="00E92159">
      <w:pPr>
        <w:numPr>
          <w:ilvl w:val="0"/>
          <w:numId w:val="52"/>
        </w:numPr>
        <w:jc w:val="both"/>
        <w:rPr>
          <w:rFonts w:ascii="Arial" w:hAnsi="Arial"/>
          <w:sz w:val="22"/>
          <w:szCs w:val="22"/>
        </w:rPr>
      </w:pPr>
      <w:r w:rsidRPr="007B6447">
        <w:rPr>
          <w:rFonts w:ascii="Arial" w:hAnsi="Arial"/>
          <w:sz w:val="22"/>
          <w:szCs w:val="22"/>
        </w:rPr>
        <w:t>Wykonawca udziela zamawiającemu gwarancji na wykonany przedmiot umowy na okres …… lat, licząc od dnia podpisania protokołu zdawczo-odbiorczego, zgodnie ze złożoną ofertą.</w:t>
      </w:r>
    </w:p>
    <w:p w:rsidR="00933986" w:rsidRPr="007B6447" w:rsidRDefault="00933986" w:rsidP="00E92159">
      <w:pPr>
        <w:numPr>
          <w:ilvl w:val="0"/>
          <w:numId w:val="52"/>
        </w:numPr>
        <w:jc w:val="both"/>
        <w:rPr>
          <w:rFonts w:ascii="Arial" w:hAnsi="Arial"/>
          <w:sz w:val="22"/>
          <w:szCs w:val="22"/>
        </w:rPr>
      </w:pPr>
      <w:r w:rsidRPr="007B6447">
        <w:rPr>
          <w:rFonts w:ascii="Arial" w:hAnsi="Arial"/>
          <w:sz w:val="22"/>
          <w:szCs w:val="22"/>
        </w:rPr>
        <w:t>W ramach udzielonej gwarancji wykonawca w szczególności gwarantuje, że:</w:t>
      </w:r>
    </w:p>
    <w:p w:rsidR="00933986" w:rsidRPr="007B6447" w:rsidRDefault="00933986" w:rsidP="00933986">
      <w:pPr>
        <w:numPr>
          <w:ilvl w:val="1"/>
          <w:numId w:val="52"/>
        </w:numPr>
        <w:jc w:val="both"/>
        <w:rPr>
          <w:rFonts w:ascii="Arial" w:hAnsi="Arial"/>
          <w:sz w:val="22"/>
          <w:szCs w:val="22"/>
        </w:rPr>
      </w:pPr>
      <w:r w:rsidRPr="007B6447">
        <w:rPr>
          <w:rFonts w:ascii="Arial" w:hAnsi="Arial"/>
          <w:sz w:val="22"/>
          <w:szCs w:val="22"/>
        </w:rPr>
        <w:t>przedmiot gwarancji został zrealizowany należycie, kompletnie i zgodnie z umową,</w:t>
      </w:r>
    </w:p>
    <w:p w:rsidR="00933986" w:rsidRPr="007B6447" w:rsidRDefault="00933986" w:rsidP="00933986">
      <w:pPr>
        <w:numPr>
          <w:ilvl w:val="1"/>
          <w:numId w:val="52"/>
        </w:numPr>
        <w:jc w:val="both"/>
        <w:rPr>
          <w:rFonts w:ascii="Arial" w:hAnsi="Arial"/>
          <w:sz w:val="22"/>
          <w:szCs w:val="22"/>
        </w:rPr>
      </w:pPr>
      <w:r w:rsidRPr="007B6447">
        <w:rPr>
          <w:rFonts w:ascii="Arial" w:hAnsi="Arial"/>
          <w:sz w:val="22"/>
          <w:szCs w:val="22"/>
        </w:rPr>
        <w:t xml:space="preserve">przy realizacji przedmiotu gwarancji były spełnione wszystkie techniczne wymagania odpowiadające uznanym zasadom specjalistycznej wiedzy technicznej, </w:t>
      </w:r>
    </w:p>
    <w:p w:rsidR="00933986" w:rsidRPr="007B6447" w:rsidRDefault="00933986" w:rsidP="00933986">
      <w:pPr>
        <w:numPr>
          <w:ilvl w:val="1"/>
          <w:numId w:val="52"/>
        </w:numPr>
        <w:jc w:val="both"/>
        <w:rPr>
          <w:rFonts w:ascii="Arial" w:hAnsi="Arial"/>
          <w:sz w:val="22"/>
          <w:szCs w:val="22"/>
        </w:rPr>
      </w:pPr>
      <w:r w:rsidRPr="007B6447">
        <w:rPr>
          <w:rFonts w:ascii="Arial" w:hAnsi="Arial"/>
          <w:sz w:val="22"/>
          <w:szCs w:val="22"/>
        </w:rPr>
        <w:t>przy realizacji przedmiotu umowy zostało dostarczone wyłącznie wyposażenie fabryczne nowe, które odpowiada właściwościom określonym w SIWZ.</w:t>
      </w:r>
    </w:p>
    <w:p w:rsidR="00933986" w:rsidRPr="007B6447" w:rsidRDefault="00933986" w:rsidP="00933986">
      <w:pPr>
        <w:numPr>
          <w:ilvl w:val="0"/>
          <w:numId w:val="52"/>
        </w:numPr>
        <w:jc w:val="both"/>
        <w:rPr>
          <w:rFonts w:ascii="Arial" w:hAnsi="Arial"/>
          <w:sz w:val="22"/>
          <w:szCs w:val="22"/>
        </w:rPr>
      </w:pPr>
      <w:r w:rsidRPr="007B6447">
        <w:rPr>
          <w:rFonts w:ascii="Arial" w:hAnsi="Arial"/>
          <w:sz w:val="22"/>
          <w:szCs w:val="22"/>
        </w:rPr>
        <w:t>Niniejsza umowa stanowi dokument gwarancyjny w rozumieniu art. 577 Kodeksu cywilnego oraz stanowi oświadczenie gwarancyjne w rozumieniu art. 5771 KC.</w:t>
      </w:r>
    </w:p>
    <w:p w:rsidR="00933986" w:rsidRPr="007B6447" w:rsidRDefault="00933986" w:rsidP="00933986">
      <w:pPr>
        <w:numPr>
          <w:ilvl w:val="0"/>
          <w:numId w:val="52"/>
        </w:numPr>
        <w:jc w:val="both"/>
        <w:rPr>
          <w:rFonts w:ascii="Arial" w:hAnsi="Arial"/>
          <w:sz w:val="22"/>
          <w:szCs w:val="22"/>
        </w:rPr>
      </w:pPr>
      <w:r w:rsidRPr="007B6447">
        <w:rPr>
          <w:rFonts w:ascii="Arial" w:hAnsi="Arial"/>
          <w:sz w:val="22"/>
          <w:szCs w:val="22"/>
        </w:rPr>
        <w:t>Wszelkie koszty związane z wykonywaniem napraw gwarancyjnych obciążają wykonawcę.</w:t>
      </w:r>
    </w:p>
    <w:p w:rsidR="00933986" w:rsidRPr="007B6447" w:rsidRDefault="00933986" w:rsidP="00933986">
      <w:pPr>
        <w:numPr>
          <w:ilvl w:val="0"/>
          <w:numId w:val="52"/>
        </w:numPr>
        <w:jc w:val="both"/>
        <w:rPr>
          <w:rFonts w:ascii="Arial" w:hAnsi="Arial"/>
          <w:sz w:val="22"/>
          <w:szCs w:val="22"/>
        </w:rPr>
      </w:pPr>
      <w:r w:rsidRPr="007B6447">
        <w:rPr>
          <w:rFonts w:ascii="Arial" w:hAnsi="Arial"/>
          <w:sz w:val="22"/>
          <w:szCs w:val="22"/>
        </w:rPr>
        <w:t>Wszelkie wady i usterki wykonawca zobowiązany jest usunąć w ciągu 10 dni kalendarzowych od daty otrzymania pisemnego zgłoszenia. Jeżeli wykonawca nie wywiąże się z powyższego obowiązku, zamawiający może zlecić usunięcie wad/usterek osobie trzeciej na koszt wykonawcy.</w:t>
      </w:r>
    </w:p>
    <w:p w:rsidR="00933986" w:rsidRPr="007B6447" w:rsidRDefault="00933986" w:rsidP="00933986">
      <w:pPr>
        <w:numPr>
          <w:ilvl w:val="0"/>
          <w:numId w:val="52"/>
        </w:numPr>
        <w:jc w:val="both"/>
        <w:rPr>
          <w:rFonts w:ascii="Arial" w:hAnsi="Arial"/>
          <w:sz w:val="22"/>
          <w:szCs w:val="22"/>
        </w:rPr>
      </w:pPr>
      <w:r w:rsidRPr="007B6447">
        <w:rPr>
          <w:rFonts w:ascii="Arial" w:hAnsi="Arial"/>
          <w:sz w:val="22"/>
          <w:szCs w:val="22"/>
        </w:rPr>
        <w:t>Usunięcie wad i usterek przez osobę trzecią (wykonanie zastępcze) nie wyłącza przysługujących zamawiającemu uprawnień z tytułu rękojmi, o której mowa w ust. 3 i gwarancji przewidzianych niniejszą umową.</w:t>
      </w:r>
    </w:p>
    <w:p w:rsidR="00E92159" w:rsidRPr="007B6447" w:rsidRDefault="00933986">
      <w:pPr>
        <w:numPr>
          <w:ilvl w:val="0"/>
          <w:numId w:val="52"/>
        </w:numPr>
        <w:jc w:val="both"/>
        <w:rPr>
          <w:rFonts w:ascii="Arial" w:hAnsi="Arial"/>
          <w:sz w:val="22"/>
          <w:szCs w:val="22"/>
        </w:rPr>
      </w:pPr>
      <w:r w:rsidRPr="007B6447">
        <w:rPr>
          <w:rFonts w:ascii="Arial" w:hAnsi="Arial"/>
          <w:sz w:val="22"/>
          <w:szCs w:val="22"/>
        </w:rPr>
        <w:t>Zama</w:t>
      </w:r>
      <w:r w:rsidR="004F0828" w:rsidRPr="007B6447">
        <w:rPr>
          <w:rFonts w:ascii="Arial" w:hAnsi="Arial"/>
          <w:sz w:val="22"/>
          <w:szCs w:val="22"/>
        </w:rPr>
        <w:t>w</w:t>
      </w:r>
      <w:r w:rsidRPr="007B6447">
        <w:rPr>
          <w:rFonts w:ascii="Arial" w:hAnsi="Arial"/>
          <w:sz w:val="22"/>
          <w:szCs w:val="22"/>
        </w:rPr>
        <w:t>iający ma prawo wyboru w każdym indywidualnym przypadku, czy będzie korzystał z rękojmi, czy też gwarancji.</w:t>
      </w:r>
    </w:p>
    <w:p w:rsidR="00B15D4C" w:rsidRPr="007B6447" w:rsidRDefault="00B15D4C">
      <w:pPr>
        <w:ind w:left="720"/>
        <w:jc w:val="both"/>
        <w:rPr>
          <w:rFonts w:ascii="Arial" w:hAnsi="Arial"/>
          <w:sz w:val="22"/>
          <w:szCs w:val="22"/>
        </w:rPr>
      </w:pPr>
    </w:p>
    <w:p w:rsidR="00B15D4C" w:rsidRPr="007B6447" w:rsidRDefault="00B15D4C">
      <w:pPr>
        <w:ind w:left="720"/>
        <w:jc w:val="both"/>
        <w:rPr>
          <w:rFonts w:ascii="Arial" w:hAnsi="Arial"/>
          <w:sz w:val="22"/>
          <w:szCs w:val="22"/>
        </w:rPr>
      </w:pPr>
    </w:p>
    <w:p w:rsidR="00B15D4C" w:rsidRPr="007B6447" w:rsidRDefault="00E54D8D">
      <w:pPr>
        <w:pStyle w:val="Tekstpodstawowy"/>
        <w:jc w:val="center"/>
        <w:rPr>
          <w:b/>
          <w:bCs/>
          <w:sz w:val="22"/>
          <w:szCs w:val="22"/>
        </w:rPr>
      </w:pPr>
      <w:r w:rsidRPr="007B6447">
        <w:rPr>
          <w:b/>
          <w:bCs/>
          <w:sz w:val="22"/>
          <w:szCs w:val="22"/>
        </w:rPr>
        <w:t>§ 7. Podwykonawstwo</w:t>
      </w:r>
    </w:p>
    <w:p w:rsidR="00E92159" w:rsidRPr="007B6447" w:rsidRDefault="00E92159">
      <w:pPr>
        <w:pStyle w:val="Akapitzlist"/>
        <w:spacing w:line="276" w:lineRule="auto"/>
        <w:ind w:left="709"/>
        <w:jc w:val="both"/>
        <w:rPr>
          <w:rFonts w:ascii="Arial" w:hAnsi="Arial" w:cs="Arial"/>
          <w:sz w:val="22"/>
          <w:szCs w:val="22"/>
        </w:rPr>
      </w:pPr>
    </w:p>
    <w:p w:rsidR="00B429AE" w:rsidRPr="007B6447" w:rsidRDefault="00B429AE" w:rsidP="00A708D7">
      <w:pPr>
        <w:pStyle w:val="Akapitzlist"/>
        <w:numPr>
          <w:ilvl w:val="0"/>
          <w:numId w:val="37"/>
        </w:numPr>
        <w:tabs>
          <w:tab w:val="clear" w:pos="480"/>
        </w:tabs>
        <w:spacing w:line="276" w:lineRule="auto"/>
        <w:ind w:left="709" w:hanging="283"/>
        <w:jc w:val="both"/>
        <w:rPr>
          <w:rFonts w:ascii="Arial" w:hAnsi="Arial" w:cs="Arial"/>
          <w:sz w:val="22"/>
          <w:szCs w:val="22"/>
        </w:rPr>
      </w:pPr>
      <w:r w:rsidRPr="007B6447">
        <w:rPr>
          <w:rFonts w:ascii="Arial" w:hAnsi="Arial" w:cs="Arial"/>
          <w:sz w:val="22"/>
          <w:szCs w:val="22"/>
        </w:rPr>
        <w:t>Wykonawca ponosi całkowitą odpowiedzialność wobec zamawiającego za realizację powierzonej podmiotom trzecim części przedmiotu umowy.</w:t>
      </w:r>
    </w:p>
    <w:p w:rsidR="00B429AE" w:rsidRPr="007B6447" w:rsidRDefault="00B429AE" w:rsidP="00A708D7">
      <w:pPr>
        <w:pStyle w:val="Akapitzlist"/>
        <w:numPr>
          <w:ilvl w:val="0"/>
          <w:numId w:val="37"/>
        </w:numPr>
        <w:tabs>
          <w:tab w:val="clear" w:pos="480"/>
        </w:tabs>
        <w:spacing w:line="276" w:lineRule="auto"/>
        <w:ind w:left="709" w:hanging="283"/>
        <w:jc w:val="both"/>
        <w:rPr>
          <w:rFonts w:ascii="Arial" w:hAnsi="Arial" w:cs="Arial"/>
          <w:sz w:val="22"/>
          <w:szCs w:val="22"/>
        </w:rPr>
      </w:pPr>
      <w:r w:rsidRPr="007B6447">
        <w:rPr>
          <w:rFonts w:ascii="Arial" w:hAnsi="Arial" w:cs="Arial"/>
          <w:sz w:val="22"/>
          <w:szCs w:val="22"/>
        </w:rPr>
        <w:t>Do zawarcia przez wykonawcę umowy z podwykonawcą wymagana jest zgoda zamawiającego. Na podstawie art.647¹ Kodeksu Cywilnego, zamawiający może wyrazić sprzeciw lub zastrzeżenie do samego podwykonawcy, jak również do treści umowy.</w:t>
      </w:r>
    </w:p>
    <w:p w:rsidR="00B429AE" w:rsidRPr="007B6447" w:rsidRDefault="00B429AE" w:rsidP="00A708D7">
      <w:pPr>
        <w:pStyle w:val="Akapitzlist"/>
        <w:numPr>
          <w:ilvl w:val="0"/>
          <w:numId w:val="37"/>
        </w:numPr>
        <w:tabs>
          <w:tab w:val="clear" w:pos="480"/>
        </w:tabs>
        <w:spacing w:line="276" w:lineRule="auto"/>
        <w:ind w:left="709" w:hanging="283"/>
        <w:jc w:val="both"/>
        <w:rPr>
          <w:rFonts w:ascii="Arial" w:hAnsi="Arial" w:cs="Arial"/>
          <w:sz w:val="22"/>
          <w:szCs w:val="22"/>
        </w:rPr>
      </w:pPr>
      <w:r w:rsidRPr="007B6447">
        <w:rPr>
          <w:rFonts w:ascii="Arial" w:hAnsi="Arial" w:cs="Arial"/>
          <w:sz w:val="22"/>
          <w:szCs w:val="22"/>
        </w:rPr>
        <w:t>Wykonawca zagwarantuje, że podwykonawca posiadać będzie odpowiedni potencjał techniczno-ekonomiczny w takim zakresie, aby wykonać prawidłowo powierzane mu czynności. Wykonawca ponosi odpowiedzialność za działania lub zaniechania podwykonawców, jak za działania lub zaniechania własne.</w:t>
      </w:r>
    </w:p>
    <w:p w:rsidR="00B429AE" w:rsidRPr="007B6447" w:rsidRDefault="00B429AE" w:rsidP="004F0828">
      <w:pPr>
        <w:pStyle w:val="Akapitzlist"/>
        <w:spacing w:line="276" w:lineRule="auto"/>
        <w:ind w:left="709"/>
        <w:jc w:val="both"/>
        <w:rPr>
          <w:rFonts w:ascii="Arial" w:hAnsi="Arial" w:cs="Arial"/>
          <w:sz w:val="22"/>
          <w:szCs w:val="22"/>
        </w:rPr>
      </w:pPr>
    </w:p>
    <w:p w:rsidR="00C26113" w:rsidRPr="007B6447" w:rsidRDefault="00C26113">
      <w:pPr>
        <w:pStyle w:val="Tekstpodstawowy"/>
        <w:jc w:val="center"/>
        <w:rPr>
          <w:b/>
          <w:bCs/>
          <w:sz w:val="22"/>
          <w:szCs w:val="22"/>
        </w:rPr>
      </w:pPr>
    </w:p>
    <w:p w:rsidR="00B15D4C" w:rsidRPr="007B6447" w:rsidRDefault="00E54D8D">
      <w:pPr>
        <w:pStyle w:val="Tekstpodstawowy"/>
        <w:jc w:val="center"/>
        <w:rPr>
          <w:b/>
          <w:bCs/>
          <w:sz w:val="22"/>
          <w:szCs w:val="22"/>
        </w:rPr>
      </w:pPr>
      <w:r w:rsidRPr="007B6447">
        <w:rPr>
          <w:b/>
          <w:bCs/>
          <w:sz w:val="22"/>
          <w:szCs w:val="22"/>
        </w:rPr>
        <w:lastRenderedPageBreak/>
        <w:t>§ 8. Kary umowne.</w:t>
      </w:r>
    </w:p>
    <w:p w:rsidR="00B429AE" w:rsidRPr="007B6447" w:rsidRDefault="00B429AE" w:rsidP="00B429AE">
      <w:pPr>
        <w:widowControl/>
        <w:numPr>
          <w:ilvl w:val="0"/>
          <w:numId w:val="28"/>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Wykonawca zapłaci zamawiającemu kary umowne w przypadku:</w:t>
      </w:r>
    </w:p>
    <w:p w:rsidR="00B429AE" w:rsidRPr="007B6447" w:rsidRDefault="00B429AE" w:rsidP="00B429AE">
      <w:pPr>
        <w:widowControl/>
        <w:numPr>
          <w:ilvl w:val="1"/>
          <w:numId w:val="28"/>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odstąpienia w całości lub w części od umowy z przyczyn leżących po stronie Wykonawcy w wysokości 10 % wynagrodzenia brutto,</w:t>
      </w:r>
    </w:p>
    <w:p w:rsidR="00B429AE" w:rsidRPr="007B6447" w:rsidRDefault="00B429AE" w:rsidP="00B429AE">
      <w:pPr>
        <w:widowControl/>
        <w:numPr>
          <w:ilvl w:val="1"/>
          <w:numId w:val="28"/>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niedotrzymania terminu wykonania przedmiotu umowy, o którym mowa w § 2 ust. 1,</w:t>
      </w:r>
      <w:r w:rsidRPr="007B6447">
        <w:rPr>
          <w:rFonts w:ascii="Arial" w:eastAsia="Times New Roman" w:hAnsi="Arial" w:cs="Arial"/>
          <w:sz w:val="22"/>
          <w:szCs w:val="22"/>
          <w:lang w:eastAsia="pl-PL" w:bidi="ar-SA"/>
        </w:rPr>
        <w:br/>
        <w:t>z przyczyn zależnych od wykonawcy w wysokości 0,1 % wynagrodzenia brutto - za każdy dzień zwłoki,</w:t>
      </w:r>
    </w:p>
    <w:p w:rsidR="00B429AE" w:rsidRPr="007B6447" w:rsidRDefault="00B429AE" w:rsidP="00B429AE">
      <w:pPr>
        <w:widowControl/>
        <w:numPr>
          <w:ilvl w:val="1"/>
          <w:numId w:val="28"/>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niedotrzymania terminu usunięcia wad stwierdzonych przy odbiorze lub ujawnionych</w:t>
      </w:r>
      <w:r w:rsidRPr="007B6447">
        <w:rPr>
          <w:rFonts w:ascii="Arial" w:eastAsia="Times New Roman" w:hAnsi="Arial" w:cs="Arial"/>
          <w:sz w:val="22"/>
          <w:szCs w:val="22"/>
          <w:lang w:eastAsia="pl-PL" w:bidi="ar-SA"/>
        </w:rPr>
        <w:br/>
        <w:t>w okresie rękojmi i gwarancji, powstałych z przyczyn zależnych od wykonawcy w wysokości 0,1 % wynagrodzenia brutto - za każdy dzień zwłoki, liczony od upływu terminu usunięcia wad wyznaczonego wykonawcy.</w:t>
      </w:r>
    </w:p>
    <w:p w:rsidR="00B429AE" w:rsidRPr="007B6447" w:rsidRDefault="00B429AE" w:rsidP="00B429AE">
      <w:pPr>
        <w:widowControl/>
        <w:numPr>
          <w:ilvl w:val="0"/>
          <w:numId w:val="28"/>
        </w:numPr>
        <w:spacing w:before="100" w:beforeAutospacing="1"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Wykonawca może żądać od Zamawiającego kary umownej za odstąpienie od umowy z przyczyn, za które ponosi odpowiedzialność Zamawiający, w wysokości 10% wynagrodzenia brutto.</w:t>
      </w:r>
    </w:p>
    <w:p w:rsidR="00B429AE" w:rsidRPr="007B6447" w:rsidRDefault="00B429AE" w:rsidP="00B429AE">
      <w:pPr>
        <w:widowControl/>
        <w:numPr>
          <w:ilvl w:val="0"/>
          <w:numId w:val="28"/>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Strony zastrzegają sobie prawo do odszkodowania uzupełniającego, przenoszącego wysokość kar umownych do wysokości rzeczywiście poniesionej szkody.</w:t>
      </w:r>
    </w:p>
    <w:p w:rsidR="00B429AE" w:rsidRPr="007B6447" w:rsidRDefault="00B429AE" w:rsidP="00B429AE">
      <w:pPr>
        <w:widowControl/>
        <w:numPr>
          <w:ilvl w:val="0"/>
          <w:numId w:val="28"/>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 xml:space="preserve">Strony będą zwolnione z odpowiedzialności za niewypełnienie swoich zobowiązań, jeżeli okoliczności siły wyższej (np. skutki epidemii wirusa SARS-COV-2) będą stanowiły przeszkodę w ich wypełnieniu. </w:t>
      </w:r>
    </w:p>
    <w:p w:rsidR="00B429AE" w:rsidRPr="007B6447" w:rsidRDefault="00B429AE" w:rsidP="00B429AE">
      <w:pPr>
        <w:widowControl/>
        <w:numPr>
          <w:ilvl w:val="0"/>
          <w:numId w:val="28"/>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Strona może powołać się na okoliczność siły wyższej tylko wtedy, gdy poinformuje ona</w:t>
      </w:r>
      <w:r w:rsidRPr="007B6447">
        <w:rPr>
          <w:rFonts w:ascii="Arial" w:eastAsia="Times New Roman" w:hAnsi="Arial" w:cs="Arial"/>
          <w:sz w:val="22"/>
          <w:szCs w:val="22"/>
          <w:lang w:eastAsia="pl-PL" w:bidi="ar-SA"/>
        </w:rPr>
        <w:br/>
        <w:t xml:space="preserve">o tym pisemnie drugą stronę w ciągu 3 dni od powstania tych okoliczności. </w:t>
      </w:r>
    </w:p>
    <w:p w:rsidR="00B429AE" w:rsidRPr="007B6447" w:rsidRDefault="00B429AE" w:rsidP="00B429AE">
      <w:pPr>
        <w:widowControl/>
        <w:numPr>
          <w:ilvl w:val="0"/>
          <w:numId w:val="28"/>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Okoliczności siły wyższej muszą być udowodnione przez stronę, która się na nie powołuje.</w:t>
      </w:r>
    </w:p>
    <w:p w:rsidR="00B15D4C" w:rsidRPr="007B6447" w:rsidRDefault="00B15D4C" w:rsidP="00B429AE">
      <w:pPr>
        <w:pStyle w:val="Tekstpodstawowy"/>
        <w:tabs>
          <w:tab w:val="left" w:pos="210"/>
        </w:tabs>
        <w:ind w:left="720"/>
        <w:rPr>
          <w:sz w:val="22"/>
          <w:szCs w:val="22"/>
          <w:lang w:bidi="ar-SA"/>
        </w:rPr>
      </w:pPr>
    </w:p>
    <w:p w:rsidR="00B15D4C" w:rsidRPr="007B6447" w:rsidRDefault="00B15D4C">
      <w:pPr>
        <w:pStyle w:val="Tekstpodstawowy"/>
        <w:rPr>
          <w:sz w:val="22"/>
          <w:szCs w:val="22"/>
        </w:rPr>
      </w:pPr>
    </w:p>
    <w:p w:rsidR="00B15D4C" w:rsidRPr="007B6447" w:rsidRDefault="00E54D8D">
      <w:pPr>
        <w:pStyle w:val="Tekstpodstawowy"/>
        <w:jc w:val="center"/>
        <w:rPr>
          <w:b/>
          <w:bCs/>
          <w:sz w:val="22"/>
          <w:szCs w:val="22"/>
        </w:rPr>
      </w:pPr>
      <w:r w:rsidRPr="007B6447">
        <w:rPr>
          <w:b/>
          <w:bCs/>
          <w:sz w:val="22"/>
          <w:szCs w:val="22"/>
        </w:rPr>
        <w:t>§ 9. Odstąpienie od umowy.</w:t>
      </w:r>
    </w:p>
    <w:p w:rsidR="00B429AE" w:rsidRPr="007B6447" w:rsidRDefault="00B429AE" w:rsidP="00B429AE">
      <w:pPr>
        <w:widowControl/>
        <w:numPr>
          <w:ilvl w:val="0"/>
          <w:numId w:val="54"/>
        </w:numPr>
        <w:spacing w:before="100" w:beforeAutospacing="1" w:after="113"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Zamawiającemu przysługuje prawo odstąpienia od umowy w terminie jednego miesiąca:</w:t>
      </w:r>
    </w:p>
    <w:p w:rsidR="00B429AE" w:rsidRPr="007B6447" w:rsidRDefault="00B429AE" w:rsidP="00B429AE">
      <w:pPr>
        <w:widowControl/>
        <w:numPr>
          <w:ilvl w:val="1"/>
          <w:numId w:val="54"/>
        </w:numPr>
        <w:spacing w:before="100" w:beforeAutospacing="1" w:after="113"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jeżeli Wykonawca z własnej winy nie przystąpił do realizacji przedmiotu umowy lub przerwał realizację przedmiotu umowy na okres 15 dni i nie wznawia ich pomimo wezwania Zamawiającego,</w:t>
      </w:r>
    </w:p>
    <w:p w:rsidR="00B429AE" w:rsidRPr="007B6447" w:rsidRDefault="00B429AE" w:rsidP="00B429AE">
      <w:pPr>
        <w:widowControl/>
        <w:numPr>
          <w:ilvl w:val="1"/>
          <w:numId w:val="54"/>
        </w:numPr>
        <w:spacing w:before="100" w:beforeAutospacing="1" w:after="113"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jeżeli Wykonawca wykonuje prace sprzeczne z umową,</w:t>
      </w:r>
    </w:p>
    <w:p w:rsidR="00B429AE" w:rsidRPr="007B6447" w:rsidRDefault="00B429AE" w:rsidP="00B429AE">
      <w:pPr>
        <w:widowControl/>
        <w:numPr>
          <w:ilvl w:val="1"/>
          <w:numId w:val="54"/>
        </w:numPr>
        <w:spacing w:before="100" w:beforeAutospacing="1" w:after="113"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w przypadku zagrożenia w dotrzymaniu terminu realizacji oraz terminu końcowego oddania zadania,</w:t>
      </w:r>
    </w:p>
    <w:p w:rsidR="00B429AE" w:rsidRPr="007B6447" w:rsidRDefault="00B429AE" w:rsidP="00B429AE">
      <w:pPr>
        <w:widowControl/>
        <w:numPr>
          <w:ilvl w:val="1"/>
          <w:numId w:val="54"/>
        </w:numPr>
        <w:spacing w:before="100" w:beforeAutospacing="1" w:after="113"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jeżeli wystąpi istotna zmiana okoliczności, jakich nie można było wcześniej przewidzieć.</w:t>
      </w:r>
    </w:p>
    <w:p w:rsidR="00B429AE" w:rsidRPr="007B6447" w:rsidRDefault="00B429AE" w:rsidP="00B429AE">
      <w:pPr>
        <w:widowControl/>
        <w:numPr>
          <w:ilvl w:val="0"/>
          <w:numId w:val="54"/>
        </w:numPr>
        <w:spacing w:before="100" w:beforeAutospacing="1" w:after="113"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Wykonawcy przysługuje prawo odstąpienia od umowy bez zachowania terminów wypowiedzenia jeżeli Zamawiający odmawia bez uzasadnionej przyczyny odbioru prac lub odmawia podpisania protokołu odbioru.</w:t>
      </w:r>
    </w:p>
    <w:p w:rsidR="00B429AE" w:rsidRPr="007B6447" w:rsidRDefault="00B429AE" w:rsidP="00B429AE">
      <w:pPr>
        <w:widowControl/>
        <w:numPr>
          <w:ilvl w:val="0"/>
          <w:numId w:val="54"/>
        </w:numPr>
        <w:spacing w:before="100" w:beforeAutospacing="1" w:after="113" w:line="276" w:lineRule="auto"/>
        <w:jc w:val="both"/>
        <w:rPr>
          <w:rFonts w:eastAsia="Times New Roman" w:cs="Times New Roman"/>
          <w:lang w:eastAsia="pl-PL" w:bidi="ar-SA"/>
        </w:rPr>
      </w:pPr>
      <w:r w:rsidRPr="007B6447">
        <w:rPr>
          <w:rFonts w:ascii="Arial" w:eastAsia="Times New Roman" w:hAnsi="Arial" w:cs="Arial"/>
          <w:sz w:val="22"/>
          <w:szCs w:val="22"/>
          <w:lang w:eastAsia="pl-PL" w:bidi="ar-SA"/>
        </w:rPr>
        <w:t>Odstąpienie od umowy powinno nastąpić w formie pisemnej z podaniem uzasadnienia.</w:t>
      </w:r>
    </w:p>
    <w:p w:rsidR="00B429AE" w:rsidRPr="007B6447" w:rsidRDefault="00B429AE" w:rsidP="00B429AE">
      <w:pPr>
        <w:widowControl/>
        <w:numPr>
          <w:ilvl w:val="0"/>
          <w:numId w:val="54"/>
        </w:numPr>
        <w:spacing w:before="100" w:beforeAutospacing="1" w:after="113" w:line="276" w:lineRule="auto"/>
        <w:jc w:val="both"/>
        <w:rPr>
          <w:rFonts w:eastAsia="Times New Roman" w:cs="Times New Roman"/>
          <w:lang w:eastAsia="pl-PL" w:bidi="ar-SA"/>
        </w:rPr>
      </w:pPr>
      <w:r w:rsidRPr="007B6447">
        <w:rPr>
          <w:rFonts w:ascii="Arial" w:eastAsia="Times New Roman" w:hAnsi="Arial" w:cs="Arial"/>
          <w:sz w:val="22"/>
          <w:szCs w:val="22"/>
          <w:lang w:eastAsia="pl-PL" w:bidi="ar-SA"/>
        </w:rPr>
        <w:lastRenderedPageBreak/>
        <w:t>Postanowienia niniejszego paragrafu nie ograniczają praw stron do odstąpienia od umowy z przyczyn określonych w przepisach prawa.</w:t>
      </w:r>
    </w:p>
    <w:p w:rsidR="00B429AE" w:rsidRPr="007B6447" w:rsidRDefault="00B429AE" w:rsidP="00B429AE">
      <w:pPr>
        <w:widowControl/>
        <w:numPr>
          <w:ilvl w:val="0"/>
          <w:numId w:val="54"/>
        </w:numPr>
        <w:spacing w:before="100" w:beforeAutospacing="1"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W razie odstąpienia od umowy z przyczyn, za które Wykonawca nie odpowiada, Zamawiający zobowiązany jest do dokonania odbioru i zapłaty wynagrodzenia za zrealizowany zakres robót,</w:t>
      </w:r>
    </w:p>
    <w:p w:rsidR="00AE3CB8" w:rsidRPr="007B6447" w:rsidRDefault="00B429AE" w:rsidP="00FC3952">
      <w:pPr>
        <w:widowControl/>
        <w:numPr>
          <w:ilvl w:val="0"/>
          <w:numId w:val="54"/>
        </w:numPr>
        <w:spacing w:before="100" w:beforeAutospacing="1" w:after="113" w:line="276" w:lineRule="auto"/>
        <w:jc w:val="both"/>
        <w:rPr>
          <w:rFonts w:eastAsia="Times New Roman" w:cs="Times New Roman"/>
          <w:lang w:eastAsia="pl-PL" w:bidi="ar-SA"/>
        </w:rPr>
      </w:pPr>
      <w:r w:rsidRPr="007B6447">
        <w:rPr>
          <w:rFonts w:ascii="Arial" w:eastAsia="Times New Roman" w:hAnsi="Arial" w:cs="Arial"/>
          <w:sz w:val="22"/>
          <w:szCs w:val="22"/>
          <w:lang w:eastAsia="pl-PL" w:bidi="ar-SA"/>
        </w:rPr>
        <w:t>Odstąpienie od umowy musi nastąpić w formie pisemnej pod rygorem nieważności takiego oświadczenia i zawierać uzasadnienie.</w:t>
      </w:r>
    </w:p>
    <w:p w:rsidR="00B429AE" w:rsidRPr="007B6447" w:rsidRDefault="00B429AE" w:rsidP="00AE3CB8">
      <w:pPr>
        <w:pStyle w:val="Tekstpodstawowy"/>
        <w:ind w:left="720"/>
        <w:rPr>
          <w:sz w:val="22"/>
          <w:szCs w:val="22"/>
        </w:rPr>
      </w:pPr>
    </w:p>
    <w:p w:rsidR="00E92159" w:rsidRPr="007B6447" w:rsidRDefault="00AE3CB8">
      <w:pPr>
        <w:pStyle w:val="Tekstpodstawowy"/>
        <w:jc w:val="center"/>
        <w:rPr>
          <w:rFonts w:eastAsia="PalatinoLinotype-Roman" w:cs="PalatinoLinotype-Roman"/>
          <w:sz w:val="22"/>
          <w:szCs w:val="22"/>
          <w:lang w:bidi="ar-SA"/>
        </w:rPr>
      </w:pPr>
      <w:r w:rsidRPr="007B6447">
        <w:rPr>
          <w:b/>
          <w:bCs/>
          <w:sz w:val="22"/>
          <w:szCs w:val="22"/>
        </w:rPr>
        <w:t xml:space="preserve">§ 10. </w:t>
      </w:r>
    </w:p>
    <w:p w:rsidR="00B15D4C" w:rsidRPr="007B6447" w:rsidRDefault="00B15D4C">
      <w:pPr>
        <w:pStyle w:val="Tekstpodstawowy"/>
        <w:widowControl/>
        <w:suppressAutoHyphens/>
        <w:spacing w:after="113"/>
        <w:ind w:left="766"/>
        <w:rPr>
          <w:rFonts w:eastAsia="PalatinoLinotype-Roman" w:cs="PalatinoLinotype-Roman"/>
          <w:sz w:val="22"/>
          <w:szCs w:val="22"/>
          <w:lang w:bidi="ar-SA"/>
        </w:rPr>
      </w:pPr>
    </w:p>
    <w:p w:rsidR="00B15D4C" w:rsidRPr="007B6447" w:rsidRDefault="00AE3CB8">
      <w:pPr>
        <w:pStyle w:val="Tekstpodstawowy"/>
        <w:jc w:val="center"/>
        <w:rPr>
          <w:b/>
          <w:bCs/>
          <w:sz w:val="22"/>
          <w:szCs w:val="22"/>
        </w:rPr>
      </w:pPr>
      <w:r w:rsidRPr="007B6447">
        <w:rPr>
          <w:b/>
          <w:bCs/>
          <w:sz w:val="22"/>
          <w:szCs w:val="22"/>
        </w:rPr>
        <w:t>§ 12</w:t>
      </w:r>
      <w:r w:rsidR="00E54D8D" w:rsidRPr="007B6447">
        <w:rPr>
          <w:b/>
          <w:bCs/>
          <w:sz w:val="22"/>
          <w:szCs w:val="22"/>
        </w:rPr>
        <w:t>. Zmiana umowy.</w:t>
      </w:r>
    </w:p>
    <w:p w:rsidR="00E92159" w:rsidRPr="007B6447" w:rsidRDefault="00E92159">
      <w:pPr>
        <w:pStyle w:val="Tekstpodstawowy"/>
        <w:ind w:left="720"/>
        <w:rPr>
          <w:sz w:val="22"/>
          <w:szCs w:val="22"/>
        </w:rPr>
      </w:pPr>
    </w:p>
    <w:p w:rsidR="00B429AE" w:rsidRPr="007B6447" w:rsidRDefault="00B429AE" w:rsidP="00B429AE">
      <w:pPr>
        <w:widowControl/>
        <w:numPr>
          <w:ilvl w:val="0"/>
          <w:numId w:val="30"/>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 xml:space="preserve">Wszelkie zmiany niniejszej umowy wymagają formy pisemnego aneksu pod rygorem nieważności i mogą zostać dokonane, o ile nie stoją w sprzeczności z regulacjami zawartymi w ustawie Prawo zamówień publicznych. </w:t>
      </w:r>
    </w:p>
    <w:p w:rsidR="00B429AE" w:rsidRPr="007B6447" w:rsidRDefault="00B429AE" w:rsidP="00B429AE">
      <w:pPr>
        <w:widowControl/>
        <w:numPr>
          <w:ilvl w:val="0"/>
          <w:numId w:val="30"/>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Zmiany, o których mowa w ust. 1 mogą dotyczyć:</w:t>
      </w:r>
    </w:p>
    <w:p w:rsidR="00B429AE" w:rsidRPr="007B6447" w:rsidRDefault="00B429AE" w:rsidP="00B429AE">
      <w:pPr>
        <w:widowControl/>
        <w:numPr>
          <w:ilvl w:val="1"/>
          <w:numId w:val="30"/>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 xml:space="preserve">zmian warunków umowy w związku z zawarciem oraz zmianami umowy związanej </w:t>
      </w:r>
      <w:r w:rsidRPr="007B6447">
        <w:rPr>
          <w:rFonts w:ascii="Arial" w:eastAsia="Times New Roman" w:hAnsi="Arial" w:cs="Arial"/>
          <w:sz w:val="22"/>
          <w:szCs w:val="22"/>
          <w:lang w:eastAsia="pl-PL" w:bidi="ar-SA"/>
        </w:rPr>
        <w:br/>
        <w:t>z dofinansowaniem ze środków zewnętrznych,</w:t>
      </w:r>
    </w:p>
    <w:p w:rsidR="00B429AE" w:rsidRPr="007B6447" w:rsidRDefault="00B429AE" w:rsidP="00B429AE">
      <w:pPr>
        <w:widowControl/>
        <w:numPr>
          <w:ilvl w:val="1"/>
          <w:numId w:val="30"/>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zmian warunków umowy w związku ze zmianą uchwały budżetowej,</w:t>
      </w:r>
    </w:p>
    <w:p w:rsidR="00B429AE" w:rsidRPr="007B6447" w:rsidRDefault="00B429AE" w:rsidP="00B429AE">
      <w:pPr>
        <w:widowControl/>
        <w:numPr>
          <w:ilvl w:val="1"/>
          <w:numId w:val="30"/>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zmiany sposobu spełnienia świadczenia – na skutek niedostępności na</w:t>
      </w:r>
      <w:r w:rsidRPr="007B6447">
        <w:rPr>
          <w:rFonts w:ascii="Arial" w:eastAsia="Times New Roman" w:hAnsi="Arial" w:cs="Arial"/>
          <w:sz w:val="22"/>
          <w:szCs w:val="22"/>
          <w:lang w:eastAsia="pl-PL" w:bidi="ar-SA"/>
        </w:rPr>
        <w:br/>
        <w:t>rynku urządzeń wskazanych w ofercie spowodowanych zaprzestaniem produkcji lub wycofaniem z rynku tych materiałów/urządzeń lub pojawienia się na rynku materiałów/urządzeń nowej generacji albo nowych technologii – zmiana sprzętu na równoważną lub o lepszych parametrach za cenę nie wyższą niż podana w ofercie,</w:t>
      </w:r>
    </w:p>
    <w:p w:rsidR="00B429AE" w:rsidRPr="007B6447" w:rsidRDefault="00B429AE" w:rsidP="00B429AE">
      <w:pPr>
        <w:widowControl/>
        <w:numPr>
          <w:ilvl w:val="1"/>
          <w:numId w:val="30"/>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zmiany parametrów technicznych wyposażenia, dopuszcza się je tylko w przypadkach, gdy proponowane rozwiązania będą równorzędne lub lepsze od tych, jakie zostały przewidziane w umowie i w szczegółowym opisie przedmiotu zamówienia, jeśli nie powodują zwiększenia wynagrodzenia wykonawcy,</w:t>
      </w:r>
    </w:p>
    <w:p w:rsidR="00B429AE" w:rsidRPr="007B6447" w:rsidRDefault="00B429AE" w:rsidP="00B429AE">
      <w:pPr>
        <w:widowControl/>
        <w:numPr>
          <w:ilvl w:val="1"/>
          <w:numId w:val="30"/>
        </w:numPr>
        <w:spacing w:before="100" w:beforeAutospacing="1"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wystąpienia oczywistych omyłek pisarskich i rachunkowych w treści umowy.</w:t>
      </w:r>
    </w:p>
    <w:p w:rsidR="00B429AE" w:rsidRPr="007B6447" w:rsidRDefault="00B429AE" w:rsidP="00B429AE">
      <w:pPr>
        <w:widowControl/>
        <w:numPr>
          <w:ilvl w:val="1"/>
          <w:numId w:val="30"/>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 xml:space="preserve">wydłużenia terminu w związku ze zmianami w dokumentacji OPZ wprowadzonych przez zamawiającego. </w:t>
      </w:r>
    </w:p>
    <w:p w:rsidR="00B429AE" w:rsidRPr="007B6447" w:rsidRDefault="00B429AE" w:rsidP="00B429AE">
      <w:pPr>
        <w:widowControl/>
        <w:numPr>
          <w:ilvl w:val="1"/>
          <w:numId w:val="30"/>
        </w:numPr>
        <w:spacing w:before="113"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rezygnacji z części zakresu zamówienia. W takiej sytuacji ostateczne wynagrodzenie wykonawcy zostanie pomniejszone zgodnie z przedstawionym przed podpisaniem umowy zestawieniem wyposażenia.</w:t>
      </w:r>
    </w:p>
    <w:p w:rsidR="00B429AE" w:rsidRPr="007B6447" w:rsidRDefault="00B429AE" w:rsidP="00B429AE">
      <w:pPr>
        <w:widowControl/>
        <w:numPr>
          <w:ilvl w:val="0"/>
          <w:numId w:val="30"/>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Zamawiający zastrzega sobie możliwość dokonania zmian postanowień niniejszej umowy w zakresie terminu wykonania przedmiotu zamówienia, w przypadku zaistnienia zdarzeń uniemożliwiających wykonanie umowy w terminie o którym mowa w § 2 ust. 1 umowy z przyczyn niezależnych od wykonawcy lub zamawiającego, udokumentowanych w sposób nie budzący zastrzeżeń, potwierdzonych protokolarnie. Warunkiem dokonania ww. zmian jest złożenie wniosku przez stronę inicjującą wraz z opisem i uzasadnieniem proponowanej zmiany.</w:t>
      </w:r>
    </w:p>
    <w:p w:rsidR="00B429AE" w:rsidRPr="007B6447" w:rsidRDefault="00B429AE" w:rsidP="00B429AE">
      <w:pPr>
        <w:widowControl/>
        <w:numPr>
          <w:ilvl w:val="0"/>
          <w:numId w:val="30"/>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lastRenderedPageBreak/>
        <w:t>Zamawiający przewiduje zmianę terminu realizacji przedmiotowej umowy w związku z wystąpieniem skutków COVID-19. W takim przypadku Wykonawca składa pisemny wniosek o zmianę umowy o zamówienie publiczne w zakresie zmiany terminu realizacji z powodu COVID-19. Wniosek powinien zawierać wyczerpujące uzasadnienie faktyczne oraz oświadczenia lub dokumenty, które mogą dotyczyć w szczególności:</w:t>
      </w:r>
    </w:p>
    <w:p w:rsidR="00B429AE" w:rsidRPr="007B6447" w:rsidRDefault="00B429AE" w:rsidP="00B429AE">
      <w:pPr>
        <w:widowControl/>
        <w:numPr>
          <w:ilvl w:val="1"/>
          <w:numId w:val="30"/>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nieobecności pracowników lub osób świadczących pracę za wynagrodzeniem na innej podstawie niż stosunek pracy, które uczestniczą lub mogłyby uczestniczyć w realizacji zamówienia;</w:t>
      </w:r>
    </w:p>
    <w:p w:rsidR="00B429AE" w:rsidRPr="007B6447" w:rsidRDefault="00B429AE" w:rsidP="00B429AE">
      <w:pPr>
        <w:widowControl/>
        <w:numPr>
          <w:ilvl w:val="1"/>
          <w:numId w:val="30"/>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decyzji wydanych przez Głównego Inspektora Sanitarnego lub działającego z jego upoważnienia państwowego wojewódzkiego inspektora sanitarnego, w związku z przeciwdziałaniem COVID-19, nakładających na wykonawcę obowiązek podjęcia określonych czynności zapobiegawczych lub kontrolnych;</w:t>
      </w:r>
    </w:p>
    <w:p w:rsidR="00B429AE" w:rsidRPr="007B6447" w:rsidRDefault="00B429AE" w:rsidP="00B429AE">
      <w:pPr>
        <w:widowControl/>
        <w:numPr>
          <w:ilvl w:val="1"/>
          <w:numId w:val="30"/>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 xml:space="preserve">poleceń lub decyzji wydanych przez wojewodów, ministra właściwego do spraw zdrowia lub Prezesa Rady Ministrów, związanych z przeciwdziałaniem COVID-19, </w:t>
      </w:r>
    </w:p>
    <w:p w:rsidR="00B429AE" w:rsidRPr="007B6447" w:rsidRDefault="00B429AE" w:rsidP="00B429AE">
      <w:pPr>
        <w:widowControl/>
        <w:numPr>
          <w:ilvl w:val="1"/>
          <w:numId w:val="30"/>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wstrzymania dostaw produktów, komponentów produktu lub materiałów, trudności w dostępie do sprzętu lub trudności w realizacji usług transportowych;</w:t>
      </w:r>
    </w:p>
    <w:p w:rsidR="00B429AE" w:rsidRPr="007B6447" w:rsidRDefault="00B429AE" w:rsidP="00B429AE">
      <w:pPr>
        <w:widowControl/>
        <w:numPr>
          <w:ilvl w:val="1"/>
          <w:numId w:val="30"/>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innych okoliczności, które uniemożliwiają bądź w istotnym stopniu ograniczają możliwość wykonania umowy;</w:t>
      </w:r>
    </w:p>
    <w:p w:rsidR="00B429AE" w:rsidRPr="007B6447" w:rsidRDefault="00B429AE" w:rsidP="00B429AE">
      <w:pPr>
        <w:widowControl/>
        <w:numPr>
          <w:ilvl w:val="1"/>
          <w:numId w:val="30"/>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okoliczności, o których mowa w lit a-e, w zakresie w jakim dotyczą one podwykonawcy lub dalszego podwykonawcy.</w:t>
      </w:r>
    </w:p>
    <w:p w:rsidR="00B429AE" w:rsidRPr="007B6447" w:rsidRDefault="00B429AE" w:rsidP="00B429AE">
      <w:pPr>
        <w:widowControl/>
        <w:numPr>
          <w:ilvl w:val="1"/>
          <w:numId w:val="30"/>
        </w:numPr>
        <w:spacing w:before="100" w:beforeAutospacing="1" w:after="119"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W przypadku wykonawców mających siedzibę lub wykonujących działalność związaną z realizacją umowy poza terytorium Rzeczypospolitej Polskiej, w miejsce dokumentów, o których mowa w ust. 4. lit a)-e, składa się dokumenty wydane przez odpowiednie instytucje w tych krajach lub oświadczenia tych wykonawców.</w:t>
      </w:r>
    </w:p>
    <w:p w:rsidR="00B429AE" w:rsidRPr="007B6447" w:rsidRDefault="00B429AE" w:rsidP="00B429AE">
      <w:pPr>
        <w:widowControl/>
        <w:numPr>
          <w:ilvl w:val="0"/>
          <w:numId w:val="30"/>
        </w:numPr>
        <w:spacing w:before="100" w:beforeAutospacing="1" w:after="113"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Wykonawca w trakcie trwania umowy poinformuje Zamawiającego w terminie 7 dni od dokonania zmiany numeru konta bankowego określonego w § 5 ust. 4, na który Zamawiający będzie dokonywał płatności. Zmiana numeru konta wymaga aneksu do umowy.</w:t>
      </w:r>
    </w:p>
    <w:p w:rsidR="00B429AE" w:rsidRPr="007B6447" w:rsidRDefault="00B429AE" w:rsidP="00B429AE">
      <w:pPr>
        <w:widowControl/>
        <w:numPr>
          <w:ilvl w:val="0"/>
          <w:numId w:val="30"/>
        </w:numPr>
        <w:spacing w:before="100" w:beforeAutospacing="1" w:after="113" w:line="276" w:lineRule="auto"/>
        <w:jc w:val="both"/>
        <w:rPr>
          <w:rFonts w:ascii="Arial" w:eastAsia="Times New Roman" w:hAnsi="Arial" w:cs="Arial"/>
          <w:sz w:val="20"/>
          <w:szCs w:val="20"/>
          <w:lang w:eastAsia="pl-PL" w:bidi="ar-SA"/>
        </w:rPr>
      </w:pPr>
      <w:r w:rsidRPr="007B6447">
        <w:rPr>
          <w:rFonts w:ascii="Arial" w:eastAsia="Times New Roman" w:hAnsi="Arial" w:cs="Arial"/>
          <w:sz w:val="22"/>
          <w:szCs w:val="22"/>
          <w:lang w:eastAsia="pl-PL" w:bidi="ar-SA"/>
        </w:rPr>
        <w:t>Zakazuje się zmian postanowień zawartej umowy w stosunku do treści oferty, na podstawie której dokonano wyboru wykonawcy, chyba że zachodzi co najmniej jedna z okoliczności opisana w art. 144 ustawy Prawo zamówień publicznych (</w:t>
      </w:r>
      <w:proofErr w:type="spellStart"/>
      <w:r w:rsidRPr="007B6447">
        <w:rPr>
          <w:rFonts w:ascii="Arial" w:eastAsia="Times New Roman" w:hAnsi="Arial" w:cs="Arial"/>
          <w:i/>
          <w:iCs/>
          <w:sz w:val="22"/>
          <w:szCs w:val="22"/>
          <w:lang w:eastAsia="pl-PL" w:bidi="ar-SA"/>
        </w:rPr>
        <w:t>t.j</w:t>
      </w:r>
      <w:proofErr w:type="spellEnd"/>
      <w:r w:rsidRPr="007B6447">
        <w:rPr>
          <w:rFonts w:ascii="Arial" w:eastAsia="Times New Roman" w:hAnsi="Arial" w:cs="Arial"/>
          <w:i/>
          <w:iCs/>
          <w:sz w:val="22"/>
          <w:szCs w:val="22"/>
          <w:lang w:eastAsia="pl-PL" w:bidi="ar-SA"/>
        </w:rPr>
        <w:t>. Dz.U.2019.1843 z późn. zm.)</w:t>
      </w:r>
      <w:r w:rsidRPr="007B6447">
        <w:rPr>
          <w:rFonts w:ascii="Arial" w:eastAsia="Times New Roman" w:hAnsi="Arial" w:cs="Arial"/>
          <w:sz w:val="22"/>
          <w:szCs w:val="22"/>
          <w:lang w:eastAsia="pl-PL" w:bidi="ar-SA"/>
        </w:rPr>
        <w:t>.</w:t>
      </w:r>
    </w:p>
    <w:p w:rsidR="00FC3952" w:rsidRPr="007B6447" w:rsidRDefault="00FC3952">
      <w:pPr>
        <w:pStyle w:val="Tekstpodstawowy"/>
        <w:jc w:val="center"/>
        <w:rPr>
          <w:rFonts w:eastAsia="Calibri" w:cs="Times New Roman"/>
          <w:sz w:val="22"/>
          <w:szCs w:val="22"/>
        </w:rPr>
      </w:pPr>
    </w:p>
    <w:p w:rsidR="00B15D4C" w:rsidRPr="007B6447" w:rsidRDefault="00AE3CB8">
      <w:pPr>
        <w:pStyle w:val="Tekstpodstawowy"/>
        <w:jc w:val="center"/>
        <w:rPr>
          <w:b/>
          <w:bCs/>
          <w:sz w:val="22"/>
          <w:szCs w:val="22"/>
        </w:rPr>
      </w:pPr>
      <w:r w:rsidRPr="007B6447">
        <w:rPr>
          <w:b/>
          <w:bCs/>
          <w:sz w:val="22"/>
          <w:szCs w:val="22"/>
        </w:rPr>
        <w:t>§ 13</w:t>
      </w:r>
      <w:r w:rsidR="00E54D8D" w:rsidRPr="007B6447">
        <w:rPr>
          <w:b/>
          <w:bCs/>
          <w:sz w:val="22"/>
          <w:szCs w:val="22"/>
        </w:rPr>
        <w:t>. Postanowienia końcowe</w:t>
      </w:r>
    </w:p>
    <w:p w:rsidR="00B15D4C" w:rsidRPr="007B6447" w:rsidRDefault="00E54D8D" w:rsidP="00A708D7">
      <w:pPr>
        <w:pStyle w:val="Tekstpodstawowy"/>
        <w:numPr>
          <w:ilvl w:val="0"/>
          <w:numId w:val="31"/>
        </w:numPr>
        <w:rPr>
          <w:sz w:val="22"/>
          <w:szCs w:val="22"/>
        </w:rPr>
      </w:pPr>
      <w:r w:rsidRPr="007B6447">
        <w:rPr>
          <w:sz w:val="22"/>
          <w:szCs w:val="22"/>
        </w:rPr>
        <w:t>W okresie realizacji przedmiotu umowy Wykonawca zobowiązany jest do pisemnego zawiadomienia Zamawiającego w terminie 14 dni o:</w:t>
      </w:r>
    </w:p>
    <w:p w:rsidR="00B15D4C" w:rsidRPr="007B6447" w:rsidRDefault="00E54D8D" w:rsidP="00A708D7">
      <w:pPr>
        <w:pStyle w:val="Tekstpodstawowy"/>
        <w:numPr>
          <w:ilvl w:val="1"/>
          <w:numId w:val="31"/>
        </w:numPr>
        <w:tabs>
          <w:tab w:val="left" w:pos="195"/>
        </w:tabs>
        <w:rPr>
          <w:sz w:val="22"/>
          <w:szCs w:val="22"/>
        </w:rPr>
      </w:pPr>
      <w:r w:rsidRPr="007B6447">
        <w:rPr>
          <w:sz w:val="22"/>
          <w:szCs w:val="22"/>
        </w:rPr>
        <w:t>zmianie siedziby,</w:t>
      </w:r>
    </w:p>
    <w:p w:rsidR="00B15D4C" w:rsidRPr="007B6447" w:rsidRDefault="00E54D8D" w:rsidP="00A708D7">
      <w:pPr>
        <w:pStyle w:val="Tekstpodstawowy"/>
        <w:numPr>
          <w:ilvl w:val="1"/>
          <w:numId w:val="31"/>
        </w:numPr>
        <w:tabs>
          <w:tab w:val="left" w:pos="195"/>
        </w:tabs>
        <w:rPr>
          <w:sz w:val="22"/>
          <w:szCs w:val="22"/>
        </w:rPr>
      </w:pPr>
      <w:r w:rsidRPr="007B6447">
        <w:rPr>
          <w:sz w:val="22"/>
          <w:szCs w:val="22"/>
        </w:rPr>
        <w:t>zmianie osób reprezentujących Wykonawcę,</w:t>
      </w:r>
    </w:p>
    <w:p w:rsidR="00B15D4C" w:rsidRPr="007B6447" w:rsidRDefault="00E54D8D" w:rsidP="00A708D7">
      <w:pPr>
        <w:pStyle w:val="Tekstpodstawowy"/>
        <w:numPr>
          <w:ilvl w:val="1"/>
          <w:numId w:val="31"/>
        </w:numPr>
        <w:tabs>
          <w:tab w:val="left" w:pos="195"/>
        </w:tabs>
        <w:rPr>
          <w:sz w:val="22"/>
          <w:szCs w:val="22"/>
        </w:rPr>
      </w:pPr>
      <w:r w:rsidRPr="007B6447">
        <w:rPr>
          <w:sz w:val="22"/>
          <w:szCs w:val="22"/>
        </w:rPr>
        <w:t>ogłoszeniu upadłości Wykonawcy,</w:t>
      </w:r>
    </w:p>
    <w:p w:rsidR="00B15D4C" w:rsidRPr="007B6447" w:rsidRDefault="00E54D8D" w:rsidP="00A708D7">
      <w:pPr>
        <w:pStyle w:val="Tekstpodstawowy"/>
        <w:numPr>
          <w:ilvl w:val="1"/>
          <w:numId w:val="31"/>
        </w:numPr>
        <w:tabs>
          <w:tab w:val="left" w:pos="195"/>
        </w:tabs>
        <w:rPr>
          <w:sz w:val="22"/>
          <w:szCs w:val="22"/>
        </w:rPr>
      </w:pPr>
      <w:r w:rsidRPr="007B6447">
        <w:rPr>
          <w:sz w:val="22"/>
          <w:szCs w:val="22"/>
        </w:rPr>
        <w:t>wszczęciu postępowania upadłościowego, w którym Wykonawca uczestniczy jako dłużnik.</w:t>
      </w:r>
    </w:p>
    <w:p w:rsidR="00B15D4C" w:rsidRPr="007B6447" w:rsidRDefault="00E54D8D" w:rsidP="00A708D7">
      <w:pPr>
        <w:pStyle w:val="Tekstpodstawowy"/>
        <w:numPr>
          <w:ilvl w:val="0"/>
          <w:numId w:val="31"/>
        </w:numPr>
        <w:rPr>
          <w:sz w:val="22"/>
          <w:szCs w:val="22"/>
        </w:rPr>
      </w:pPr>
      <w:r w:rsidRPr="007B6447">
        <w:rPr>
          <w:sz w:val="22"/>
          <w:szCs w:val="22"/>
        </w:rPr>
        <w:t xml:space="preserve">W sprawach nieuregulowanych niniejszą umową mają zastosowanie przepisy obowiązujące przepisy prawa, w tym: ustawy z 29 stycznia 2004 r. Prawo zamówień </w:t>
      </w:r>
      <w:r w:rsidRPr="007B6447">
        <w:rPr>
          <w:sz w:val="22"/>
          <w:szCs w:val="22"/>
        </w:rPr>
        <w:lastRenderedPageBreak/>
        <w:t>publicznych (</w:t>
      </w:r>
      <w:r w:rsidR="00613739" w:rsidRPr="007B6447">
        <w:rPr>
          <w:rFonts w:eastAsia="Arial" w:cs="Arial"/>
          <w:i/>
          <w:iCs/>
          <w:sz w:val="22"/>
          <w:szCs w:val="22"/>
          <w:lang w:eastAsia="pl-PL" w:bidi="pl-PL"/>
        </w:rPr>
        <w:t>t.j.Dz.U.2019.1843</w:t>
      </w:r>
      <w:r w:rsidRPr="007B6447">
        <w:rPr>
          <w:rFonts w:eastAsia="Arial" w:cs="Arial"/>
          <w:i/>
          <w:iCs/>
          <w:sz w:val="22"/>
          <w:szCs w:val="22"/>
          <w:lang w:eastAsia="pl-PL" w:bidi="pl-PL"/>
        </w:rPr>
        <w:t xml:space="preserve"> z późn. </w:t>
      </w:r>
      <w:proofErr w:type="spellStart"/>
      <w:r w:rsidRPr="007B6447">
        <w:rPr>
          <w:rFonts w:eastAsia="Arial" w:cs="Arial"/>
          <w:i/>
          <w:iCs/>
          <w:sz w:val="22"/>
          <w:szCs w:val="22"/>
          <w:lang w:eastAsia="pl-PL" w:bidi="pl-PL"/>
        </w:rPr>
        <w:t>zm</w:t>
      </w:r>
      <w:proofErr w:type="spellEnd"/>
      <w:r w:rsidRPr="007B6447">
        <w:rPr>
          <w:sz w:val="22"/>
          <w:szCs w:val="22"/>
        </w:rPr>
        <w:t>), ustawy z dnia 23 kwietnia 1964 r. Kodeks Cywilny (</w:t>
      </w:r>
      <w:r w:rsidRPr="007B6447">
        <w:rPr>
          <w:sz w:val="22"/>
          <w:szCs w:val="22"/>
          <w:lang w:bidi="ar-SA"/>
        </w:rPr>
        <w:t>tekst jedn. Dz.U.2017.459 z późn. zm.</w:t>
      </w:r>
      <w:r w:rsidRPr="007B6447">
        <w:rPr>
          <w:sz w:val="22"/>
          <w:szCs w:val="22"/>
        </w:rPr>
        <w:t xml:space="preserve">) oraz </w:t>
      </w:r>
    </w:p>
    <w:p w:rsidR="00B15D4C" w:rsidRPr="007B6447" w:rsidRDefault="00E54D8D" w:rsidP="00A708D7">
      <w:pPr>
        <w:pStyle w:val="Tekstpodstawowy"/>
        <w:numPr>
          <w:ilvl w:val="0"/>
          <w:numId w:val="31"/>
        </w:numPr>
        <w:rPr>
          <w:sz w:val="22"/>
          <w:szCs w:val="22"/>
        </w:rPr>
      </w:pPr>
      <w:r w:rsidRPr="007B6447">
        <w:rPr>
          <w:sz w:val="22"/>
          <w:szCs w:val="22"/>
        </w:rPr>
        <w:t>Spory wynikające z niniejszej umowy strony poddają pod rozstrzygnięcie Sądu właściwego dla siedziby Zamawiającego.</w:t>
      </w:r>
    </w:p>
    <w:p w:rsidR="00B15D4C" w:rsidRPr="007B6447" w:rsidRDefault="00E54D8D" w:rsidP="00A708D7">
      <w:pPr>
        <w:pStyle w:val="Tekstpodstawowy"/>
        <w:numPr>
          <w:ilvl w:val="0"/>
          <w:numId w:val="31"/>
        </w:numPr>
        <w:rPr>
          <w:sz w:val="22"/>
          <w:szCs w:val="22"/>
        </w:rPr>
      </w:pPr>
      <w:r w:rsidRPr="007B6447">
        <w:rPr>
          <w:sz w:val="22"/>
          <w:szCs w:val="22"/>
        </w:rPr>
        <w:t>Integralną częścią niniejszej umowy są wymienione załączniki:</w:t>
      </w:r>
    </w:p>
    <w:p w:rsidR="00B15D4C" w:rsidRPr="007B6447" w:rsidRDefault="00E54D8D" w:rsidP="00A708D7">
      <w:pPr>
        <w:pStyle w:val="Tekstpodstawowy"/>
        <w:numPr>
          <w:ilvl w:val="1"/>
          <w:numId w:val="31"/>
        </w:numPr>
        <w:tabs>
          <w:tab w:val="left" w:pos="195"/>
        </w:tabs>
        <w:rPr>
          <w:sz w:val="22"/>
          <w:szCs w:val="22"/>
        </w:rPr>
      </w:pPr>
      <w:r w:rsidRPr="007B6447">
        <w:rPr>
          <w:sz w:val="22"/>
          <w:szCs w:val="22"/>
        </w:rPr>
        <w:t xml:space="preserve">Oferta Wykonawcy, </w:t>
      </w:r>
    </w:p>
    <w:p w:rsidR="00B15D4C" w:rsidRPr="007B6447" w:rsidRDefault="00E54D8D" w:rsidP="00A708D7">
      <w:pPr>
        <w:pStyle w:val="Tekstpodstawowy"/>
        <w:numPr>
          <w:ilvl w:val="1"/>
          <w:numId w:val="31"/>
        </w:numPr>
        <w:tabs>
          <w:tab w:val="left" w:pos="195"/>
        </w:tabs>
        <w:rPr>
          <w:sz w:val="22"/>
          <w:szCs w:val="22"/>
        </w:rPr>
      </w:pPr>
      <w:r w:rsidRPr="007B6447">
        <w:rPr>
          <w:sz w:val="22"/>
          <w:szCs w:val="22"/>
        </w:rPr>
        <w:t>Specyfikacja istotnych warunków zamówienia wraz z załącznikami.</w:t>
      </w:r>
    </w:p>
    <w:p w:rsidR="00B15D4C" w:rsidRPr="007B6447" w:rsidRDefault="00E54D8D" w:rsidP="00A708D7">
      <w:pPr>
        <w:pStyle w:val="Tekstpodstawowy"/>
        <w:numPr>
          <w:ilvl w:val="0"/>
          <w:numId w:val="31"/>
        </w:numPr>
        <w:rPr>
          <w:sz w:val="22"/>
          <w:szCs w:val="22"/>
        </w:rPr>
      </w:pPr>
      <w:r w:rsidRPr="007B6447">
        <w:rPr>
          <w:sz w:val="22"/>
          <w:szCs w:val="22"/>
        </w:rPr>
        <w:t>Umowa została sporządzona w trzech jednobrzmiących egzemplarzach, z których dwa otrzymuje Zamawiający, a jeden Wykonawca.</w:t>
      </w:r>
    </w:p>
    <w:p w:rsidR="00B15D4C" w:rsidRPr="007B6447" w:rsidRDefault="00B15D4C">
      <w:pPr>
        <w:pStyle w:val="Tekstpodstawowy"/>
        <w:ind w:left="720"/>
        <w:rPr>
          <w:sz w:val="22"/>
          <w:szCs w:val="22"/>
        </w:rPr>
      </w:pPr>
    </w:p>
    <w:tbl>
      <w:tblPr>
        <w:tblW w:w="9638" w:type="dxa"/>
        <w:tblInd w:w="55" w:type="dxa"/>
        <w:tblCellMar>
          <w:top w:w="55" w:type="dxa"/>
          <w:left w:w="55" w:type="dxa"/>
          <w:bottom w:w="55" w:type="dxa"/>
          <w:right w:w="55" w:type="dxa"/>
        </w:tblCellMar>
        <w:tblLook w:val="0000"/>
      </w:tblPr>
      <w:tblGrid>
        <w:gridCol w:w="4818"/>
        <w:gridCol w:w="4820"/>
      </w:tblGrid>
      <w:tr w:rsidR="00B15D4C" w:rsidRPr="007B6447">
        <w:trPr>
          <w:tblHeader/>
        </w:trPr>
        <w:tc>
          <w:tcPr>
            <w:tcW w:w="4818" w:type="dxa"/>
            <w:shd w:val="clear" w:color="auto" w:fill="auto"/>
          </w:tcPr>
          <w:p w:rsidR="00B15D4C" w:rsidRPr="007B6447" w:rsidRDefault="00E54D8D">
            <w:pPr>
              <w:jc w:val="center"/>
              <w:rPr>
                <w:rFonts w:ascii="Arial" w:hAnsi="Arial"/>
                <w:b/>
                <w:bCs/>
                <w:i/>
                <w:iCs/>
                <w:sz w:val="22"/>
                <w:szCs w:val="22"/>
              </w:rPr>
            </w:pPr>
            <w:r w:rsidRPr="007B6447">
              <w:rPr>
                <w:rFonts w:ascii="Arial" w:hAnsi="Arial"/>
                <w:b/>
                <w:bCs/>
                <w:i/>
                <w:iCs/>
                <w:sz w:val="22"/>
                <w:szCs w:val="22"/>
              </w:rPr>
              <w:t>Zamawiający</w:t>
            </w:r>
          </w:p>
        </w:tc>
        <w:tc>
          <w:tcPr>
            <w:tcW w:w="4820" w:type="dxa"/>
            <w:shd w:val="clear" w:color="auto" w:fill="auto"/>
          </w:tcPr>
          <w:p w:rsidR="00B15D4C" w:rsidRPr="007B6447" w:rsidRDefault="00E54D8D">
            <w:pPr>
              <w:jc w:val="center"/>
              <w:rPr>
                <w:rFonts w:ascii="Arial" w:hAnsi="Arial"/>
                <w:b/>
                <w:bCs/>
                <w:i/>
                <w:iCs/>
                <w:sz w:val="22"/>
                <w:szCs w:val="22"/>
              </w:rPr>
            </w:pPr>
            <w:r w:rsidRPr="007B6447">
              <w:rPr>
                <w:rFonts w:ascii="Arial" w:hAnsi="Arial"/>
                <w:b/>
                <w:bCs/>
                <w:i/>
                <w:iCs/>
                <w:sz w:val="22"/>
                <w:szCs w:val="22"/>
              </w:rPr>
              <w:t>Wykonawca</w:t>
            </w:r>
          </w:p>
        </w:tc>
      </w:tr>
    </w:tbl>
    <w:p w:rsidR="00B15D4C" w:rsidRPr="007B6447" w:rsidRDefault="00B15D4C"/>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 w:rsidR="00613739" w:rsidRPr="007B6447" w:rsidRDefault="00613739">
      <w:pPr>
        <w:sectPr w:rsidR="00613739" w:rsidRPr="007B6447">
          <w:headerReference w:type="default" r:id="rId18"/>
          <w:footerReference w:type="default" r:id="rId19"/>
          <w:pgSz w:w="11906" w:h="16838"/>
          <w:pgMar w:top="1580" w:right="1134" w:bottom="1397" w:left="1134" w:header="850" w:footer="850" w:gutter="0"/>
          <w:cols w:space="708"/>
          <w:formProt w:val="0"/>
        </w:sectPr>
      </w:pPr>
    </w:p>
    <w:p w:rsidR="0010133A" w:rsidRPr="007B6447" w:rsidRDefault="0010133A" w:rsidP="0010133A">
      <w:pPr>
        <w:pStyle w:val="Nagwek11"/>
        <w:numPr>
          <w:ilvl w:val="0"/>
          <w:numId w:val="0"/>
        </w:numPr>
        <w:ind w:left="432"/>
        <w:rPr>
          <w:sz w:val="24"/>
          <w:szCs w:val="24"/>
        </w:rPr>
      </w:pPr>
      <w:bookmarkStart w:id="24" w:name="__RefHeading__11899_1094767512"/>
      <w:bookmarkStart w:id="25" w:name="__RefHeading___Toc13450_1768180762"/>
      <w:bookmarkEnd w:id="24"/>
      <w:bookmarkEnd w:id="25"/>
      <w:r w:rsidRPr="007B6447">
        <w:rPr>
          <w:sz w:val="24"/>
          <w:szCs w:val="24"/>
        </w:rPr>
        <w:lastRenderedPageBreak/>
        <w:t>Załącznik nr 5 do SIWZ – wykaz dostaw</w:t>
      </w:r>
    </w:p>
    <w:p w:rsidR="0010133A" w:rsidRPr="007B6447" w:rsidRDefault="0010133A" w:rsidP="0010133A">
      <w:pPr>
        <w:suppressAutoHyphens/>
        <w:spacing w:after="113"/>
        <w:rPr>
          <w:rFonts w:ascii="Arial" w:hAnsi="Arial"/>
          <w:sz w:val="18"/>
          <w:szCs w:val="18"/>
        </w:rPr>
      </w:pPr>
      <w:r w:rsidRPr="007B6447">
        <w:rPr>
          <w:rFonts w:ascii="Arial" w:hAnsi="Arial"/>
          <w:sz w:val="18"/>
          <w:szCs w:val="18"/>
        </w:rPr>
        <w:t>............................................................................................................</w:t>
      </w:r>
    </w:p>
    <w:p w:rsidR="0010133A" w:rsidRPr="007B6447" w:rsidRDefault="0010133A" w:rsidP="0010133A">
      <w:pPr>
        <w:widowControl/>
        <w:suppressAutoHyphens/>
        <w:spacing w:after="113"/>
        <w:ind w:right="3956"/>
        <w:jc w:val="both"/>
        <w:rPr>
          <w:rFonts w:ascii="Arial" w:hAnsi="Arial"/>
          <w:sz w:val="18"/>
          <w:szCs w:val="18"/>
        </w:rPr>
      </w:pPr>
      <w:r w:rsidRPr="007B6447">
        <w:rPr>
          <w:rFonts w:ascii="Arial" w:hAnsi="Arial"/>
          <w:sz w:val="18"/>
          <w:szCs w:val="18"/>
        </w:rPr>
        <w:t>............................................................................................................</w:t>
      </w:r>
    </w:p>
    <w:p w:rsidR="0010133A" w:rsidRPr="007B6447" w:rsidRDefault="0010133A" w:rsidP="0010133A">
      <w:pPr>
        <w:widowControl/>
        <w:suppressAutoHyphens/>
        <w:spacing w:after="113"/>
        <w:ind w:right="3956"/>
        <w:jc w:val="both"/>
        <w:rPr>
          <w:rFonts w:ascii="Arial" w:hAnsi="Arial"/>
          <w:sz w:val="18"/>
          <w:szCs w:val="18"/>
        </w:rPr>
      </w:pPr>
      <w:r w:rsidRPr="007B6447">
        <w:rPr>
          <w:rFonts w:ascii="Arial" w:hAnsi="Arial"/>
          <w:sz w:val="18"/>
          <w:szCs w:val="18"/>
        </w:rPr>
        <w:t>............................................................................................................</w:t>
      </w:r>
    </w:p>
    <w:p w:rsidR="0010133A" w:rsidRPr="007B6447" w:rsidRDefault="0010133A" w:rsidP="0010133A">
      <w:pPr>
        <w:suppressAutoHyphens/>
        <w:ind w:right="8580"/>
        <w:jc w:val="center"/>
        <w:rPr>
          <w:rFonts w:ascii="Arial" w:hAnsi="Arial"/>
          <w:sz w:val="18"/>
          <w:szCs w:val="18"/>
        </w:rPr>
      </w:pPr>
      <w:r w:rsidRPr="007B6447">
        <w:rPr>
          <w:rFonts w:ascii="Arial" w:hAnsi="Arial"/>
          <w:sz w:val="18"/>
          <w:szCs w:val="18"/>
        </w:rPr>
        <w:t>Nazwa lub imię i nazwisko oraz adres Wykonawcy, telefon, faks e-mail NIP lub REGON *</w:t>
      </w:r>
    </w:p>
    <w:p w:rsidR="0010133A" w:rsidRPr="007B6447" w:rsidRDefault="0010133A" w:rsidP="0010133A">
      <w:pPr>
        <w:pStyle w:val="Tekstpodstawowy"/>
        <w:suppressAutoHyphens/>
        <w:jc w:val="center"/>
        <w:rPr>
          <w:b/>
          <w:bCs/>
          <w:sz w:val="24"/>
          <w:szCs w:val="24"/>
        </w:rPr>
      </w:pPr>
      <w:r w:rsidRPr="007B6447">
        <w:rPr>
          <w:b/>
          <w:bCs/>
          <w:sz w:val="24"/>
          <w:szCs w:val="24"/>
        </w:rPr>
        <w:t>Wykaz dostaw</w:t>
      </w:r>
    </w:p>
    <w:tbl>
      <w:tblPr>
        <w:tblW w:w="15253"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000"/>
      </w:tblPr>
      <w:tblGrid>
        <w:gridCol w:w="576"/>
        <w:gridCol w:w="5266"/>
        <w:gridCol w:w="1800"/>
        <w:gridCol w:w="2187"/>
        <w:gridCol w:w="2953"/>
        <w:gridCol w:w="2471"/>
      </w:tblGrid>
      <w:tr w:rsidR="0010133A" w:rsidRPr="007B6447" w:rsidTr="006A19FA">
        <w:tc>
          <w:tcPr>
            <w:tcW w:w="576" w:type="dxa"/>
            <w:tcBorders>
              <w:top w:val="single" w:sz="2" w:space="0" w:color="000000"/>
              <w:left w:val="single" w:sz="2" w:space="0" w:color="000000"/>
              <w:bottom w:val="single" w:sz="2" w:space="0" w:color="000000"/>
            </w:tcBorders>
            <w:shd w:val="clear" w:color="auto" w:fill="auto"/>
            <w:tcMar>
              <w:left w:w="54" w:type="dxa"/>
            </w:tcMar>
          </w:tcPr>
          <w:p w:rsidR="0010133A" w:rsidRPr="007B6447" w:rsidRDefault="0010133A" w:rsidP="006A19FA">
            <w:pPr>
              <w:pStyle w:val="Zawartotabeli"/>
              <w:suppressAutoHyphens/>
              <w:jc w:val="center"/>
              <w:rPr>
                <w:rFonts w:ascii="Arial" w:hAnsi="Arial"/>
                <w:b/>
                <w:bCs/>
                <w:sz w:val="22"/>
                <w:szCs w:val="22"/>
              </w:rPr>
            </w:pPr>
            <w:r w:rsidRPr="007B6447">
              <w:rPr>
                <w:rFonts w:ascii="Arial" w:hAnsi="Arial"/>
                <w:b/>
                <w:bCs/>
                <w:sz w:val="22"/>
                <w:szCs w:val="22"/>
              </w:rPr>
              <w:t>L.p.</w:t>
            </w:r>
          </w:p>
        </w:tc>
        <w:tc>
          <w:tcPr>
            <w:tcW w:w="5266" w:type="dxa"/>
            <w:tcBorders>
              <w:top w:val="single" w:sz="2" w:space="0" w:color="000000"/>
              <w:left w:val="single" w:sz="2" w:space="0" w:color="000000"/>
              <w:bottom w:val="single" w:sz="2" w:space="0" w:color="000000"/>
            </w:tcBorders>
            <w:shd w:val="clear" w:color="auto" w:fill="auto"/>
            <w:tcMar>
              <w:left w:w="54" w:type="dxa"/>
            </w:tcMar>
          </w:tcPr>
          <w:p w:rsidR="0010133A" w:rsidRPr="007B6447" w:rsidRDefault="0010133A" w:rsidP="006A19FA">
            <w:pPr>
              <w:pStyle w:val="Zawartotabeli"/>
              <w:suppressAutoHyphens/>
              <w:jc w:val="center"/>
              <w:rPr>
                <w:rFonts w:ascii="Arial" w:hAnsi="Arial"/>
                <w:b/>
                <w:bCs/>
                <w:sz w:val="22"/>
                <w:szCs w:val="22"/>
              </w:rPr>
            </w:pPr>
            <w:r w:rsidRPr="007B6447">
              <w:rPr>
                <w:rFonts w:ascii="Arial" w:hAnsi="Arial"/>
                <w:b/>
                <w:bCs/>
                <w:sz w:val="22"/>
                <w:szCs w:val="22"/>
              </w:rPr>
              <w:t>Nazwa zadania, rodzaj i zakres dostaw</w:t>
            </w:r>
          </w:p>
          <w:p w:rsidR="0010133A" w:rsidRPr="007B6447" w:rsidRDefault="0010133A" w:rsidP="006A19FA">
            <w:pPr>
              <w:pStyle w:val="Zawartotabeli"/>
              <w:suppressAutoHyphens/>
              <w:jc w:val="center"/>
              <w:rPr>
                <w:rFonts w:ascii="Arial" w:hAnsi="Arial"/>
                <w:b/>
                <w:bCs/>
                <w:sz w:val="22"/>
                <w:szCs w:val="22"/>
              </w:rPr>
            </w:pPr>
          </w:p>
        </w:tc>
        <w:tc>
          <w:tcPr>
            <w:tcW w:w="1800" w:type="dxa"/>
            <w:tcBorders>
              <w:top w:val="single" w:sz="2" w:space="0" w:color="000000"/>
              <w:left w:val="single" w:sz="2" w:space="0" w:color="000000"/>
              <w:bottom w:val="single" w:sz="2" w:space="0" w:color="000000"/>
            </w:tcBorders>
            <w:shd w:val="clear" w:color="auto" w:fill="auto"/>
            <w:tcMar>
              <w:left w:w="54" w:type="dxa"/>
            </w:tcMar>
          </w:tcPr>
          <w:p w:rsidR="0010133A" w:rsidRPr="007B6447" w:rsidRDefault="0010133A" w:rsidP="006A19FA">
            <w:pPr>
              <w:pStyle w:val="Zawartotabeli"/>
              <w:suppressAutoHyphens/>
              <w:jc w:val="center"/>
              <w:rPr>
                <w:rFonts w:ascii="Arial" w:hAnsi="Arial"/>
                <w:b/>
                <w:bCs/>
                <w:sz w:val="22"/>
                <w:szCs w:val="22"/>
              </w:rPr>
            </w:pPr>
            <w:r w:rsidRPr="007B6447">
              <w:rPr>
                <w:rFonts w:ascii="Arial" w:hAnsi="Arial"/>
                <w:b/>
                <w:bCs/>
                <w:sz w:val="22"/>
                <w:szCs w:val="22"/>
              </w:rPr>
              <w:t>Wartość dostaw</w:t>
            </w:r>
          </w:p>
        </w:tc>
        <w:tc>
          <w:tcPr>
            <w:tcW w:w="2187" w:type="dxa"/>
            <w:tcBorders>
              <w:top w:val="single" w:sz="2" w:space="0" w:color="000000"/>
              <w:left w:val="single" w:sz="2" w:space="0" w:color="000000"/>
              <w:bottom w:val="single" w:sz="2" w:space="0" w:color="000000"/>
            </w:tcBorders>
            <w:shd w:val="clear" w:color="auto" w:fill="auto"/>
            <w:tcMar>
              <w:left w:w="54" w:type="dxa"/>
            </w:tcMar>
          </w:tcPr>
          <w:p w:rsidR="0010133A" w:rsidRPr="007B6447" w:rsidRDefault="0010133A" w:rsidP="006A19FA">
            <w:pPr>
              <w:pStyle w:val="Zawartotabeli"/>
              <w:suppressAutoHyphens/>
              <w:jc w:val="center"/>
              <w:rPr>
                <w:rFonts w:ascii="Arial" w:hAnsi="Arial"/>
                <w:b/>
                <w:bCs/>
                <w:sz w:val="22"/>
                <w:szCs w:val="22"/>
              </w:rPr>
            </w:pPr>
            <w:r w:rsidRPr="007B6447">
              <w:rPr>
                <w:rFonts w:ascii="Arial" w:hAnsi="Arial"/>
                <w:b/>
                <w:bCs/>
                <w:sz w:val="22"/>
                <w:szCs w:val="22"/>
              </w:rPr>
              <w:t>Data i miejsce wykonania</w:t>
            </w:r>
          </w:p>
        </w:tc>
        <w:tc>
          <w:tcPr>
            <w:tcW w:w="2953" w:type="dxa"/>
            <w:tcBorders>
              <w:top w:val="single" w:sz="2" w:space="0" w:color="000000"/>
              <w:left w:val="single" w:sz="2" w:space="0" w:color="000000"/>
              <w:bottom w:val="single" w:sz="2" w:space="0" w:color="000000"/>
            </w:tcBorders>
            <w:shd w:val="clear" w:color="auto" w:fill="auto"/>
            <w:tcMar>
              <w:left w:w="54" w:type="dxa"/>
            </w:tcMar>
          </w:tcPr>
          <w:p w:rsidR="0010133A" w:rsidRPr="007B6447" w:rsidRDefault="0010133A" w:rsidP="006A19FA">
            <w:pPr>
              <w:pStyle w:val="Zawartotabeli"/>
              <w:suppressAutoHyphens/>
              <w:jc w:val="center"/>
              <w:rPr>
                <w:rFonts w:ascii="Arial" w:hAnsi="Arial"/>
                <w:b/>
                <w:bCs/>
                <w:sz w:val="22"/>
                <w:szCs w:val="22"/>
              </w:rPr>
            </w:pPr>
            <w:r w:rsidRPr="007B6447">
              <w:rPr>
                <w:rFonts w:ascii="Arial" w:hAnsi="Arial"/>
                <w:b/>
                <w:bCs/>
                <w:sz w:val="22"/>
                <w:szCs w:val="22"/>
              </w:rPr>
              <w:t>Nazwa i adres Zamawiającego</w:t>
            </w:r>
          </w:p>
        </w:tc>
        <w:tc>
          <w:tcPr>
            <w:tcW w:w="2471"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10133A" w:rsidRPr="007B6447" w:rsidRDefault="0010133A" w:rsidP="006A19FA">
            <w:pPr>
              <w:pStyle w:val="Zawartotabeli"/>
              <w:suppressAutoHyphens/>
              <w:jc w:val="center"/>
              <w:rPr>
                <w:rFonts w:ascii="Arial" w:hAnsi="Arial"/>
                <w:b/>
                <w:bCs/>
                <w:sz w:val="22"/>
                <w:szCs w:val="22"/>
              </w:rPr>
            </w:pPr>
            <w:r w:rsidRPr="007B6447">
              <w:rPr>
                <w:rFonts w:ascii="Arial" w:hAnsi="Arial"/>
                <w:b/>
                <w:bCs/>
                <w:sz w:val="22"/>
                <w:szCs w:val="22"/>
              </w:rPr>
              <w:t>Informacja o podstawie dysponowania doświadczeniem**</w:t>
            </w:r>
          </w:p>
        </w:tc>
      </w:tr>
      <w:tr w:rsidR="0010133A" w:rsidRPr="007B6447" w:rsidTr="006A19FA">
        <w:trPr>
          <w:trHeight w:val="1380"/>
        </w:trPr>
        <w:tc>
          <w:tcPr>
            <w:tcW w:w="576" w:type="dxa"/>
            <w:tcBorders>
              <w:left w:val="single" w:sz="2" w:space="0" w:color="000000"/>
            </w:tcBorders>
            <w:shd w:val="clear" w:color="auto" w:fill="auto"/>
            <w:tcMar>
              <w:left w:w="54" w:type="dxa"/>
            </w:tcMar>
          </w:tcPr>
          <w:p w:rsidR="0010133A" w:rsidRPr="007B6447" w:rsidRDefault="0010133A" w:rsidP="006A19FA">
            <w:pPr>
              <w:pStyle w:val="Zawartotabeli"/>
              <w:suppressAutoHyphens/>
              <w:rPr>
                <w:rFonts w:ascii="Arial" w:hAnsi="Arial"/>
                <w:sz w:val="22"/>
                <w:szCs w:val="22"/>
              </w:rPr>
            </w:pPr>
          </w:p>
          <w:p w:rsidR="0010133A" w:rsidRPr="007B6447" w:rsidRDefault="0010133A" w:rsidP="006A19FA">
            <w:pPr>
              <w:pStyle w:val="Zawartotabeli"/>
              <w:suppressAutoHyphens/>
              <w:rPr>
                <w:rFonts w:ascii="Arial" w:hAnsi="Arial"/>
                <w:sz w:val="22"/>
                <w:szCs w:val="22"/>
              </w:rPr>
            </w:pPr>
            <w:r w:rsidRPr="007B6447">
              <w:rPr>
                <w:rFonts w:ascii="Arial" w:hAnsi="Arial"/>
                <w:sz w:val="22"/>
                <w:szCs w:val="22"/>
              </w:rPr>
              <w:t>1.</w:t>
            </w:r>
          </w:p>
          <w:p w:rsidR="0010133A" w:rsidRPr="007B6447" w:rsidRDefault="0010133A" w:rsidP="006A19FA">
            <w:pPr>
              <w:pStyle w:val="Zawartotabeli"/>
              <w:suppressAutoHyphens/>
              <w:rPr>
                <w:rFonts w:ascii="Arial" w:hAnsi="Arial"/>
                <w:sz w:val="22"/>
                <w:szCs w:val="22"/>
              </w:rPr>
            </w:pPr>
          </w:p>
          <w:p w:rsidR="0010133A" w:rsidRPr="007B6447" w:rsidRDefault="0010133A" w:rsidP="006A19FA">
            <w:pPr>
              <w:pStyle w:val="Zawartotabeli"/>
              <w:suppressAutoHyphens/>
              <w:rPr>
                <w:rFonts w:ascii="Arial" w:hAnsi="Arial"/>
                <w:sz w:val="22"/>
                <w:szCs w:val="22"/>
              </w:rPr>
            </w:pPr>
          </w:p>
          <w:p w:rsidR="0010133A" w:rsidRPr="007B6447" w:rsidRDefault="0010133A" w:rsidP="006A19FA">
            <w:pPr>
              <w:pStyle w:val="Zawartotabeli"/>
              <w:suppressAutoHyphens/>
              <w:rPr>
                <w:rFonts w:ascii="Arial" w:hAnsi="Arial"/>
                <w:sz w:val="22"/>
                <w:szCs w:val="22"/>
              </w:rPr>
            </w:pPr>
          </w:p>
          <w:p w:rsidR="0010133A" w:rsidRPr="007B6447" w:rsidRDefault="0010133A" w:rsidP="006A19FA">
            <w:pPr>
              <w:pStyle w:val="Zawartotabeli"/>
              <w:suppressAutoHyphens/>
              <w:rPr>
                <w:rFonts w:ascii="Arial" w:hAnsi="Arial"/>
                <w:sz w:val="22"/>
                <w:szCs w:val="22"/>
              </w:rPr>
            </w:pPr>
          </w:p>
          <w:p w:rsidR="0010133A" w:rsidRPr="007B6447" w:rsidRDefault="0010133A" w:rsidP="006A19FA">
            <w:pPr>
              <w:pStyle w:val="Zawartotabeli"/>
              <w:suppressAutoHyphens/>
              <w:rPr>
                <w:rFonts w:ascii="Arial" w:hAnsi="Arial"/>
                <w:sz w:val="22"/>
                <w:szCs w:val="22"/>
              </w:rPr>
            </w:pPr>
          </w:p>
          <w:p w:rsidR="0010133A" w:rsidRPr="007B6447" w:rsidRDefault="0010133A" w:rsidP="006A19FA">
            <w:pPr>
              <w:pStyle w:val="Zawartotabeli"/>
              <w:suppressAutoHyphens/>
              <w:rPr>
                <w:rFonts w:ascii="Arial" w:hAnsi="Arial"/>
                <w:sz w:val="22"/>
                <w:szCs w:val="22"/>
              </w:rPr>
            </w:pPr>
          </w:p>
          <w:p w:rsidR="0010133A" w:rsidRPr="007B6447" w:rsidRDefault="0010133A" w:rsidP="006A19FA">
            <w:pPr>
              <w:pStyle w:val="Zawartotabeli"/>
              <w:suppressAutoHyphens/>
              <w:rPr>
                <w:rFonts w:ascii="Arial" w:hAnsi="Arial"/>
                <w:sz w:val="22"/>
                <w:szCs w:val="22"/>
              </w:rPr>
            </w:pPr>
          </w:p>
          <w:p w:rsidR="0010133A" w:rsidRPr="007B6447" w:rsidRDefault="0010133A" w:rsidP="006A19FA">
            <w:pPr>
              <w:pStyle w:val="Zawartotabeli"/>
              <w:suppressAutoHyphens/>
              <w:rPr>
                <w:rFonts w:ascii="Arial" w:hAnsi="Arial"/>
                <w:sz w:val="22"/>
                <w:szCs w:val="22"/>
              </w:rPr>
            </w:pPr>
          </w:p>
        </w:tc>
        <w:tc>
          <w:tcPr>
            <w:tcW w:w="5266" w:type="dxa"/>
            <w:tcBorders>
              <w:left w:val="single" w:sz="2" w:space="0" w:color="000000"/>
            </w:tcBorders>
            <w:shd w:val="clear" w:color="auto" w:fill="auto"/>
            <w:tcMar>
              <w:left w:w="54" w:type="dxa"/>
            </w:tcMar>
          </w:tcPr>
          <w:p w:rsidR="0010133A" w:rsidRPr="007B6447" w:rsidRDefault="0010133A" w:rsidP="006A19FA">
            <w:pPr>
              <w:pStyle w:val="Zawartotabeli"/>
              <w:suppressAutoHyphens/>
              <w:rPr>
                <w:rFonts w:ascii="Arial" w:hAnsi="Arial"/>
                <w:sz w:val="22"/>
                <w:szCs w:val="22"/>
              </w:rPr>
            </w:pPr>
          </w:p>
          <w:p w:rsidR="0010133A" w:rsidRPr="007B6447" w:rsidRDefault="0010133A" w:rsidP="006A19FA">
            <w:pPr>
              <w:pStyle w:val="Zawartotabeli"/>
              <w:suppressAutoHyphens/>
              <w:rPr>
                <w:rFonts w:ascii="Arial" w:hAnsi="Arial"/>
                <w:sz w:val="22"/>
                <w:szCs w:val="22"/>
              </w:rPr>
            </w:pPr>
          </w:p>
          <w:p w:rsidR="0010133A" w:rsidRPr="007B6447" w:rsidRDefault="0010133A" w:rsidP="006A19FA">
            <w:pPr>
              <w:pStyle w:val="Zawartotabeli"/>
              <w:suppressAutoHyphens/>
              <w:rPr>
                <w:rFonts w:ascii="Arial" w:hAnsi="Arial"/>
                <w:sz w:val="22"/>
                <w:szCs w:val="22"/>
              </w:rPr>
            </w:pPr>
          </w:p>
          <w:p w:rsidR="0010133A" w:rsidRPr="007B6447" w:rsidRDefault="0010133A" w:rsidP="006A19FA">
            <w:pPr>
              <w:pStyle w:val="Zawartotabeli"/>
              <w:suppressAutoHyphens/>
              <w:rPr>
                <w:rFonts w:ascii="Arial" w:hAnsi="Arial"/>
                <w:sz w:val="22"/>
                <w:szCs w:val="22"/>
              </w:rPr>
            </w:pPr>
          </w:p>
        </w:tc>
        <w:tc>
          <w:tcPr>
            <w:tcW w:w="1800" w:type="dxa"/>
            <w:tcBorders>
              <w:left w:val="single" w:sz="2" w:space="0" w:color="000000"/>
            </w:tcBorders>
            <w:shd w:val="clear" w:color="auto" w:fill="auto"/>
            <w:tcMar>
              <w:left w:w="54" w:type="dxa"/>
            </w:tcMar>
          </w:tcPr>
          <w:p w:rsidR="0010133A" w:rsidRPr="007B6447" w:rsidRDefault="0010133A" w:rsidP="006A19FA">
            <w:pPr>
              <w:pStyle w:val="Zawartotabeli"/>
              <w:suppressAutoHyphens/>
              <w:rPr>
                <w:rFonts w:ascii="Arial" w:hAnsi="Arial"/>
                <w:sz w:val="22"/>
                <w:szCs w:val="22"/>
              </w:rPr>
            </w:pPr>
          </w:p>
        </w:tc>
        <w:tc>
          <w:tcPr>
            <w:tcW w:w="2187" w:type="dxa"/>
            <w:tcBorders>
              <w:top w:val="single" w:sz="2" w:space="0" w:color="000000"/>
              <w:left w:val="single" w:sz="2" w:space="0" w:color="000000"/>
            </w:tcBorders>
            <w:shd w:val="clear" w:color="auto" w:fill="auto"/>
            <w:tcMar>
              <w:left w:w="54" w:type="dxa"/>
            </w:tcMar>
          </w:tcPr>
          <w:p w:rsidR="0010133A" w:rsidRPr="007B6447" w:rsidRDefault="0010133A" w:rsidP="006A19FA">
            <w:pPr>
              <w:pStyle w:val="Zawartotabeli"/>
              <w:suppressAutoHyphens/>
              <w:rPr>
                <w:rFonts w:ascii="Arial" w:hAnsi="Arial"/>
                <w:sz w:val="22"/>
                <w:szCs w:val="22"/>
              </w:rPr>
            </w:pPr>
          </w:p>
        </w:tc>
        <w:tc>
          <w:tcPr>
            <w:tcW w:w="2953" w:type="dxa"/>
            <w:tcBorders>
              <w:left w:val="single" w:sz="2" w:space="0" w:color="000000"/>
            </w:tcBorders>
            <w:shd w:val="clear" w:color="auto" w:fill="auto"/>
            <w:tcMar>
              <w:left w:w="54" w:type="dxa"/>
            </w:tcMar>
          </w:tcPr>
          <w:p w:rsidR="0010133A" w:rsidRPr="007B6447" w:rsidRDefault="0010133A" w:rsidP="006A19FA">
            <w:pPr>
              <w:pStyle w:val="Zawartotabeli"/>
              <w:suppressAutoHyphens/>
              <w:rPr>
                <w:rFonts w:ascii="Arial" w:hAnsi="Arial"/>
                <w:sz w:val="22"/>
                <w:szCs w:val="22"/>
              </w:rPr>
            </w:pPr>
          </w:p>
        </w:tc>
        <w:tc>
          <w:tcPr>
            <w:tcW w:w="2471" w:type="dxa"/>
            <w:tcBorders>
              <w:left w:val="single" w:sz="2" w:space="0" w:color="000000"/>
              <w:right w:val="single" w:sz="2" w:space="0" w:color="000000"/>
            </w:tcBorders>
            <w:shd w:val="clear" w:color="auto" w:fill="auto"/>
            <w:tcMar>
              <w:left w:w="54" w:type="dxa"/>
            </w:tcMar>
          </w:tcPr>
          <w:p w:rsidR="0010133A" w:rsidRPr="007B6447" w:rsidRDefault="0010133A" w:rsidP="006A19FA">
            <w:pPr>
              <w:pStyle w:val="Zawartotabeli"/>
              <w:suppressAutoHyphens/>
              <w:rPr>
                <w:rFonts w:ascii="Arial" w:hAnsi="Arial"/>
                <w:sz w:val="22"/>
                <w:szCs w:val="22"/>
              </w:rPr>
            </w:pPr>
            <w:r w:rsidRPr="007B6447">
              <w:rPr>
                <w:rFonts w:ascii="Arial" w:hAnsi="Arial"/>
                <w:sz w:val="22"/>
                <w:szCs w:val="22"/>
              </w:rPr>
              <w:t>Doświadczenie wykonawcy / oddane do dyspozycji przez inny podmiot **</w:t>
            </w:r>
          </w:p>
        </w:tc>
      </w:tr>
    </w:tbl>
    <w:p w:rsidR="0010133A" w:rsidRPr="007B6447" w:rsidRDefault="0010133A" w:rsidP="0010133A">
      <w:pPr>
        <w:pStyle w:val="Tekstpodstawowy"/>
        <w:ind w:left="720"/>
        <w:rPr>
          <w:sz w:val="18"/>
        </w:rPr>
      </w:pPr>
      <w:r w:rsidRPr="007B6447">
        <w:rPr>
          <w:sz w:val="18"/>
        </w:rPr>
        <w:t>* W przypadku Wykonawców występujących wspólnie – podać adresy Wykonawców występując wspólnie oraz wskazać reprezentanta</w:t>
      </w:r>
    </w:p>
    <w:p w:rsidR="0010133A" w:rsidRPr="007B6447" w:rsidRDefault="0010133A" w:rsidP="0010133A">
      <w:pPr>
        <w:pStyle w:val="Tekstpodstawowy"/>
        <w:ind w:left="720"/>
        <w:rPr>
          <w:sz w:val="18"/>
        </w:rPr>
      </w:pPr>
      <w:r w:rsidRPr="007B6447">
        <w:rPr>
          <w:sz w:val="18"/>
        </w:rPr>
        <w:t>** Niewłaściwe skreślić.</w:t>
      </w:r>
    </w:p>
    <w:p w:rsidR="0010133A" w:rsidRPr="007B6447" w:rsidRDefault="0010133A" w:rsidP="0010133A">
      <w:pPr>
        <w:pStyle w:val="Tekstpodstawowy"/>
        <w:rPr>
          <w:rFonts w:ascii="Times New Roman" w:hAnsi="Times New Roman"/>
          <w:szCs w:val="20"/>
        </w:rPr>
      </w:pPr>
    </w:p>
    <w:p w:rsidR="0010133A" w:rsidRPr="007B6447" w:rsidRDefault="0010133A" w:rsidP="0010133A">
      <w:pPr>
        <w:tabs>
          <w:tab w:val="left" w:pos="-4665"/>
        </w:tabs>
        <w:suppressAutoHyphens/>
        <w:ind w:left="-75" w:right="-375"/>
        <w:rPr>
          <w:sz w:val="20"/>
          <w:szCs w:val="20"/>
        </w:rPr>
      </w:pPr>
      <w:r w:rsidRPr="007B6447">
        <w:rPr>
          <w:sz w:val="20"/>
          <w:szCs w:val="20"/>
        </w:rPr>
        <w:tab/>
      </w:r>
      <w:r w:rsidRPr="007B6447">
        <w:rPr>
          <w:sz w:val="20"/>
          <w:szCs w:val="20"/>
        </w:rPr>
        <w:tab/>
      </w:r>
      <w:r w:rsidRPr="007B6447">
        <w:rPr>
          <w:sz w:val="20"/>
          <w:szCs w:val="20"/>
        </w:rPr>
        <w:tab/>
      </w:r>
      <w:r w:rsidRPr="007B6447">
        <w:rPr>
          <w:sz w:val="20"/>
          <w:szCs w:val="20"/>
        </w:rPr>
        <w:tab/>
      </w:r>
      <w:r w:rsidRPr="007B6447">
        <w:rPr>
          <w:sz w:val="20"/>
          <w:szCs w:val="20"/>
        </w:rPr>
        <w:tab/>
      </w:r>
      <w:r w:rsidRPr="007B6447">
        <w:rPr>
          <w:sz w:val="20"/>
          <w:szCs w:val="20"/>
        </w:rPr>
        <w:tab/>
      </w:r>
      <w:r w:rsidRPr="007B6447">
        <w:rPr>
          <w:sz w:val="20"/>
          <w:szCs w:val="20"/>
        </w:rPr>
        <w:tab/>
      </w:r>
      <w:r w:rsidRPr="007B6447">
        <w:rPr>
          <w:sz w:val="20"/>
          <w:szCs w:val="20"/>
        </w:rPr>
        <w:tab/>
      </w:r>
      <w:r w:rsidRPr="007B6447">
        <w:rPr>
          <w:sz w:val="20"/>
          <w:szCs w:val="20"/>
        </w:rPr>
        <w:tab/>
      </w:r>
      <w:r w:rsidRPr="007B6447">
        <w:rPr>
          <w:sz w:val="20"/>
          <w:szCs w:val="20"/>
        </w:rPr>
        <w:tab/>
      </w:r>
      <w:r w:rsidRPr="007B6447">
        <w:rPr>
          <w:sz w:val="20"/>
          <w:szCs w:val="20"/>
        </w:rPr>
        <w:tab/>
      </w:r>
      <w:r w:rsidRPr="007B6447">
        <w:rPr>
          <w:rFonts w:ascii="Arial" w:hAnsi="Arial"/>
          <w:sz w:val="20"/>
          <w:szCs w:val="20"/>
        </w:rPr>
        <w:tab/>
        <w:t xml:space="preserve">      .......................................................................................</w:t>
      </w:r>
    </w:p>
    <w:p w:rsidR="0010133A" w:rsidRPr="007B6447" w:rsidRDefault="0010133A" w:rsidP="0010133A">
      <w:pPr>
        <w:tabs>
          <w:tab w:val="left" w:pos="-4665"/>
        </w:tabs>
        <w:suppressAutoHyphens/>
        <w:ind w:left="750" w:right="-375"/>
        <w:rPr>
          <w:rFonts w:ascii="Arial" w:hAnsi="Arial"/>
          <w:sz w:val="20"/>
          <w:szCs w:val="20"/>
        </w:rPr>
      </w:pPr>
      <w:r w:rsidRPr="007B6447">
        <w:rPr>
          <w:rFonts w:ascii="Arial" w:hAnsi="Arial"/>
          <w:sz w:val="20"/>
          <w:szCs w:val="20"/>
        </w:rPr>
        <w:tab/>
      </w:r>
      <w:r w:rsidRPr="007B6447">
        <w:rPr>
          <w:rFonts w:ascii="Arial" w:hAnsi="Arial"/>
          <w:sz w:val="20"/>
          <w:szCs w:val="20"/>
        </w:rPr>
        <w:tab/>
      </w:r>
      <w:r w:rsidRPr="007B6447">
        <w:rPr>
          <w:rFonts w:ascii="Arial" w:hAnsi="Arial"/>
          <w:sz w:val="20"/>
          <w:szCs w:val="20"/>
        </w:rPr>
        <w:tab/>
      </w:r>
      <w:r w:rsidRPr="007B6447">
        <w:rPr>
          <w:rFonts w:ascii="Arial" w:hAnsi="Arial"/>
          <w:sz w:val="20"/>
          <w:szCs w:val="20"/>
        </w:rPr>
        <w:tab/>
      </w:r>
      <w:r w:rsidRPr="007B6447">
        <w:rPr>
          <w:rFonts w:ascii="Arial" w:hAnsi="Arial"/>
          <w:sz w:val="20"/>
          <w:szCs w:val="20"/>
        </w:rPr>
        <w:tab/>
      </w:r>
      <w:r w:rsidRPr="007B6447">
        <w:rPr>
          <w:rFonts w:ascii="Arial" w:hAnsi="Arial"/>
          <w:sz w:val="20"/>
          <w:szCs w:val="20"/>
        </w:rPr>
        <w:tab/>
      </w:r>
      <w:r w:rsidRPr="007B6447">
        <w:rPr>
          <w:rFonts w:ascii="Arial" w:hAnsi="Arial"/>
          <w:sz w:val="20"/>
          <w:szCs w:val="20"/>
        </w:rPr>
        <w:tab/>
      </w:r>
      <w:r w:rsidRPr="007B6447">
        <w:rPr>
          <w:rFonts w:ascii="Arial" w:hAnsi="Arial"/>
          <w:sz w:val="20"/>
          <w:szCs w:val="20"/>
        </w:rPr>
        <w:tab/>
      </w:r>
      <w:r w:rsidRPr="007B6447">
        <w:rPr>
          <w:rFonts w:ascii="Arial" w:hAnsi="Arial"/>
          <w:sz w:val="20"/>
          <w:szCs w:val="20"/>
        </w:rPr>
        <w:tab/>
      </w:r>
      <w:r w:rsidRPr="007B6447">
        <w:rPr>
          <w:rFonts w:ascii="Arial" w:hAnsi="Arial"/>
          <w:sz w:val="20"/>
          <w:szCs w:val="20"/>
        </w:rPr>
        <w:tab/>
      </w:r>
      <w:r w:rsidRPr="007B6447">
        <w:rPr>
          <w:rFonts w:ascii="Arial" w:hAnsi="Arial"/>
          <w:sz w:val="20"/>
          <w:szCs w:val="20"/>
        </w:rPr>
        <w:tab/>
        <w:t>(podpis upełnomocnionego przedstawiciela Wykonawcy)</w:t>
      </w:r>
    </w:p>
    <w:p w:rsidR="0010133A" w:rsidRPr="007B6447" w:rsidRDefault="0010133A" w:rsidP="0010133A">
      <w:pPr>
        <w:pStyle w:val="Tekstpodstawowy"/>
        <w:tabs>
          <w:tab w:val="left" w:pos="-4665"/>
        </w:tabs>
        <w:suppressAutoHyphens/>
        <w:spacing w:after="113"/>
        <w:ind w:right="-375"/>
        <w:jc w:val="left"/>
        <w:rPr>
          <w:rFonts w:eastAsia="Calibri-Bold" w:cs="Calibri-Bold"/>
          <w:sz w:val="18"/>
        </w:rPr>
      </w:pPr>
      <w:r w:rsidRPr="007B6447">
        <w:rPr>
          <w:rFonts w:eastAsia="Calibri-Bold" w:cs="Calibri-Bold"/>
          <w:sz w:val="18"/>
        </w:rPr>
        <w:t xml:space="preserve">UWAGA !!! </w:t>
      </w:r>
    </w:p>
    <w:p w:rsidR="00B15D4C" w:rsidRPr="007B6447" w:rsidRDefault="0010133A" w:rsidP="0010133A">
      <w:pPr>
        <w:pStyle w:val="Tekstpodstawowy"/>
        <w:tabs>
          <w:tab w:val="left" w:pos="-4665"/>
        </w:tabs>
        <w:suppressAutoHyphens/>
        <w:ind w:left="750" w:right="-375"/>
        <w:rPr>
          <w:sz w:val="18"/>
        </w:rPr>
      </w:pPr>
      <w:r w:rsidRPr="007B6447">
        <w:rPr>
          <w:sz w:val="18"/>
        </w:rPr>
        <w:t>Zamawiający  wezwie wykonawcę, którego oferta została najwyżej oceniona, do złożenia w wyznaczonym, nie krótszym niż 5 dni, terminie aktualnych na dzień złożenia oświadczeń lub dokumentów potwierdzających okoliczności, o których mowa w art. 25 ust. 1. Załącznik nr 5 - składa się na wezwanie Zamawiającego.</w:t>
      </w:r>
    </w:p>
    <w:sectPr w:rsidR="00B15D4C" w:rsidRPr="007B6447" w:rsidSect="0010133A">
      <w:headerReference w:type="default" r:id="rId20"/>
      <w:footerReference w:type="default" r:id="rId21"/>
      <w:pgSz w:w="16838" w:h="11906" w:orient="landscape"/>
      <w:pgMar w:top="1560" w:right="1134" w:bottom="1681" w:left="1134" w:header="1134" w:footer="1134" w:gutter="0"/>
      <w:cols w:space="708"/>
      <w:formProt w:val="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C46A91C" w15:done="0"/>
  <w15:commentEx w15:paraId="75723233" w15:done="0"/>
  <w15:commentEx w15:paraId="1B9C4722" w15:done="0"/>
  <w15:commentEx w15:paraId="76215906" w15:done="0"/>
  <w15:commentEx w15:paraId="3493DC39" w15:done="0"/>
  <w15:commentEx w15:paraId="476E7B06" w15:done="0"/>
  <w15:commentEx w15:paraId="5FCFEC8D" w15:done="0"/>
  <w15:commentEx w15:paraId="62D7FD21" w15:done="0"/>
  <w15:commentEx w15:paraId="2A1C6A6A" w15:done="0"/>
  <w15:commentEx w15:paraId="5636AD8C" w15:done="0"/>
  <w15:commentEx w15:paraId="7D2E99DE" w15:done="0"/>
  <w15:commentEx w15:paraId="4C07C8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275577" w16cex:dateUtc="2020-10-06T18:43:00Z"/>
  <w16cex:commentExtensible w16cex:durableId="2327531C" w16cex:dateUtc="2020-10-06T18:33:00Z"/>
  <w16cex:commentExtensible w16cex:durableId="23275DAC" w16cex:dateUtc="2020-10-06T19:18:00Z"/>
  <w16cex:commentExtensible w16cex:durableId="23275DC6" w16cex:dateUtc="2020-10-06T19:19:00Z"/>
  <w16cex:commentExtensible w16cex:durableId="23275555" w16cex:dateUtc="2020-10-06T18:43:00Z"/>
  <w16cex:commentExtensible w16cex:durableId="232757DA" w16cex:dateUtc="2020-10-06T18:53:00Z"/>
  <w16cex:commentExtensible w16cex:durableId="23275DE0" w16cex:dateUtc="2020-10-06T19:19:00Z"/>
  <w16cex:commentExtensible w16cex:durableId="232758C2" w16cex:dateUtc="2020-10-06T18:57:00Z"/>
  <w16cex:commentExtensible w16cex:durableId="23275903" w16cex:dateUtc="2020-10-06T18:58:00Z"/>
  <w16cex:commentExtensible w16cex:durableId="2327590B" w16cex:dateUtc="2020-10-06T18:58:00Z"/>
  <w16cex:commentExtensible w16cex:durableId="23275BE7" w16cex:dateUtc="2020-10-06T19:11:00Z"/>
  <w16cex:commentExtensible w16cex:durableId="23275C53" w16cex:dateUtc="2020-10-06T19: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C46A91C" w16cid:durableId="23275577"/>
  <w16cid:commentId w16cid:paraId="75723233" w16cid:durableId="2327531C"/>
  <w16cid:commentId w16cid:paraId="1B9C4722" w16cid:durableId="23275DAC"/>
  <w16cid:commentId w16cid:paraId="76215906" w16cid:durableId="23275DC6"/>
  <w16cid:commentId w16cid:paraId="3493DC39" w16cid:durableId="23275555"/>
  <w16cid:commentId w16cid:paraId="476E7B06" w16cid:durableId="232757DA"/>
  <w16cid:commentId w16cid:paraId="5FCFEC8D" w16cid:durableId="23275DE0"/>
  <w16cid:commentId w16cid:paraId="62D7FD21" w16cid:durableId="232758C2"/>
  <w16cid:commentId w16cid:paraId="2A1C6A6A" w16cid:durableId="23275903"/>
  <w16cid:commentId w16cid:paraId="5636AD8C" w16cid:durableId="2327590B"/>
  <w16cid:commentId w16cid:paraId="7D2E99DE" w16cid:durableId="23275BE7"/>
  <w16cid:commentId w16cid:paraId="4C07C84C" w16cid:durableId="23275C53"/>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9D2" w:rsidRDefault="000459D2" w:rsidP="00B15D4C">
      <w:r>
        <w:separator/>
      </w:r>
    </w:p>
  </w:endnote>
  <w:endnote w:type="continuationSeparator" w:id="0">
    <w:p w:rsidR="000459D2" w:rsidRDefault="000459D2" w:rsidP="00B15D4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Mangal">
    <w:altName w:val="Gentium Basic"/>
    <w:panose1 w:val="02040503050203030202"/>
    <w:charset w:val="01"/>
    <w:family w:val="roman"/>
    <w:notTrueType/>
    <w:pitch w:val="variable"/>
    <w:sig w:usb0="00002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Math">
    <w:panose1 w:val="02040503050406030204"/>
    <w:charset w:val="EE"/>
    <w:family w:val="roman"/>
    <w:pitch w:val="variable"/>
    <w:sig w:usb0="E00006FF" w:usb1="420024FF" w:usb2="02000000" w:usb3="00000000" w:csb0="0000019F" w:csb1="00000000"/>
  </w:font>
  <w:font w:name="sans-serif">
    <w:altName w:val="Arial"/>
    <w:charset w:val="EE"/>
    <w:family w:val="auto"/>
    <w:pitch w:val="default"/>
    <w:sig w:usb0="00000000" w:usb1="00000000" w:usb2="00000000" w:usb3="00000000" w:csb0="00000000" w:csb1="00000000"/>
  </w:font>
  <w:font w:name="PalatinoLinotype-Roman">
    <w:panose1 w:val="00000000000000000000"/>
    <w:charset w:val="00"/>
    <w:family w:val="roman"/>
    <w:notTrueType/>
    <w:pitch w:val="default"/>
    <w:sig w:usb0="00000000" w:usb1="00000000" w:usb2="00000000" w:usb3="00000000" w:csb0="00000000" w:csb1="00000000"/>
  </w:font>
  <w:font w:name="Calibri-Bold">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159" w:rsidRPr="006A19FA" w:rsidRDefault="00E92159">
    <w:pPr>
      <w:pStyle w:val="Stopka1"/>
      <w:jc w:val="right"/>
      <w:rPr>
        <w:rFonts w:ascii="Arial" w:hAnsi="Arial" w:cs="Arial"/>
        <w:sz w:val="18"/>
        <w:szCs w:val="18"/>
      </w:rPr>
    </w:pPr>
    <w:r w:rsidRPr="006A19FA">
      <w:rPr>
        <w:rFonts w:ascii="Arial" w:hAnsi="Arial" w:cs="Arial"/>
        <w:sz w:val="18"/>
        <w:szCs w:val="18"/>
      </w:rPr>
      <w:t xml:space="preserve">Str. </w:t>
    </w:r>
    <w:r w:rsidRPr="006A19FA">
      <w:rPr>
        <w:rFonts w:ascii="Arial" w:hAnsi="Arial" w:cs="Arial"/>
        <w:sz w:val="18"/>
        <w:szCs w:val="18"/>
      </w:rPr>
      <w:fldChar w:fldCharType="begin"/>
    </w:r>
    <w:r w:rsidRPr="006A19FA">
      <w:rPr>
        <w:rFonts w:ascii="Arial" w:hAnsi="Arial" w:cs="Arial"/>
        <w:sz w:val="18"/>
        <w:szCs w:val="18"/>
      </w:rPr>
      <w:instrText>PAGE</w:instrText>
    </w:r>
    <w:r w:rsidRPr="006A19FA">
      <w:rPr>
        <w:rFonts w:ascii="Arial" w:hAnsi="Arial" w:cs="Arial"/>
        <w:sz w:val="18"/>
        <w:szCs w:val="18"/>
      </w:rPr>
      <w:fldChar w:fldCharType="separate"/>
    </w:r>
    <w:r w:rsidR="00496A51">
      <w:rPr>
        <w:rFonts w:ascii="Arial" w:hAnsi="Arial" w:cs="Arial"/>
        <w:noProof/>
        <w:sz w:val="18"/>
        <w:szCs w:val="18"/>
      </w:rPr>
      <w:t>22</w:t>
    </w:r>
    <w:r w:rsidRPr="006A19FA">
      <w:rPr>
        <w:rFonts w:ascii="Arial" w:hAnsi="Arial" w:cs="Arial"/>
        <w:sz w:val="18"/>
        <w:szCs w:val="18"/>
      </w:rPr>
      <w:fldChar w:fldCharType="end"/>
    </w:r>
    <w:r w:rsidRPr="006A19FA">
      <w:rPr>
        <w:rFonts w:ascii="Arial" w:hAnsi="Arial" w:cs="Arial"/>
        <w:sz w:val="18"/>
        <w:szCs w:val="18"/>
      </w:rPr>
      <w:t>/</w:t>
    </w:r>
    <w:r w:rsidRPr="006A19FA">
      <w:rPr>
        <w:rFonts w:ascii="Arial" w:hAnsi="Arial" w:cs="Arial"/>
        <w:sz w:val="18"/>
        <w:szCs w:val="18"/>
      </w:rPr>
      <w:fldChar w:fldCharType="begin"/>
    </w:r>
    <w:r w:rsidRPr="006A19FA">
      <w:rPr>
        <w:rFonts w:ascii="Arial" w:hAnsi="Arial" w:cs="Arial"/>
        <w:sz w:val="18"/>
        <w:szCs w:val="18"/>
      </w:rPr>
      <w:instrText>NUMPAGES</w:instrText>
    </w:r>
    <w:r w:rsidRPr="006A19FA">
      <w:rPr>
        <w:rFonts w:ascii="Arial" w:hAnsi="Arial" w:cs="Arial"/>
        <w:sz w:val="18"/>
        <w:szCs w:val="18"/>
      </w:rPr>
      <w:fldChar w:fldCharType="separate"/>
    </w:r>
    <w:r w:rsidR="00496A51">
      <w:rPr>
        <w:rFonts w:ascii="Arial" w:hAnsi="Arial" w:cs="Arial"/>
        <w:noProof/>
        <w:sz w:val="18"/>
        <w:szCs w:val="18"/>
      </w:rPr>
      <w:t>36</w:t>
    </w:r>
    <w:r w:rsidRPr="006A19FA">
      <w:rPr>
        <w:rFonts w:ascii="Arial" w:hAnsi="Arial" w:cs="Arial"/>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159" w:rsidRDefault="00E92159">
    <w:pPr>
      <w:pStyle w:val="Stopka1"/>
      <w:jc w:val="right"/>
      <w:rPr>
        <w:rFonts w:ascii="Arial" w:hAnsi="Arial"/>
        <w:sz w:val="18"/>
        <w:szCs w:val="18"/>
      </w:rPr>
    </w:pPr>
    <w:r>
      <w:rPr>
        <w:rFonts w:ascii="Arial" w:hAnsi="Arial"/>
        <w:sz w:val="18"/>
        <w:szCs w:val="18"/>
      </w:rPr>
      <w:t xml:space="preserve">Str. </w:t>
    </w:r>
    <w:r w:rsidRPr="0052038B">
      <w:rPr>
        <w:rFonts w:ascii="Arial" w:hAnsi="Arial"/>
        <w:sz w:val="18"/>
        <w:szCs w:val="18"/>
      </w:rPr>
      <w:fldChar w:fldCharType="begin"/>
    </w:r>
    <w:r>
      <w:instrText>PAGE</w:instrText>
    </w:r>
    <w:r>
      <w:fldChar w:fldCharType="separate"/>
    </w:r>
    <w:r w:rsidR="00496A51">
      <w:rPr>
        <w:noProof/>
      </w:rPr>
      <w:t>24</w:t>
    </w:r>
    <w:r>
      <w:fldChar w:fldCharType="end"/>
    </w:r>
    <w:r>
      <w:rPr>
        <w:rFonts w:ascii="Arial" w:hAnsi="Arial"/>
        <w:sz w:val="18"/>
        <w:szCs w:val="18"/>
      </w:rPr>
      <w:t>/</w:t>
    </w:r>
    <w:r w:rsidRPr="0052038B">
      <w:rPr>
        <w:rFonts w:ascii="Arial" w:hAnsi="Arial"/>
        <w:sz w:val="18"/>
        <w:szCs w:val="18"/>
      </w:rPr>
      <w:fldChar w:fldCharType="begin"/>
    </w:r>
    <w:r>
      <w:instrText>NUMPAGES</w:instrText>
    </w:r>
    <w:r>
      <w:fldChar w:fldCharType="separate"/>
    </w:r>
    <w:r w:rsidR="00496A51">
      <w:rPr>
        <w:noProof/>
      </w:rPr>
      <w:t>36</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159" w:rsidRDefault="00E92159">
    <w:pPr>
      <w:pStyle w:val="Stopka1"/>
      <w:jc w:val="right"/>
      <w:rPr>
        <w:rFonts w:ascii="Arial" w:hAnsi="Arial"/>
        <w:sz w:val="18"/>
        <w:szCs w:val="18"/>
      </w:rPr>
    </w:pPr>
    <w:r>
      <w:rPr>
        <w:rFonts w:ascii="Arial" w:hAnsi="Arial"/>
        <w:sz w:val="18"/>
        <w:szCs w:val="18"/>
      </w:rPr>
      <w:t xml:space="preserve">Str. </w:t>
    </w:r>
    <w:r w:rsidRPr="0052038B">
      <w:rPr>
        <w:rFonts w:ascii="Arial" w:hAnsi="Arial"/>
        <w:sz w:val="18"/>
        <w:szCs w:val="18"/>
      </w:rPr>
      <w:fldChar w:fldCharType="begin"/>
    </w:r>
    <w:r>
      <w:instrText>PAGE</w:instrText>
    </w:r>
    <w:r>
      <w:fldChar w:fldCharType="separate"/>
    </w:r>
    <w:r w:rsidR="00496A51">
      <w:rPr>
        <w:noProof/>
      </w:rPr>
      <w:t>25</w:t>
    </w:r>
    <w:r>
      <w:fldChar w:fldCharType="end"/>
    </w:r>
    <w:r>
      <w:rPr>
        <w:rFonts w:ascii="Arial" w:hAnsi="Arial"/>
        <w:sz w:val="18"/>
        <w:szCs w:val="18"/>
      </w:rPr>
      <w:t>/</w:t>
    </w:r>
    <w:r w:rsidRPr="0052038B">
      <w:rPr>
        <w:rFonts w:ascii="Arial" w:hAnsi="Arial"/>
        <w:sz w:val="18"/>
        <w:szCs w:val="18"/>
      </w:rPr>
      <w:fldChar w:fldCharType="begin"/>
    </w:r>
    <w:r>
      <w:instrText>NUMPAGES</w:instrText>
    </w:r>
    <w:r>
      <w:fldChar w:fldCharType="separate"/>
    </w:r>
    <w:r w:rsidR="00496A51">
      <w:rPr>
        <w:noProof/>
      </w:rPr>
      <w:t>36</w:t>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159" w:rsidRDefault="00E92159">
    <w:pPr>
      <w:pStyle w:val="Stopka1"/>
      <w:jc w:val="right"/>
      <w:rPr>
        <w:rFonts w:ascii="Arial" w:hAnsi="Arial"/>
        <w:sz w:val="18"/>
        <w:szCs w:val="18"/>
      </w:rPr>
    </w:pPr>
    <w:r>
      <w:rPr>
        <w:rFonts w:ascii="Arial" w:hAnsi="Arial"/>
        <w:sz w:val="18"/>
        <w:szCs w:val="18"/>
      </w:rPr>
      <w:t xml:space="preserve">Str. </w:t>
    </w:r>
    <w:r w:rsidRPr="0052038B">
      <w:rPr>
        <w:rFonts w:ascii="Arial" w:hAnsi="Arial"/>
        <w:sz w:val="18"/>
        <w:szCs w:val="18"/>
      </w:rPr>
      <w:fldChar w:fldCharType="begin"/>
    </w:r>
    <w:r>
      <w:instrText>PAGE</w:instrText>
    </w:r>
    <w:r>
      <w:fldChar w:fldCharType="separate"/>
    </w:r>
    <w:r w:rsidR="00496A51">
      <w:rPr>
        <w:noProof/>
      </w:rPr>
      <w:t>27</w:t>
    </w:r>
    <w:r>
      <w:fldChar w:fldCharType="end"/>
    </w:r>
    <w:r>
      <w:rPr>
        <w:rFonts w:ascii="Arial" w:hAnsi="Arial"/>
        <w:sz w:val="18"/>
        <w:szCs w:val="18"/>
      </w:rPr>
      <w:t>/</w:t>
    </w:r>
    <w:r w:rsidRPr="0052038B">
      <w:rPr>
        <w:rFonts w:ascii="Arial" w:hAnsi="Arial"/>
        <w:sz w:val="18"/>
        <w:szCs w:val="18"/>
      </w:rPr>
      <w:fldChar w:fldCharType="begin"/>
    </w:r>
    <w:r>
      <w:instrText>NUMPAGES</w:instrText>
    </w:r>
    <w:r>
      <w:fldChar w:fldCharType="separate"/>
    </w:r>
    <w:r w:rsidR="00496A51">
      <w:rPr>
        <w:noProof/>
      </w:rPr>
      <w:t>36</w:t>
    </w:r>
    <w: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159" w:rsidRDefault="00E92159">
    <w:pPr>
      <w:pStyle w:val="Stopka1"/>
      <w:jc w:val="right"/>
      <w:rPr>
        <w:rFonts w:ascii="Arial" w:hAnsi="Arial"/>
        <w:sz w:val="18"/>
        <w:szCs w:val="18"/>
      </w:rPr>
    </w:pPr>
    <w:r>
      <w:rPr>
        <w:rFonts w:ascii="Arial" w:hAnsi="Arial"/>
        <w:sz w:val="18"/>
        <w:szCs w:val="18"/>
      </w:rPr>
      <w:t xml:space="preserve">Str. </w:t>
    </w:r>
    <w:r w:rsidRPr="0052038B">
      <w:rPr>
        <w:rFonts w:ascii="Arial" w:hAnsi="Arial"/>
        <w:sz w:val="18"/>
        <w:szCs w:val="18"/>
      </w:rPr>
      <w:fldChar w:fldCharType="begin"/>
    </w:r>
    <w:r>
      <w:instrText>PAGE</w:instrText>
    </w:r>
    <w:r>
      <w:fldChar w:fldCharType="separate"/>
    </w:r>
    <w:r w:rsidR="00306016">
      <w:rPr>
        <w:noProof/>
      </w:rPr>
      <w:t>35</w:t>
    </w:r>
    <w:r>
      <w:fldChar w:fldCharType="end"/>
    </w:r>
    <w:r>
      <w:rPr>
        <w:rFonts w:ascii="Arial" w:hAnsi="Arial"/>
        <w:sz w:val="18"/>
        <w:szCs w:val="18"/>
      </w:rPr>
      <w:t>/</w:t>
    </w:r>
    <w:r w:rsidRPr="0052038B">
      <w:rPr>
        <w:rFonts w:ascii="Arial" w:hAnsi="Arial"/>
        <w:sz w:val="18"/>
        <w:szCs w:val="18"/>
      </w:rPr>
      <w:fldChar w:fldCharType="begin"/>
    </w:r>
    <w:r>
      <w:instrText>NUMPAGES</w:instrText>
    </w:r>
    <w:r>
      <w:fldChar w:fldCharType="separate"/>
    </w:r>
    <w:r w:rsidR="00306016">
      <w:rPr>
        <w:noProof/>
      </w:rPr>
      <w:t>36</w:t>
    </w:r>
    <w: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159" w:rsidRDefault="00E92159">
    <w:pPr>
      <w:pStyle w:val="Stopka1"/>
      <w:pBdr>
        <w:top w:val="single" w:sz="2" w:space="1" w:color="000000"/>
      </w:pBdr>
      <w:jc w:val="right"/>
      <w:rPr>
        <w:rFonts w:ascii="Arial" w:hAnsi="Arial"/>
        <w:sz w:val="18"/>
        <w:szCs w:val="18"/>
      </w:rPr>
    </w:pPr>
    <w:r>
      <w:rPr>
        <w:rFonts w:ascii="Arial" w:hAnsi="Arial"/>
        <w:sz w:val="18"/>
        <w:szCs w:val="18"/>
      </w:rPr>
      <w:t xml:space="preserve">Str. </w:t>
    </w:r>
    <w:r w:rsidRPr="0052038B">
      <w:rPr>
        <w:rFonts w:ascii="Arial" w:hAnsi="Arial"/>
        <w:sz w:val="18"/>
        <w:szCs w:val="18"/>
      </w:rPr>
      <w:fldChar w:fldCharType="begin"/>
    </w:r>
    <w:r>
      <w:instrText>PAGE</w:instrText>
    </w:r>
    <w:r>
      <w:fldChar w:fldCharType="separate"/>
    </w:r>
    <w:r w:rsidR="00306016">
      <w:rPr>
        <w:noProof/>
      </w:rPr>
      <w:t>36</w:t>
    </w:r>
    <w:r>
      <w:fldChar w:fldCharType="end"/>
    </w:r>
    <w:r>
      <w:rPr>
        <w:rFonts w:ascii="Arial" w:hAnsi="Arial"/>
        <w:sz w:val="18"/>
        <w:szCs w:val="18"/>
      </w:rPr>
      <w:t>/</w:t>
    </w:r>
    <w:r w:rsidRPr="0052038B">
      <w:rPr>
        <w:rFonts w:ascii="Arial" w:hAnsi="Arial"/>
        <w:sz w:val="18"/>
        <w:szCs w:val="18"/>
      </w:rPr>
      <w:fldChar w:fldCharType="begin"/>
    </w:r>
    <w:r>
      <w:instrText>NUMPAGES</w:instrText>
    </w:r>
    <w:r>
      <w:fldChar w:fldCharType="separate"/>
    </w:r>
    <w:r w:rsidR="00306016">
      <w:rPr>
        <w:noProof/>
      </w:rPr>
      <w:t>36</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9D2" w:rsidRDefault="000459D2" w:rsidP="00B15D4C">
      <w:r>
        <w:separator/>
      </w:r>
    </w:p>
  </w:footnote>
  <w:footnote w:type="continuationSeparator" w:id="0">
    <w:p w:rsidR="000459D2" w:rsidRDefault="000459D2" w:rsidP="00B15D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159" w:rsidRDefault="00E92159">
    <w:pPr>
      <w:pStyle w:val="Nagwek"/>
    </w:pPr>
    <w:r>
      <w:rPr>
        <w:noProof/>
        <w:lang w:eastAsia="pl-PL" w:bidi="ar-SA"/>
      </w:rPr>
      <w:drawing>
        <wp:inline distT="0" distB="0" distL="0" distR="0">
          <wp:extent cx="6120130" cy="609312"/>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20130" cy="609312"/>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159" w:rsidRDefault="00E92159" w:rsidP="006A19FA">
    <w:pPr>
      <w:pStyle w:val="Nagwek10"/>
      <w:rPr>
        <w:rFonts w:ascii="Arial" w:hAnsi="Arial"/>
        <w:sz w:val="18"/>
        <w:szCs w:val="18"/>
      </w:rPr>
    </w:pPr>
    <w:r>
      <w:rPr>
        <w:noProof/>
        <w:lang w:eastAsia="pl-PL" w:bidi="ar-SA"/>
      </w:rPr>
      <w:drawing>
        <wp:inline distT="0" distB="0" distL="0" distR="0">
          <wp:extent cx="6120130" cy="608965"/>
          <wp:effectExtent l="0" t="0" r="0" b="0"/>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20130" cy="608965"/>
                  </a:xfrm>
                  <a:prstGeom prst="rect">
                    <a:avLst/>
                  </a:prstGeom>
                  <a:noFill/>
                  <a:ln w="9525">
                    <a:noFill/>
                    <a:miter lim="800000"/>
                    <a:headEnd/>
                    <a:tailEnd/>
                  </a:ln>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159" w:rsidRDefault="00E92159">
    <w:pPr>
      <w:pStyle w:val="Nagwek10"/>
      <w:jc w:val="center"/>
      <w:rPr>
        <w:rFonts w:ascii="Arial" w:hAnsi="Arial"/>
        <w:sz w:val="18"/>
        <w:szCs w:val="18"/>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159" w:rsidRDefault="00E92159">
    <w:pPr>
      <w:pStyle w:val="Nagwek10"/>
      <w:jc w:val="center"/>
      <w:rPr>
        <w:rFonts w:ascii="Arial" w:hAnsi="Arial"/>
        <w:sz w:val="18"/>
        <w:szCs w:val="18"/>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159" w:rsidRDefault="00E92159">
    <w:pPr>
      <w:pStyle w:val="Nagwek10"/>
      <w:jc w:val="center"/>
      <w:rPr>
        <w:rFonts w:ascii="Arial" w:hAnsi="Arial"/>
        <w:sz w:val="18"/>
        <w:szCs w:val="18"/>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159" w:rsidRDefault="00E92159">
    <w:pPr>
      <w:pStyle w:val="Nagwek10"/>
      <w:jc w:val="center"/>
      <w:rPr>
        <w:rFonts w:ascii="Arial" w:hAnsi="Arial"/>
        <w:sz w:val="18"/>
        <w:szCs w:val="18"/>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2159" w:rsidRDefault="00E92159">
    <w:pPr>
      <w:pStyle w:val="Nagwek10"/>
      <w:jc w:val="center"/>
      <w:rPr>
        <w:rFonts w:ascii="Arial" w:hAnsi="Arial"/>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0A8F"/>
    <w:multiLevelType w:val="multilevel"/>
    <w:tmpl w:val="5D200782"/>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
    <w:nsid w:val="01C75536"/>
    <w:multiLevelType w:val="multilevel"/>
    <w:tmpl w:val="658061F6"/>
    <w:lvl w:ilvl="0">
      <w:start w:val="1"/>
      <w:numFmt w:val="decimal"/>
      <w:suff w:val="space"/>
      <w:lvlText w:val=" %1."/>
      <w:lvlJc w:val="left"/>
      <w:pPr>
        <w:ind w:left="720" w:hanging="360"/>
      </w:pPr>
      <w:rPr>
        <w:rFonts w:ascii="Arial" w:hAnsi="Arial"/>
        <w:b w:val="0"/>
        <w:bCs w:val="0"/>
        <w:sz w:val="22"/>
        <w:szCs w:val="22"/>
      </w:rPr>
    </w:lvl>
    <w:lvl w:ilvl="1">
      <w:start w:val="1"/>
      <w:numFmt w:val="decimal"/>
      <w:suff w:val="space"/>
      <w:lvlText w:val=" %1.%2."/>
      <w:lvlJc w:val="left"/>
      <w:pPr>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2">
    <w:nsid w:val="03E22C0C"/>
    <w:multiLevelType w:val="multilevel"/>
    <w:tmpl w:val="E84EA394"/>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
    <w:nsid w:val="06621CA2"/>
    <w:multiLevelType w:val="hybridMultilevel"/>
    <w:tmpl w:val="4B8481D8"/>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A185CA4"/>
    <w:multiLevelType w:val="multilevel"/>
    <w:tmpl w:val="792C2786"/>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5">
    <w:nsid w:val="0AA21EE2"/>
    <w:multiLevelType w:val="multilevel"/>
    <w:tmpl w:val="DDBC1B1A"/>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6">
    <w:nsid w:val="0BA72A17"/>
    <w:multiLevelType w:val="multilevel"/>
    <w:tmpl w:val="D3A27192"/>
    <w:lvl w:ilvl="0">
      <w:start w:val="1"/>
      <w:numFmt w:val="decimal"/>
      <w:pStyle w:val="Paragraf"/>
      <w:lvlText w:val="§ %1."/>
      <w:lvlJc w:val="left"/>
      <w:pPr>
        <w:tabs>
          <w:tab w:val="num" w:pos="720"/>
        </w:tabs>
        <w:ind w:left="720" w:hanging="360"/>
      </w:pPr>
    </w:lvl>
    <w:lvl w:ilvl="1">
      <w:start w:val="1"/>
      <w:numFmt w:val="decimal"/>
      <w:lvlText w:val="§ %2."/>
      <w:lvlJc w:val="left"/>
      <w:pPr>
        <w:tabs>
          <w:tab w:val="num" w:pos="1080"/>
        </w:tabs>
        <w:ind w:left="1080" w:hanging="360"/>
      </w:pPr>
    </w:lvl>
    <w:lvl w:ilvl="2">
      <w:start w:val="1"/>
      <w:numFmt w:val="decimal"/>
      <w:lvlText w:val="§ %3."/>
      <w:lvlJc w:val="left"/>
      <w:pPr>
        <w:tabs>
          <w:tab w:val="num" w:pos="1440"/>
        </w:tabs>
        <w:ind w:left="1440" w:hanging="360"/>
      </w:pPr>
    </w:lvl>
    <w:lvl w:ilvl="3">
      <w:start w:val="1"/>
      <w:numFmt w:val="decimal"/>
      <w:lvlText w:val="§ %4."/>
      <w:lvlJc w:val="left"/>
      <w:pPr>
        <w:tabs>
          <w:tab w:val="num" w:pos="1800"/>
        </w:tabs>
        <w:ind w:left="1800" w:hanging="360"/>
      </w:pPr>
    </w:lvl>
    <w:lvl w:ilvl="4">
      <w:start w:val="1"/>
      <w:numFmt w:val="decimal"/>
      <w:lvlText w:val="§ %5."/>
      <w:lvlJc w:val="left"/>
      <w:pPr>
        <w:tabs>
          <w:tab w:val="num" w:pos="2160"/>
        </w:tabs>
        <w:ind w:left="2160" w:hanging="360"/>
      </w:pPr>
    </w:lvl>
    <w:lvl w:ilvl="5">
      <w:start w:val="1"/>
      <w:numFmt w:val="decimal"/>
      <w:lvlText w:val="§ %6."/>
      <w:lvlJc w:val="left"/>
      <w:pPr>
        <w:tabs>
          <w:tab w:val="num" w:pos="2520"/>
        </w:tabs>
        <w:ind w:left="2520" w:hanging="360"/>
      </w:pPr>
    </w:lvl>
    <w:lvl w:ilvl="6">
      <w:start w:val="1"/>
      <w:numFmt w:val="decimal"/>
      <w:lvlText w:val="§ %7."/>
      <w:lvlJc w:val="left"/>
      <w:pPr>
        <w:tabs>
          <w:tab w:val="num" w:pos="2880"/>
        </w:tabs>
        <w:ind w:left="2880" w:hanging="360"/>
      </w:pPr>
    </w:lvl>
    <w:lvl w:ilvl="7">
      <w:start w:val="1"/>
      <w:numFmt w:val="decimal"/>
      <w:lvlText w:val="§ %8."/>
      <w:lvlJc w:val="left"/>
      <w:pPr>
        <w:tabs>
          <w:tab w:val="num" w:pos="3240"/>
        </w:tabs>
        <w:ind w:left="3240" w:hanging="360"/>
      </w:pPr>
    </w:lvl>
    <w:lvl w:ilvl="8">
      <w:start w:val="1"/>
      <w:numFmt w:val="decimal"/>
      <w:lvlText w:val="§ %9."/>
      <w:lvlJc w:val="left"/>
      <w:pPr>
        <w:tabs>
          <w:tab w:val="num" w:pos="3600"/>
        </w:tabs>
        <w:ind w:left="3600" w:hanging="360"/>
      </w:pPr>
    </w:lvl>
  </w:abstractNum>
  <w:abstractNum w:abstractNumId="7">
    <w:nsid w:val="0C275E9D"/>
    <w:multiLevelType w:val="multilevel"/>
    <w:tmpl w:val="E4A4ECB0"/>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8">
    <w:nsid w:val="0D9410C5"/>
    <w:multiLevelType w:val="multilevel"/>
    <w:tmpl w:val="2C50772E"/>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9">
    <w:nsid w:val="16823190"/>
    <w:multiLevelType w:val="multilevel"/>
    <w:tmpl w:val="6038D094"/>
    <w:lvl w:ilvl="0">
      <w:start w:val="1"/>
      <w:numFmt w:val="decimal"/>
      <w:lvlText w:val=" %1."/>
      <w:lvlJc w:val="left"/>
      <w:pPr>
        <w:tabs>
          <w:tab w:val="num" w:pos="369"/>
        </w:tabs>
        <w:ind w:left="369" w:hanging="369"/>
      </w:pPr>
      <w:rPr>
        <w:rFonts w:ascii="Arial" w:hAnsi="Arial"/>
        <w:b w:val="0"/>
        <w:bCs w:val="0"/>
        <w:sz w:val="22"/>
        <w:szCs w:val="22"/>
      </w:rPr>
    </w:lvl>
    <w:lvl w:ilvl="1">
      <w:start w:val="1"/>
      <w:numFmt w:val="decimal"/>
      <w:lvlText w:val=" %1.%2."/>
      <w:lvlJc w:val="left"/>
      <w:pPr>
        <w:tabs>
          <w:tab w:val="num" w:pos="539"/>
        </w:tabs>
        <w:ind w:left="539" w:hanging="539"/>
      </w:pPr>
      <w:rPr>
        <w:rFonts w:ascii="Arial" w:hAnsi="Arial"/>
        <w:b w:val="0"/>
        <w:bCs w:val="0"/>
        <w:sz w:val="22"/>
        <w:szCs w:val="22"/>
      </w:rPr>
    </w:lvl>
    <w:lvl w:ilvl="2">
      <w:start w:val="1"/>
      <w:numFmt w:val="lowerLetter"/>
      <w:lvlText w:val=" %3)"/>
      <w:lvlJc w:val="left"/>
      <w:pPr>
        <w:tabs>
          <w:tab w:val="num" w:pos="453"/>
        </w:tabs>
        <w:ind w:left="453" w:hanging="340"/>
      </w:pPr>
      <w:rPr>
        <w:rFonts w:ascii="Arial" w:hAnsi="Arial"/>
        <w:b w:val="0"/>
        <w:bCs w:val="0"/>
        <w:sz w:val="22"/>
        <w:szCs w:val="22"/>
      </w:rPr>
    </w:lvl>
    <w:lvl w:ilvl="3">
      <w:start w:val="1"/>
      <w:numFmt w:val="bullet"/>
      <w:lvlText w:val=""/>
      <w:lvlJc w:val="left"/>
      <w:pPr>
        <w:tabs>
          <w:tab w:val="num" w:pos="283"/>
        </w:tabs>
        <w:ind w:left="283" w:hanging="283"/>
      </w:pPr>
      <w:rPr>
        <w:rFonts w:ascii="Symbol" w:hAnsi="Symbol" w:cs="OpenSymbol" w:hint="default"/>
      </w:rPr>
    </w:lvl>
    <w:lvl w:ilvl="4">
      <w:start w:val="1"/>
      <w:numFmt w:val="bullet"/>
      <w:lvlText w:val=""/>
      <w:lvlJc w:val="left"/>
      <w:pPr>
        <w:tabs>
          <w:tab w:val="num" w:pos="363"/>
        </w:tabs>
        <w:ind w:left="363" w:firstLine="0"/>
      </w:pPr>
      <w:rPr>
        <w:rFonts w:ascii="Symbol" w:hAnsi="Symbol" w:cs="OpenSymbol" w:hint="default"/>
      </w:rPr>
    </w:lvl>
    <w:lvl w:ilvl="5">
      <w:start w:val="1"/>
      <w:numFmt w:val="bullet"/>
      <w:lvlText w:val=""/>
      <w:lvlJc w:val="left"/>
      <w:pPr>
        <w:tabs>
          <w:tab w:val="num" w:pos="369"/>
        </w:tabs>
        <w:ind w:left="369" w:firstLine="0"/>
      </w:pPr>
      <w:rPr>
        <w:rFonts w:ascii="Symbol" w:hAnsi="Symbol" w:cs="OpenSymbol" w:hint="default"/>
      </w:rPr>
    </w:lvl>
    <w:lvl w:ilvl="6">
      <w:start w:val="1"/>
      <w:numFmt w:val="bullet"/>
      <w:lvlText w:val=""/>
      <w:lvlJc w:val="left"/>
      <w:pPr>
        <w:ind w:left="0" w:firstLine="0"/>
      </w:pPr>
      <w:rPr>
        <w:rFonts w:ascii="Symbol" w:hAnsi="Symbol" w:cs="OpenSymbol" w:hint="default"/>
      </w:rPr>
    </w:lvl>
    <w:lvl w:ilvl="7">
      <w:start w:val="1"/>
      <w:numFmt w:val="bullet"/>
      <w:lvlText w:val=""/>
      <w:lvlJc w:val="left"/>
      <w:pPr>
        <w:ind w:left="0" w:firstLine="0"/>
      </w:pPr>
      <w:rPr>
        <w:rFonts w:ascii="Symbol" w:hAnsi="Symbol" w:cs="OpenSymbol" w:hint="default"/>
      </w:rPr>
    </w:lvl>
    <w:lvl w:ilvl="8">
      <w:start w:val="1"/>
      <w:numFmt w:val="bullet"/>
      <w:lvlText w:val=""/>
      <w:lvlJc w:val="left"/>
      <w:pPr>
        <w:ind w:left="0" w:firstLine="0"/>
      </w:pPr>
      <w:rPr>
        <w:rFonts w:ascii="Symbol" w:hAnsi="Symbol" w:cs="OpenSymbol" w:hint="default"/>
      </w:rPr>
    </w:lvl>
  </w:abstractNum>
  <w:abstractNum w:abstractNumId="1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1D642B03"/>
    <w:multiLevelType w:val="multilevel"/>
    <w:tmpl w:val="79EE04DE"/>
    <w:lvl w:ilvl="0">
      <w:start w:val="1"/>
      <w:numFmt w:val="decimal"/>
      <w:suff w:val="space"/>
      <w:lvlText w:val=" %1."/>
      <w:lvlJc w:val="left"/>
      <w:pPr>
        <w:ind w:left="720" w:hanging="360"/>
      </w:pPr>
    </w:lvl>
    <w:lvl w:ilvl="1">
      <w:start w:val="1"/>
      <w:numFmt w:val="lowerLetter"/>
      <w:suff w:val="space"/>
      <w:lvlText w:val=" %2)"/>
      <w:lvlJc w:val="left"/>
      <w:pPr>
        <w:ind w:left="1080" w:hanging="360"/>
      </w:pPr>
    </w:lvl>
    <w:lvl w:ilvl="2">
      <w:start w:val="1"/>
      <w:numFmt w:val="bullet"/>
      <w:suff w:val="space"/>
      <w:lvlText w:val=""/>
      <w:lvlJc w:val="left"/>
      <w:pPr>
        <w:ind w:left="1440" w:hanging="360"/>
      </w:pPr>
      <w:rPr>
        <w:rFonts w:ascii="Symbol" w:hAnsi="Symbol" w:cs="Symbol" w:hint="default"/>
      </w:rPr>
    </w:lvl>
    <w:lvl w:ilvl="3">
      <w:start w:val="1"/>
      <w:numFmt w:val="bullet"/>
      <w:suff w:val="space"/>
      <w:lvlText w:val=""/>
      <w:lvlJc w:val="left"/>
      <w:pPr>
        <w:ind w:left="1800" w:hanging="360"/>
      </w:pPr>
      <w:rPr>
        <w:rFonts w:ascii="Symbol" w:hAnsi="Symbol" w:cs="Symbol" w:hint="default"/>
      </w:rPr>
    </w:lvl>
    <w:lvl w:ilvl="4">
      <w:start w:val="1"/>
      <w:numFmt w:val="bullet"/>
      <w:suff w:val="space"/>
      <w:lvlText w:val=""/>
      <w:lvlJc w:val="left"/>
      <w:pPr>
        <w:ind w:left="2160" w:hanging="360"/>
      </w:pPr>
      <w:rPr>
        <w:rFonts w:ascii="Symbol" w:hAnsi="Symbol" w:cs="Symbol" w:hint="default"/>
      </w:rPr>
    </w:lvl>
    <w:lvl w:ilvl="5">
      <w:start w:val="1"/>
      <w:numFmt w:val="bullet"/>
      <w:suff w:val="space"/>
      <w:lvlText w:val=""/>
      <w:lvlJc w:val="left"/>
      <w:pPr>
        <w:ind w:left="2520" w:hanging="360"/>
      </w:pPr>
      <w:rPr>
        <w:rFonts w:ascii="Symbol" w:hAnsi="Symbol" w:cs="Symbol" w:hint="default"/>
      </w:rPr>
    </w:lvl>
    <w:lvl w:ilvl="6">
      <w:start w:val="1"/>
      <w:numFmt w:val="bullet"/>
      <w:suff w:val="space"/>
      <w:lvlText w:val=""/>
      <w:lvlJc w:val="left"/>
      <w:pPr>
        <w:ind w:left="2880" w:hanging="360"/>
      </w:pPr>
      <w:rPr>
        <w:rFonts w:ascii="Symbol" w:hAnsi="Symbol" w:cs="Symbol" w:hint="default"/>
      </w:rPr>
    </w:lvl>
    <w:lvl w:ilvl="7">
      <w:start w:val="1"/>
      <w:numFmt w:val="bullet"/>
      <w:suff w:val="space"/>
      <w:lvlText w:val=""/>
      <w:lvlJc w:val="left"/>
      <w:pPr>
        <w:ind w:left="3240" w:hanging="360"/>
      </w:pPr>
      <w:rPr>
        <w:rFonts w:ascii="Symbol" w:hAnsi="Symbol" w:cs="Symbol" w:hint="default"/>
      </w:rPr>
    </w:lvl>
    <w:lvl w:ilvl="8">
      <w:start w:val="1"/>
      <w:numFmt w:val="bullet"/>
      <w:suff w:val="space"/>
      <w:lvlText w:val=""/>
      <w:lvlJc w:val="left"/>
      <w:pPr>
        <w:ind w:left="3600" w:hanging="360"/>
      </w:pPr>
      <w:rPr>
        <w:rFonts w:ascii="Symbol" w:hAnsi="Symbol" w:cs="Symbol" w:hint="default"/>
      </w:rPr>
    </w:lvl>
  </w:abstractNum>
  <w:abstractNum w:abstractNumId="12">
    <w:nsid w:val="1E776A21"/>
    <w:multiLevelType w:val="multilevel"/>
    <w:tmpl w:val="EECE1B26"/>
    <w:lvl w:ilvl="0">
      <w:start w:val="1"/>
      <w:numFmt w:val="upperRoman"/>
      <w:pStyle w:val="Nagwek11"/>
      <w:suff w:val="space"/>
      <w:lvlText w:val="§ %1."/>
      <w:lvlJc w:val="left"/>
      <w:pPr>
        <w:ind w:left="432" w:hanging="432"/>
      </w:pPr>
    </w:lvl>
    <w:lvl w:ilvl="1">
      <w:start w:val="1"/>
      <w:numFmt w:val="none"/>
      <w:pStyle w:val="Nagwek21"/>
      <w:suff w:val="nothing"/>
      <w:lvlText w:val=""/>
      <w:lvlJc w:val="left"/>
      <w:pPr>
        <w:tabs>
          <w:tab w:val="num" w:pos="576"/>
        </w:tabs>
        <w:ind w:left="576" w:hanging="576"/>
      </w:pPr>
    </w:lvl>
    <w:lvl w:ilvl="2">
      <w:start w:val="1"/>
      <w:numFmt w:val="none"/>
      <w:pStyle w:val="Nagwek31"/>
      <w:suff w:val="nothing"/>
      <w:lvlText w:val=""/>
      <w:lvlJc w:val="left"/>
      <w:pPr>
        <w:tabs>
          <w:tab w:val="num" w:pos="720"/>
        </w:tabs>
        <w:ind w:left="720" w:hanging="720"/>
      </w:pPr>
    </w:lvl>
    <w:lvl w:ilvl="3">
      <w:start w:val="1"/>
      <w:numFmt w:val="none"/>
      <w:pStyle w:val="Nagwek41"/>
      <w:suff w:val="nothing"/>
      <w:lvlText w:val=""/>
      <w:lvlJc w:val="left"/>
      <w:pPr>
        <w:tabs>
          <w:tab w:val="num" w:pos="864"/>
        </w:tabs>
        <w:ind w:left="864" w:hanging="864"/>
      </w:pPr>
    </w:lvl>
    <w:lvl w:ilvl="4">
      <w:start w:val="1"/>
      <w:numFmt w:val="none"/>
      <w:pStyle w:val="Nagwek51"/>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nsid w:val="1F8C0535"/>
    <w:multiLevelType w:val="multilevel"/>
    <w:tmpl w:val="3FA86308"/>
    <w:lvl w:ilvl="0">
      <w:start w:val="1"/>
      <w:numFmt w:val="decimal"/>
      <w:suff w:val="space"/>
      <w:lvlText w:val=" %1."/>
      <w:lvlJc w:val="left"/>
      <w:pPr>
        <w:ind w:left="720" w:hanging="360"/>
      </w:pPr>
      <w:rPr>
        <w:rFonts w:ascii="Arial" w:hAnsi="Arial"/>
        <w:b w:val="0"/>
        <w:bCs w:val="0"/>
        <w:sz w:val="22"/>
        <w:szCs w:val="22"/>
      </w:rPr>
    </w:lvl>
    <w:lvl w:ilvl="1">
      <w:start w:val="1"/>
      <w:numFmt w:val="lowerLetter"/>
      <w:lvlText w:val="%2)"/>
      <w:lvlJc w:val="left"/>
      <w:pPr>
        <w:ind w:left="1080" w:hanging="360"/>
      </w:pPr>
      <w:rPr>
        <w:b w:val="0"/>
        <w:bCs w:val="0"/>
        <w:sz w:val="22"/>
        <w:szCs w:val="22"/>
      </w:rPr>
    </w:lvl>
    <w:lvl w:ilvl="2">
      <w:start w:val="1"/>
      <w:numFmt w:val="lowerLetter"/>
      <w:suff w:val="space"/>
      <w:lvlText w:val=" %3)"/>
      <w:lvlJc w:val="left"/>
      <w:pPr>
        <w:ind w:left="1440" w:hanging="360"/>
      </w:pPr>
      <w:rPr>
        <w:rFonts w:ascii="Arial" w:hAnsi="Arial"/>
        <w:b w:val="0"/>
        <w:bCs w:val="0"/>
        <w:sz w:val="22"/>
        <w:szCs w:val="22"/>
      </w:rPr>
    </w:lvl>
    <w:lvl w:ilvl="3">
      <w:start w:val="1"/>
      <w:numFmt w:val="bullet"/>
      <w:suff w:val="space"/>
      <w:lvlText w:val=""/>
      <w:lvlJc w:val="left"/>
      <w:pPr>
        <w:ind w:left="1800" w:hanging="360"/>
      </w:pPr>
      <w:rPr>
        <w:rFonts w:ascii="Symbol" w:hAnsi="Symbol" w:cs="OpenSymbol" w:hint="default"/>
      </w:rPr>
    </w:lvl>
    <w:lvl w:ilvl="4">
      <w:start w:val="1"/>
      <w:numFmt w:val="bullet"/>
      <w:suff w:val="space"/>
      <w:lvlText w:val=""/>
      <w:lvlJc w:val="left"/>
      <w:pPr>
        <w:ind w:left="2160" w:hanging="360"/>
      </w:pPr>
      <w:rPr>
        <w:rFonts w:ascii="Symbol" w:hAnsi="Symbol" w:cs="OpenSymbol" w:hint="default"/>
      </w:rPr>
    </w:lvl>
    <w:lvl w:ilvl="5">
      <w:start w:val="1"/>
      <w:numFmt w:val="bullet"/>
      <w:suff w:val="space"/>
      <w:lvlText w:val=""/>
      <w:lvlJc w:val="left"/>
      <w:pPr>
        <w:ind w:left="2520" w:hanging="360"/>
      </w:pPr>
      <w:rPr>
        <w:rFonts w:ascii="Symbol" w:hAnsi="Symbol" w:cs="OpenSymbol" w:hint="default"/>
      </w:rPr>
    </w:lvl>
    <w:lvl w:ilvl="6">
      <w:start w:val="1"/>
      <w:numFmt w:val="bullet"/>
      <w:suff w:val="space"/>
      <w:lvlText w:val=""/>
      <w:lvlJc w:val="left"/>
      <w:pPr>
        <w:ind w:left="2880" w:hanging="360"/>
      </w:pPr>
      <w:rPr>
        <w:rFonts w:ascii="Symbol" w:hAnsi="Symbol" w:cs="OpenSymbol" w:hint="default"/>
      </w:rPr>
    </w:lvl>
    <w:lvl w:ilvl="7">
      <w:start w:val="1"/>
      <w:numFmt w:val="bullet"/>
      <w:suff w:val="space"/>
      <w:lvlText w:val=""/>
      <w:lvlJc w:val="left"/>
      <w:pPr>
        <w:ind w:left="3240" w:hanging="360"/>
      </w:pPr>
      <w:rPr>
        <w:rFonts w:ascii="Symbol" w:hAnsi="Symbol" w:cs="OpenSymbol" w:hint="default"/>
      </w:rPr>
    </w:lvl>
    <w:lvl w:ilvl="8">
      <w:start w:val="1"/>
      <w:numFmt w:val="bullet"/>
      <w:suff w:val="space"/>
      <w:lvlText w:val=""/>
      <w:lvlJc w:val="left"/>
      <w:pPr>
        <w:ind w:left="3600" w:hanging="360"/>
      </w:pPr>
      <w:rPr>
        <w:rFonts w:ascii="Symbol" w:hAnsi="Symbol" w:cs="OpenSymbol" w:hint="default"/>
      </w:rPr>
    </w:lvl>
  </w:abstractNum>
  <w:abstractNum w:abstractNumId="14">
    <w:nsid w:val="226771E8"/>
    <w:multiLevelType w:val="multilevel"/>
    <w:tmpl w:val="4FD4CB84"/>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15">
    <w:nsid w:val="23483251"/>
    <w:multiLevelType w:val="hybridMultilevel"/>
    <w:tmpl w:val="0B0AD52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25B262CD"/>
    <w:multiLevelType w:val="hybridMultilevel"/>
    <w:tmpl w:val="18D611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A3F7BF7"/>
    <w:multiLevelType w:val="multilevel"/>
    <w:tmpl w:val="10107C5A"/>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19">
    <w:nsid w:val="2CFC0B9F"/>
    <w:multiLevelType w:val="multilevel"/>
    <w:tmpl w:val="E6167A70"/>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20">
    <w:nsid w:val="306965A9"/>
    <w:multiLevelType w:val="hybridMultilevel"/>
    <w:tmpl w:val="7D4E8C86"/>
    <w:lvl w:ilvl="0" w:tplc="915E3C7A">
      <w:start w:val="5"/>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1095F41"/>
    <w:multiLevelType w:val="multilevel"/>
    <w:tmpl w:val="01BAAD22"/>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22">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3">
    <w:nsid w:val="35CC1B07"/>
    <w:multiLevelType w:val="multilevel"/>
    <w:tmpl w:val="360E3568"/>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24">
    <w:nsid w:val="36077849"/>
    <w:multiLevelType w:val="multilevel"/>
    <w:tmpl w:val="901E4750"/>
    <w:lvl w:ilvl="0">
      <w:start w:val="1"/>
      <w:numFmt w:val="decimal"/>
      <w:suff w:val="space"/>
      <w:lvlText w:val=" %1."/>
      <w:lvlJc w:val="left"/>
      <w:pPr>
        <w:ind w:left="720" w:hanging="360"/>
      </w:pPr>
      <w:rPr>
        <w:rFonts w:ascii="Arial" w:hAnsi="Arial" w:hint="default"/>
        <w:b w:val="0"/>
        <w:bCs w:val="0"/>
        <w:sz w:val="22"/>
        <w:szCs w:val="22"/>
      </w:rPr>
    </w:lvl>
    <w:lvl w:ilvl="1">
      <w:start w:val="1"/>
      <w:numFmt w:val="decimal"/>
      <w:lvlText w:val=" %2."/>
      <w:lvlJc w:val="left"/>
      <w:pPr>
        <w:tabs>
          <w:tab w:val="num" w:pos="1080"/>
        </w:tabs>
        <w:ind w:left="1080" w:hanging="360"/>
      </w:pPr>
      <w:rPr>
        <w:rFonts w:ascii="Arial" w:hAnsi="Arial" w:hint="default"/>
        <w:b w:val="0"/>
        <w:bCs w:val="0"/>
        <w:sz w:val="22"/>
        <w:szCs w:val="22"/>
      </w:rPr>
    </w:lvl>
    <w:lvl w:ilvl="2">
      <w:start w:val="1"/>
      <w:numFmt w:val="decimal"/>
      <w:lvlText w:val=" %3."/>
      <w:lvlJc w:val="left"/>
      <w:pPr>
        <w:tabs>
          <w:tab w:val="num" w:pos="1440"/>
        </w:tabs>
        <w:ind w:left="1440" w:hanging="360"/>
      </w:pPr>
      <w:rPr>
        <w:rFonts w:ascii="Arial" w:hAnsi="Arial" w:hint="default"/>
        <w:b w:val="0"/>
        <w:bCs w:val="0"/>
        <w:sz w:val="22"/>
        <w:szCs w:val="22"/>
      </w:rPr>
    </w:lvl>
    <w:lvl w:ilvl="3">
      <w:start w:val="1"/>
      <w:numFmt w:val="decimal"/>
      <w:lvlText w:val=" %4."/>
      <w:lvlJc w:val="left"/>
      <w:pPr>
        <w:tabs>
          <w:tab w:val="num" w:pos="1800"/>
        </w:tabs>
        <w:ind w:left="1800" w:hanging="360"/>
      </w:pPr>
      <w:rPr>
        <w:rFonts w:ascii="Arial" w:hAnsi="Arial" w:hint="default"/>
        <w:b w:val="0"/>
        <w:bCs w:val="0"/>
        <w:sz w:val="22"/>
        <w:szCs w:val="22"/>
      </w:rPr>
    </w:lvl>
    <w:lvl w:ilvl="4">
      <w:start w:val="1"/>
      <w:numFmt w:val="decimal"/>
      <w:lvlText w:val=" %5."/>
      <w:lvlJc w:val="left"/>
      <w:pPr>
        <w:tabs>
          <w:tab w:val="num" w:pos="2160"/>
        </w:tabs>
        <w:ind w:left="2160" w:hanging="360"/>
      </w:pPr>
      <w:rPr>
        <w:rFonts w:ascii="Arial" w:hAnsi="Arial" w:hint="default"/>
        <w:b w:val="0"/>
        <w:bCs w:val="0"/>
        <w:sz w:val="22"/>
        <w:szCs w:val="22"/>
      </w:rPr>
    </w:lvl>
    <w:lvl w:ilvl="5">
      <w:start w:val="1"/>
      <w:numFmt w:val="decimal"/>
      <w:lvlText w:val=" %6."/>
      <w:lvlJc w:val="left"/>
      <w:pPr>
        <w:tabs>
          <w:tab w:val="num" w:pos="2520"/>
        </w:tabs>
        <w:ind w:left="2520" w:hanging="360"/>
      </w:pPr>
      <w:rPr>
        <w:rFonts w:ascii="Arial" w:hAnsi="Arial" w:hint="default"/>
        <w:b w:val="0"/>
        <w:bCs w:val="0"/>
        <w:sz w:val="22"/>
        <w:szCs w:val="22"/>
      </w:rPr>
    </w:lvl>
    <w:lvl w:ilvl="6">
      <w:start w:val="1"/>
      <w:numFmt w:val="decimal"/>
      <w:lvlText w:val=" %7."/>
      <w:lvlJc w:val="left"/>
      <w:pPr>
        <w:tabs>
          <w:tab w:val="num" w:pos="2880"/>
        </w:tabs>
        <w:ind w:left="2880" w:hanging="360"/>
      </w:pPr>
      <w:rPr>
        <w:rFonts w:ascii="Arial" w:hAnsi="Arial" w:hint="default"/>
        <w:b w:val="0"/>
        <w:bCs w:val="0"/>
        <w:sz w:val="22"/>
        <w:szCs w:val="22"/>
      </w:rPr>
    </w:lvl>
    <w:lvl w:ilvl="7">
      <w:start w:val="1"/>
      <w:numFmt w:val="decimal"/>
      <w:lvlText w:val=" %8."/>
      <w:lvlJc w:val="left"/>
      <w:pPr>
        <w:tabs>
          <w:tab w:val="num" w:pos="3240"/>
        </w:tabs>
        <w:ind w:left="3240" w:hanging="360"/>
      </w:pPr>
      <w:rPr>
        <w:rFonts w:ascii="Arial" w:hAnsi="Arial" w:hint="default"/>
        <w:b w:val="0"/>
        <w:bCs w:val="0"/>
        <w:sz w:val="22"/>
        <w:szCs w:val="22"/>
      </w:rPr>
    </w:lvl>
    <w:lvl w:ilvl="8">
      <w:start w:val="1"/>
      <w:numFmt w:val="decimal"/>
      <w:lvlText w:val=" %9."/>
      <w:lvlJc w:val="left"/>
      <w:pPr>
        <w:tabs>
          <w:tab w:val="num" w:pos="3600"/>
        </w:tabs>
        <w:ind w:left="3600" w:hanging="360"/>
      </w:pPr>
      <w:rPr>
        <w:rFonts w:ascii="Arial" w:hAnsi="Arial" w:hint="default"/>
        <w:b w:val="0"/>
        <w:bCs w:val="0"/>
        <w:sz w:val="22"/>
        <w:szCs w:val="22"/>
      </w:rPr>
    </w:lvl>
  </w:abstractNum>
  <w:abstractNum w:abstractNumId="25">
    <w:nsid w:val="365A5D55"/>
    <w:multiLevelType w:val="hybridMultilevel"/>
    <w:tmpl w:val="A9C6B37A"/>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nsid w:val="39E36F4F"/>
    <w:multiLevelType w:val="multilevel"/>
    <w:tmpl w:val="1116EF36"/>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27">
    <w:nsid w:val="3CEB43EE"/>
    <w:multiLevelType w:val="multilevel"/>
    <w:tmpl w:val="6DA27CE8"/>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28">
    <w:nsid w:val="3F764AEA"/>
    <w:multiLevelType w:val="multilevel"/>
    <w:tmpl w:val="64244B34"/>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29">
    <w:nsid w:val="415C3AAB"/>
    <w:multiLevelType w:val="multilevel"/>
    <w:tmpl w:val="E88A7F1C"/>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0">
    <w:nsid w:val="436237CF"/>
    <w:multiLevelType w:val="hybridMultilevel"/>
    <w:tmpl w:val="8AAA44C2"/>
    <w:lvl w:ilvl="0" w:tplc="3140C566">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3746C43"/>
    <w:multiLevelType w:val="multilevel"/>
    <w:tmpl w:val="18DC26B8"/>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2">
    <w:nsid w:val="48B20BD2"/>
    <w:multiLevelType w:val="multilevel"/>
    <w:tmpl w:val="32880F5E"/>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3">
    <w:nsid w:val="490B675C"/>
    <w:multiLevelType w:val="multilevel"/>
    <w:tmpl w:val="7BEC78D4"/>
    <w:lvl w:ilvl="0">
      <w:start w:val="1"/>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nsid w:val="49B27FAC"/>
    <w:multiLevelType w:val="multilevel"/>
    <w:tmpl w:val="5E1CE1F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5">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4E497AE3"/>
    <w:multiLevelType w:val="multilevel"/>
    <w:tmpl w:val="6E9613BE"/>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37">
    <w:nsid w:val="547250A4"/>
    <w:multiLevelType w:val="hybridMultilevel"/>
    <w:tmpl w:val="83ACE6A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nsid w:val="54BB5AE8"/>
    <w:multiLevelType w:val="multilevel"/>
    <w:tmpl w:val="57E20A4C"/>
    <w:lvl w:ilvl="0">
      <w:start w:val="1"/>
      <w:numFmt w:val="decimal"/>
      <w:suff w:val="space"/>
      <w:lvlText w:val=" %1."/>
      <w:lvlJc w:val="left"/>
      <w:pPr>
        <w:ind w:left="720" w:hanging="360"/>
      </w:pPr>
      <w:rPr>
        <w:rFonts w:hint="default"/>
      </w:rPr>
    </w:lvl>
    <w:lvl w:ilvl="1">
      <w:start w:val="1"/>
      <w:numFmt w:val="lowerLetter"/>
      <w:lvlText w:val=" %2)"/>
      <w:lvlJc w:val="left"/>
      <w:pPr>
        <w:tabs>
          <w:tab w:val="num" w:pos="1080"/>
        </w:tabs>
        <w:ind w:left="1080" w:hanging="360"/>
      </w:pPr>
      <w:rPr>
        <w:rFonts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9">
    <w:nsid w:val="55513A2D"/>
    <w:multiLevelType w:val="multilevel"/>
    <w:tmpl w:val="FA3A4068"/>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40">
    <w:nsid w:val="564C7790"/>
    <w:multiLevelType w:val="multilevel"/>
    <w:tmpl w:val="361E8D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C9924B9"/>
    <w:multiLevelType w:val="multilevel"/>
    <w:tmpl w:val="F57C4CDC"/>
    <w:lvl w:ilvl="0">
      <w:start w:val="1"/>
      <w:numFmt w:val="decimal"/>
      <w:lvlText w:val="%1."/>
      <w:lvlJc w:val="left"/>
      <w:pPr>
        <w:tabs>
          <w:tab w:val="num" w:pos="720"/>
        </w:tabs>
        <w:ind w:left="720" w:hanging="360"/>
      </w:pPr>
      <w:rPr>
        <w:rFonts w:ascii="Arial" w:hAnsi="Arial"/>
        <w:b w:val="0"/>
        <w:bCs w:val="0"/>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42">
    <w:nsid w:val="61AC3D2F"/>
    <w:multiLevelType w:val="multilevel"/>
    <w:tmpl w:val="DA0CB96E"/>
    <w:lvl w:ilvl="0">
      <w:start w:val="1"/>
      <w:numFmt w:val="bullet"/>
      <w:lvlText w:val=""/>
      <w:lvlJc w:val="left"/>
      <w:pPr>
        <w:tabs>
          <w:tab w:val="num" w:pos="1440"/>
        </w:tabs>
        <w:ind w:left="1440" w:hanging="360"/>
      </w:pPr>
      <w:rPr>
        <w:rFonts w:ascii="Symbol" w:hAnsi="Symbol" w:cs="OpenSymbol" w:hint="default"/>
      </w:rPr>
    </w:lvl>
    <w:lvl w:ilvl="1">
      <w:start w:val="1"/>
      <w:numFmt w:val="bullet"/>
      <w:lvlText w:val="◦"/>
      <w:lvlJc w:val="left"/>
      <w:pPr>
        <w:tabs>
          <w:tab w:val="num" w:pos="1800"/>
        </w:tabs>
        <w:ind w:left="1800" w:hanging="360"/>
      </w:pPr>
      <w:rPr>
        <w:rFonts w:ascii="OpenSymbol" w:hAnsi="OpenSymbol" w:cs="OpenSymbol" w:hint="default"/>
      </w:rPr>
    </w:lvl>
    <w:lvl w:ilvl="2">
      <w:start w:val="1"/>
      <w:numFmt w:val="bullet"/>
      <w:lvlText w:val="▪"/>
      <w:lvlJc w:val="left"/>
      <w:pPr>
        <w:tabs>
          <w:tab w:val="num" w:pos="2160"/>
        </w:tabs>
        <w:ind w:left="2160" w:hanging="360"/>
      </w:pPr>
      <w:rPr>
        <w:rFonts w:ascii="OpenSymbol" w:hAnsi="OpenSymbol" w:cs="OpenSymbol" w:hint="default"/>
      </w:rPr>
    </w:lvl>
    <w:lvl w:ilvl="3">
      <w:start w:val="1"/>
      <w:numFmt w:val="bullet"/>
      <w:lvlText w:val=""/>
      <w:lvlJc w:val="left"/>
      <w:pPr>
        <w:tabs>
          <w:tab w:val="num" w:pos="2520"/>
        </w:tabs>
        <w:ind w:left="2520" w:hanging="360"/>
      </w:pPr>
      <w:rPr>
        <w:rFonts w:ascii="Symbol" w:hAnsi="Symbol" w:cs="OpenSymbol" w:hint="default"/>
      </w:rPr>
    </w:lvl>
    <w:lvl w:ilvl="4">
      <w:start w:val="1"/>
      <w:numFmt w:val="bullet"/>
      <w:lvlText w:val="◦"/>
      <w:lvlJc w:val="left"/>
      <w:pPr>
        <w:tabs>
          <w:tab w:val="num" w:pos="2880"/>
        </w:tabs>
        <w:ind w:left="2880" w:hanging="360"/>
      </w:pPr>
      <w:rPr>
        <w:rFonts w:ascii="OpenSymbol" w:hAnsi="OpenSymbol" w:cs="OpenSymbol" w:hint="default"/>
      </w:rPr>
    </w:lvl>
    <w:lvl w:ilvl="5">
      <w:start w:val="1"/>
      <w:numFmt w:val="bullet"/>
      <w:lvlText w:val="▪"/>
      <w:lvlJc w:val="left"/>
      <w:pPr>
        <w:tabs>
          <w:tab w:val="num" w:pos="3240"/>
        </w:tabs>
        <w:ind w:left="3240" w:hanging="360"/>
      </w:pPr>
      <w:rPr>
        <w:rFonts w:ascii="OpenSymbol" w:hAnsi="OpenSymbol" w:cs="OpenSymbol" w:hint="default"/>
      </w:rPr>
    </w:lvl>
    <w:lvl w:ilvl="6">
      <w:start w:val="1"/>
      <w:numFmt w:val="bullet"/>
      <w:lvlText w:val=""/>
      <w:lvlJc w:val="left"/>
      <w:pPr>
        <w:tabs>
          <w:tab w:val="num" w:pos="3600"/>
        </w:tabs>
        <w:ind w:left="3600" w:hanging="360"/>
      </w:pPr>
      <w:rPr>
        <w:rFonts w:ascii="Symbol" w:hAnsi="Symbol" w:cs="OpenSymbol" w:hint="default"/>
      </w:rPr>
    </w:lvl>
    <w:lvl w:ilvl="7">
      <w:start w:val="1"/>
      <w:numFmt w:val="bullet"/>
      <w:lvlText w:val="◦"/>
      <w:lvlJc w:val="left"/>
      <w:pPr>
        <w:tabs>
          <w:tab w:val="num" w:pos="3960"/>
        </w:tabs>
        <w:ind w:left="3960" w:hanging="360"/>
      </w:pPr>
      <w:rPr>
        <w:rFonts w:ascii="OpenSymbol" w:hAnsi="OpenSymbol" w:cs="OpenSymbol" w:hint="default"/>
      </w:rPr>
    </w:lvl>
    <w:lvl w:ilvl="8">
      <w:start w:val="1"/>
      <w:numFmt w:val="bullet"/>
      <w:lvlText w:val="▪"/>
      <w:lvlJc w:val="left"/>
      <w:pPr>
        <w:tabs>
          <w:tab w:val="num" w:pos="4320"/>
        </w:tabs>
        <w:ind w:left="4320" w:hanging="360"/>
      </w:pPr>
      <w:rPr>
        <w:rFonts w:ascii="OpenSymbol" w:hAnsi="OpenSymbol" w:cs="OpenSymbol" w:hint="default"/>
      </w:rPr>
    </w:lvl>
  </w:abstractNum>
  <w:abstractNum w:abstractNumId="43">
    <w:nsid w:val="670B5B3F"/>
    <w:multiLevelType w:val="multilevel"/>
    <w:tmpl w:val="911A1DA4"/>
    <w:lvl w:ilvl="0">
      <w:start w:val="1"/>
      <w:numFmt w:val="decimal"/>
      <w:lvlText w:val="%1."/>
      <w:lvlJc w:val="left"/>
      <w:pPr>
        <w:tabs>
          <w:tab w:val="num" w:pos="731"/>
        </w:tabs>
        <w:ind w:left="731" w:hanging="360"/>
      </w:pPr>
      <w:rPr>
        <w:rFonts w:ascii="Arial" w:hAnsi="Arial"/>
        <w:b w:val="0"/>
        <w:bCs w:val="0"/>
        <w:sz w:val="22"/>
        <w:szCs w:val="22"/>
      </w:rPr>
    </w:lvl>
    <w:lvl w:ilvl="1">
      <w:start w:val="1"/>
      <w:numFmt w:val="decimal"/>
      <w:lvlText w:val="%2."/>
      <w:lvlJc w:val="left"/>
      <w:pPr>
        <w:tabs>
          <w:tab w:val="num" w:pos="1091"/>
        </w:tabs>
        <w:ind w:left="1091" w:hanging="360"/>
      </w:pPr>
      <w:rPr>
        <w:rFonts w:ascii="Arial" w:hAnsi="Arial"/>
        <w:b w:val="0"/>
        <w:bCs w:val="0"/>
        <w:sz w:val="22"/>
        <w:szCs w:val="22"/>
      </w:rPr>
    </w:lvl>
    <w:lvl w:ilvl="2">
      <w:start w:val="1"/>
      <w:numFmt w:val="decimal"/>
      <w:lvlText w:val="%3."/>
      <w:lvlJc w:val="left"/>
      <w:pPr>
        <w:tabs>
          <w:tab w:val="num" w:pos="1451"/>
        </w:tabs>
        <w:ind w:left="1451" w:hanging="360"/>
      </w:pPr>
      <w:rPr>
        <w:rFonts w:ascii="Arial" w:hAnsi="Arial"/>
        <w:b w:val="0"/>
        <w:bCs w:val="0"/>
        <w:sz w:val="22"/>
        <w:szCs w:val="22"/>
      </w:rPr>
    </w:lvl>
    <w:lvl w:ilvl="3">
      <w:start w:val="1"/>
      <w:numFmt w:val="decimal"/>
      <w:lvlText w:val="%4."/>
      <w:lvlJc w:val="left"/>
      <w:pPr>
        <w:tabs>
          <w:tab w:val="num" w:pos="1811"/>
        </w:tabs>
        <w:ind w:left="1811" w:hanging="360"/>
      </w:pPr>
      <w:rPr>
        <w:rFonts w:ascii="Arial" w:hAnsi="Arial"/>
        <w:b w:val="0"/>
        <w:bCs w:val="0"/>
        <w:sz w:val="22"/>
        <w:szCs w:val="22"/>
      </w:rPr>
    </w:lvl>
    <w:lvl w:ilvl="4">
      <w:start w:val="1"/>
      <w:numFmt w:val="decimal"/>
      <w:lvlText w:val="%5."/>
      <w:lvlJc w:val="left"/>
      <w:pPr>
        <w:tabs>
          <w:tab w:val="num" w:pos="2171"/>
        </w:tabs>
        <w:ind w:left="2171" w:hanging="360"/>
      </w:pPr>
      <w:rPr>
        <w:rFonts w:ascii="Arial" w:hAnsi="Arial"/>
        <w:b w:val="0"/>
        <w:bCs w:val="0"/>
        <w:sz w:val="22"/>
        <w:szCs w:val="22"/>
      </w:rPr>
    </w:lvl>
    <w:lvl w:ilvl="5">
      <w:start w:val="1"/>
      <w:numFmt w:val="decimal"/>
      <w:lvlText w:val="%6."/>
      <w:lvlJc w:val="left"/>
      <w:pPr>
        <w:tabs>
          <w:tab w:val="num" w:pos="2531"/>
        </w:tabs>
        <w:ind w:left="2531" w:hanging="360"/>
      </w:pPr>
      <w:rPr>
        <w:rFonts w:ascii="Arial" w:hAnsi="Arial"/>
        <w:b w:val="0"/>
        <w:bCs w:val="0"/>
        <w:sz w:val="22"/>
        <w:szCs w:val="22"/>
      </w:rPr>
    </w:lvl>
    <w:lvl w:ilvl="6">
      <w:start w:val="1"/>
      <w:numFmt w:val="decimal"/>
      <w:lvlText w:val="%7."/>
      <w:lvlJc w:val="left"/>
      <w:pPr>
        <w:tabs>
          <w:tab w:val="num" w:pos="2891"/>
        </w:tabs>
        <w:ind w:left="2891" w:hanging="360"/>
      </w:pPr>
      <w:rPr>
        <w:rFonts w:ascii="Arial" w:hAnsi="Arial"/>
        <w:b w:val="0"/>
        <w:bCs w:val="0"/>
        <w:sz w:val="22"/>
        <w:szCs w:val="22"/>
      </w:rPr>
    </w:lvl>
    <w:lvl w:ilvl="7">
      <w:start w:val="1"/>
      <w:numFmt w:val="decimal"/>
      <w:lvlText w:val="%8."/>
      <w:lvlJc w:val="left"/>
      <w:pPr>
        <w:tabs>
          <w:tab w:val="num" w:pos="3251"/>
        </w:tabs>
        <w:ind w:left="3251" w:hanging="360"/>
      </w:pPr>
      <w:rPr>
        <w:rFonts w:ascii="Arial" w:hAnsi="Arial"/>
        <w:b w:val="0"/>
        <w:bCs w:val="0"/>
        <w:sz w:val="22"/>
        <w:szCs w:val="22"/>
      </w:rPr>
    </w:lvl>
    <w:lvl w:ilvl="8">
      <w:start w:val="1"/>
      <w:numFmt w:val="decimal"/>
      <w:lvlText w:val="%9."/>
      <w:lvlJc w:val="left"/>
      <w:pPr>
        <w:tabs>
          <w:tab w:val="num" w:pos="3611"/>
        </w:tabs>
        <w:ind w:left="3611" w:hanging="360"/>
      </w:pPr>
      <w:rPr>
        <w:rFonts w:ascii="Arial" w:hAnsi="Arial"/>
        <w:b w:val="0"/>
        <w:bCs w:val="0"/>
        <w:sz w:val="22"/>
        <w:szCs w:val="22"/>
      </w:rPr>
    </w:lvl>
  </w:abstractNum>
  <w:abstractNum w:abstractNumId="44">
    <w:nsid w:val="672847FC"/>
    <w:multiLevelType w:val="multilevel"/>
    <w:tmpl w:val="973AFE40"/>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5">
    <w:nsid w:val="6BAA34B8"/>
    <w:multiLevelType w:val="multilevel"/>
    <w:tmpl w:val="73A6087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FA15501"/>
    <w:multiLevelType w:val="multilevel"/>
    <w:tmpl w:val="8050DD02"/>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bullet"/>
      <w:lvlText w:val=""/>
      <w:lvlJc w:val="left"/>
      <w:pPr>
        <w:tabs>
          <w:tab w:val="num" w:pos="1440"/>
        </w:tabs>
        <w:ind w:left="1440" w:hanging="360"/>
      </w:pPr>
      <w:rPr>
        <w:rFonts w:ascii="Symbol" w:hAnsi="Symbol" w:cs="OpenSymbol" w:hint="default"/>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47">
    <w:nsid w:val="71396462"/>
    <w:multiLevelType w:val="multilevel"/>
    <w:tmpl w:val="F2CC31CA"/>
    <w:lvl w:ilvl="0">
      <w:start w:val="1"/>
      <w:numFmt w:val="decimal"/>
      <w:lvlText w:val=" %1."/>
      <w:lvlJc w:val="left"/>
      <w:pPr>
        <w:tabs>
          <w:tab w:val="num" w:pos="720"/>
        </w:tabs>
        <w:ind w:left="720" w:hanging="360"/>
      </w:pPr>
      <w:rPr>
        <w:rFonts w:ascii="Arial" w:hAnsi="Arial"/>
        <w:b w:val="0"/>
        <w:bCs w:val="0"/>
        <w:color w:val="auto"/>
        <w:sz w:val="22"/>
        <w:szCs w:val="22"/>
      </w:rPr>
    </w:lvl>
    <w:lvl w:ilvl="1">
      <w:start w:val="1"/>
      <w:numFmt w:val="decimal"/>
      <w:suff w:val="space"/>
      <w:lvlText w:val=" %1.%2."/>
      <w:lvlJc w:val="left"/>
      <w:pPr>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48">
    <w:nsid w:val="716167A0"/>
    <w:multiLevelType w:val="multilevel"/>
    <w:tmpl w:val="7E7002B6"/>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49">
    <w:nsid w:val="72ED359F"/>
    <w:multiLevelType w:val="multilevel"/>
    <w:tmpl w:val="C7A6E322"/>
    <w:lvl w:ilvl="0">
      <w:start w:val="1"/>
      <w:numFmt w:val="decimal"/>
      <w:pStyle w:val="Tretekstubezwcicia"/>
      <w:lvlText w:val="%1. "/>
      <w:lvlJc w:val="left"/>
      <w:pPr>
        <w:ind w:left="0" w:hanging="282"/>
      </w:pPr>
      <w:rPr>
        <w:rFonts w:ascii="Arial" w:hAnsi="Arial"/>
        <w:b w:val="0"/>
        <w:bCs w:val="0"/>
        <w:sz w:val="22"/>
        <w:szCs w:val="22"/>
      </w:rPr>
    </w:lvl>
    <w:lvl w:ilvl="1">
      <w:start w:val="1"/>
      <w:numFmt w:val="decimal"/>
      <w:lvlText w:val=" %1.%2."/>
      <w:lvlJc w:val="left"/>
      <w:pPr>
        <w:tabs>
          <w:tab w:val="num" w:pos="199"/>
        </w:tabs>
        <w:ind w:left="199" w:hanging="482"/>
      </w:pPr>
      <w:rPr>
        <w:rFonts w:ascii="Arial" w:hAnsi="Arial"/>
        <w:b w:val="0"/>
        <w:bCs w:val="0"/>
        <w:sz w:val="22"/>
        <w:szCs w:val="22"/>
      </w:rPr>
    </w:lvl>
    <w:lvl w:ilvl="2">
      <w:start w:val="1"/>
      <w:numFmt w:val="lowerLetter"/>
      <w:lvlText w:val=" %3)"/>
      <w:lvlJc w:val="left"/>
      <w:pPr>
        <w:tabs>
          <w:tab w:val="num" w:pos="567"/>
        </w:tabs>
        <w:ind w:left="567" w:hanging="283"/>
      </w:pPr>
      <w:rPr>
        <w:rFonts w:ascii="Arial" w:hAnsi="Arial"/>
        <w:b w:val="0"/>
        <w:bCs w:val="0"/>
        <w:sz w:val="22"/>
        <w:szCs w:val="22"/>
      </w:rPr>
    </w:lvl>
    <w:lvl w:ilvl="3">
      <w:start w:val="1"/>
      <w:numFmt w:val="bullet"/>
      <w:lvlText w:val=""/>
      <w:lvlJc w:val="left"/>
      <w:pPr>
        <w:tabs>
          <w:tab w:val="num" w:pos="851"/>
        </w:tabs>
        <w:ind w:left="851" w:hanging="283"/>
      </w:pPr>
      <w:rPr>
        <w:rFonts w:ascii="Symbol" w:hAnsi="Symbol" w:cs="OpenSymbol" w:hint="default"/>
      </w:rPr>
    </w:lvl>
    <w:lvl w:ilvl="4">
      <w:start w:val="1"/>
      <w:numFmt w:val="bullet"/>
      <w:lvlText w:val=""/>
      <w:lvlJc w:val="left"/>
      <w:pPr>
        <w:tabs>
          <w:tab w:val="num" w:pos="1134"/>
        </w:tabs>
        <w:ind w:left="1134" w:hanging="283"/>
      </w:pPr>
      <w:rPr>
        <w:rFonts w:ascii="Symbol" w:hAnsi="Symbol" w:cs="OpenSymbol" w:hint="default"/>
      </w:rPr>
    </w:lvl>
    <w:lvl w:ilvl="5">
      <w:start w:val="1"/>
      <w:numFmt w:val="bullet"/>
      <w:lvlText w:val=""/>
      <w:lvlJc w:val="left"/>
      <w:pPr>
        <w:tabs>
          <w:tab w:val="num" w:pos="1418"/>
        </w:tabs>
        <w:ind w:left="1418" w:hanging="283"/>
      </w:pPr>
      <w:rPr>
        <w:rFonts w:ascii="Symbol" w:hAnsi="Symbol" w:cs="OpenSymbol" w:hint="default"/>
      </w:rPr>
    </w:lvl>
    <w:lvl w:ilvl="6">
      <w:start w:val="1"/>
      <w:numFmt w:val="bullet"/>
      <w:lvlText w:val=""/>
      <w:lvlJc w:val="left"/>
      <w:pPr>
        <w:tabs>
          <w:tab w:val="num" w:pos="1701"/>
        </w:tabs>
        <w:ind w:left="1701" w:hanging="283"/>
      </w:pPr>
      <w:rPr>
        <w:rFonts w:ascii="Symbol" w:hAnsi="Symbol" w:cs="OpenSymbol" w:hint="default"/>
      </w:rPr>
    </w:lvl>
    <w:lvl w:ilvl="7">
      <w:start w:val="1"/>
      <w:numFmt w:val="bullet"/>
      <w:lvlText w:val=""/>
      <w:lvlJc w:val="left"/>
      <w:pPr>
        <w:tabs>
          <w:tab w:val="num" w:pos="1985"/>
        </w:tabs>
        <w:ind w:left="1985" w:hanging="283"/>
      </w:pPr>
      <w:rPr>
        <w:rFonts w:ascii="Symbol" w:hAnsi="Symbol" w:cs="OpenSymbol" w:hint="default"/>
      </w:rPr>
    </w:lvl>
    <w:lvl w:ilvl="8">
      <w:start w:val="1"/>
      <w:numFmt w:val="bullet"/>
      <w:lvlText w:val=""/>
      <w:lvlJc w:val="left"/>
      <w:pPr>
        <w:tabs>
          <w:tab w:val="num" w:pos="2268"/>
        </w:tabs>
        <w:ind w:left="2268" w:hanging="283"/>
      </w:pPr>
      <w:rPr>
        <w:rFonts w:ascii="Symbol" w:hAnsi="Symbol" w:cs="OpenSymbol" w:hint="default"/>
      </w:rPr>
    </w:lvl>
  </w:abstractNum>
  <w:abstractNum w:abstractNumId="50">
    <w:nsid w:val="734855E2"/>
    <w:multiLevelType w:val="multilevel"/>
    <w:tmpl w:val="B8E25158"/>
    <w:lvl w:ilvl="0">
      <w:start w:val="1"/>
      <w:numFmt w:val="decimal"/>
      <w:lvlText w:val="%1."/>
      <w:lvlJc w:val="left"/>
      <w:pPr>
        <w:tabs>
          <w:tab w:val="num" w:pos="720"/>
        </w:tabs>
        <w:ind w:left="720" w:hanging="360"/>
      </w:pPr>
      <w:rPr>
        <w:rFonts w:ascii="Arial" w:hAnsi="Arial"/>
        <w:b w:val="0"/>
        <w:bCs w:val="0"/>
        <w:color w:val="auto"/>
        <w:sz w:val="22"/>
        <w:szCs w:val="22"/>
      </w:rPr>
    </w:lvl>
    <w:lvl w:ilvl="1">
      <w:start w:val="1"/>
      <w:numFmt w:val="decimal"/>
      <w:lvlText w:val="%2."/>
      <w:lvlJc w:val="left"/>
      <w:pPr>
        <w:tabs>
          <w:tab w:val="num" w:pos="1080"/>
        </w:tabs>
        <w:ind w:left="1080" w:hanging="360"/>
      </w:pPr>
      <w:rPr>
        <w:rFonts w:ascii="Arial" w:hAnsi="Arial"/>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51">
    <w:nsid w:val="745812EA"/>
    <w:multiLevelType w:val="multilevel"/>
    <w:tmpl w:val="A412EA9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497159E"/>
    <w:multiLevelType w:val="multilevel"/>
    <w:tmpl w:val="F1EC7F2A"/>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abstractNum w:abstractNumId="53">
    <w:nsid w:val="76D236CC"/>
    <w:multiLevelType w:val="multilevel"/>
    <w:tmpl w:val="F99C8EB6"/>
    <w:lvl w:ilvl="0">
      <w:start w:val="1"/>
      <w:numFmt w:val="decimal"/>
      <w:lvlText w:val=" %1."/>
      <w:lvlJc w:val="left"/>
      <w:pPr>
        <w:tabs>
          <w:tab w:val="num" w:pos="720"/>
        </w:tabs>
        <w:ind w:left="720" w:hanging="360"/>
      </w:pPr>
      <w:rPr>
        <w:rFonts w:ascii="Arial" w:hAnsi="Arial"/>
        <w:b w:val="0"/>
        <w:bCs w:val="0"/>
        <w:sz w:val="22"/>
        <w:szCs w:val="22"/>
      </w:rPr>
    </w:lvl>
    <w:lvl w:ilvl="1">
      <w:start w:val="1"/>
      <w:numFmt w:val="decimal"/>
      <w:lvlText w:val=" %1.%2."/>
      <w:lvlJc w:val="left"/>
      <w:pPr>
        <w:tabs>
          <w:tab w:val="num" w:pos="1080"/>
        </w:tabs>
        <w:ind w:left="1080" w:hanging="360"/>
      </w:pPr>
      <w:rPr>
        <w:rFonts w:ascii="Arial" w:hAnsi="Arial"/>
        <w:b w:val="0"/>
        <w:bCs w:val="0"/>
        <w:sz w:val="22"/>
        <w:szCs w:val="22"/>
      </w:rPr>
    </w:lvl>
    <w:lvl w:ilvl="2">
      <w:start w:val="1"/>
      <w:numFmt w:val="lowerLetter"/>
      <w:lvlText w:val=" %3)"/>
      <w:lvlJc w:val="left"/>
      <w:pPr>
        <w:tabs>
          <w:tab w:val="num" w:pos="1440"/>
        </w:tabs>
        <w:ind w:left="1440" w:hanging="360"/>
      </w:pPr>
      <w:rPr>
        <w:rFonts w:ascii="Arial" w:hAnsi="Arial"/>
        <w:b w:val="0"/>
        <w:bCs w:val="0"/>
        <w:sz w:val="22"/>
        <w:szCs w:val="22"/>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54">
    <w:nsid w:val="793F3149"/>
    <w:multiLevelType w:val="multilevel"/>
    <w:tmpl w:val="0B68E902"/>
    <w:lvl w:ilvl="0">
      <w:start w:val="1"/>
      <w:numFmt w:val="decimal"/>
      <w:lvlText w:val="%1."/>
      <w:lvlJc w:val="left"/>
      <w:pPr>
        <w:tabs>
          <w:tab w:val="num" w:pos="720"/>
        </w:tabs>
        <w:ind w:left="720" w:hanging="360"/>
      </w:pPr>
      <w:rPr>
        <w:rFonts w:ascii="Arial" w:hAnsi="Arial"/>
        <w:b w:val="0"/>
        <w:bCs w:val="0"/>
        <w:sz w:val="22"/>
        <w:szCs w:val="22"/>
      </w:rPr>
    </w:lvl>
    <w:lvl w:ilvl="1">
      <w:start w:val="1"/>
      <w:numFmt w:val="lowerLetter"/>
      <w:lvlText w:val="%2)"/>
      <w:lvlJc w:val="left"/>
      <w:pPr>
        <w:tabs>
          <w:tab w:val="num" w:pos="1080"/>
        </w:tabs>
        <w:ind w:left="1080" w:hanging="360"/>
      </w:pPr>
      <w:rPr>
        <w:b w:val="0"/>
        <w:bCs w:val="0"/>
        <w:sz w:val="22"/>
        <w:szCs w:val="22"/>
      </w:rPr>
    </w:lvl>
    <w:lvl w:ilvl="2">
      <w:start w:val="1"/>
      <w:numFmt w:val="decimal"/>
      <w:lvlText w:val="%3."/>
      <w:lvlJc w:val="left"/>
      <w:pPr>
        <w:tabs>
          <w:tab w:val="num" w:pos="1440"/>
        </w:tabs>
        <w:ind w:left="1440" w:hanging="360"/>
      </w:pPr>
      <w:rPr>
        <w:rFonts w:ascii="Arial" w:hAnsi="Arial"/>
        <w:b w:val="0"/>
        <w:bCs w:val="0"/>
        <w:sz w:val="22"/>
        <w:szCs w:val="22"/>
      </w:rPr>
    </w:lvl>
    <w:lvl w:ilvl="3">
      <w:start w:val="1"/>
      <w:numFmt w:val="decimal"/>
      <w:lvlText w:val="%4."/>
      <w:lvlJc w:val="left"/>
      <w:pPr>
        <w:tabs>
          <w:tab w:val="num" w:pos="1800"/>
        </w:tabs>
        <w:ind w:left="1800" w:hanging="360"/>
      </w:pPr>
      <w:rPr>
        <w:rFonts w:ascii="Arial" w:hAnsi="Arial"/>
        <w:b w:val="0"/>
        <w:bCs w:val="0"/>
        <w:sz w:val="22"/>
        <w:szCs w:val="22"/>
      </w:rPr>
    </w:lvl>
    <w:lvl w:ilvl="4">
      <w:start w:val="1"/>
      <w:numFmt w:val="decimal"/>
      <w:lvlText w:val="%5."/>
      <w:lvlJc w:val="left"/>
      <w:pPr>
        <w:tabs>
          <w:tab w:val="num" w:pos="2160"/>
        </w:tabs>
        <w:ind w:left="2160" w:hanging="360"/>
      </w:pPr>
      <w:rPr>
        <w:rFonts w:ascii="Arial" w:hAnsi="Arial"/>
        <w:b w:val="0"/>
        <w:bCs w:val="0"/>
        <w:sz w:val="22"/>
        <w:szCs w:val="22"/>
      </w:rPr>
    </w:lvl>
    <w:lvl w:ilvl="5">
      <w:start w:val="1"/>
      <w:numFmt w:val="decimal"/>
      <w:lvlText w:val="%6."/>
      <w:lvlJc w:val="left"/>
      <w:pPr>
        <w:tabs>
          <w:tab w:val="num" w:pos="2520"/>
        </w:tabs>
        <w:ind w:left="2520" w:hanging="360"/>
      </w:pPr>
      <w:rPr>
        <w:rFonts w:ascii="Arial" w:hAnsi="Arial"/>
        <w:b w:val="0"/>
        <w:bCs w:val="0"/>
        <w:sz w:val="22"/>
        <w:szCs w:val="22"/>
      </w:rPr>
    </w:lvl>
    <w:lvl w:ilvl="6">
      <w:start w:val="1"/>
      <w:numFmt w:val="decimal"/>
      <w:lvlText w:val="%7."/>
      <w:lvlJc w:val="left"/>
      <w:pPr>
        <w:tabs>
          <w:tab w:val="num" w:pos="2880"/>
        </w:tabs>
        <w:ind w:left="2880" w:hanging="360"/>
      </w:pPr>
      <w:rPr>
        <w:rFonts w:ascii="Arial" w:hAnsi="Arial"/>
        <w:b w:val="0"/>
        <w:bCs w:val="0"/>
        <w:sz w:val="22"/>
        <w:szCs w:val="22"/>
      </w:rPr>
    </w:lvl>
    <w:lvl w:ilvl="7">
      <w:start w:val="1"/>
      <w:numFmt w:val="decimal"/>
      <w:lvlText w:val="%8."/>
      <w:lvlJc w:val="left"/>
      <w:pPr>
        <w:tabs>
          <w:tab w:val="num" w:pos="3240"/>
        </w:tabs>
        <w:ind w:left="3240" w:hanging="360"/>
      </w:pPr>
      <w:rPr>
        <w:rFonts w:ascii="Arial" w:hAnsi="Arial"/>
        <w:b w:val="0"/>
        <w:bCs w:val="0"/>
        <w:sz w:val="22"/>
        <w:szCs w:val="22"/>
      </w:rPr>
    </w:lvl>
    <w:lvl w:ilvl="8">
      <w:start w:val="1"/>
      <w:numFmt w:val="decimal"/>
      <w:lvlText w:val="%9."/>
      <w:lvlJc w:val="left"/>
      <w:pPr>
        <w:tabs>
          <w:tab w:val="num" w:pos="3600"/>
        </w:tabs>
        <w:ind w:left="3600" w:hanging="360"/>
      </w:pPr>
      <w:rPr>
        <w:rFonts w:ascii="Arial" w:hAnsi="Arial"/>
        <w:b w:val="0"/>
        <w:bCs w:val="0"/>
        <w:sz w:val="22"/>
        <w:szCs w:val="22"/>
      </w:rPr>
    </w:lvl>
  </w:abstractNum>
  <w:num w:numId="1">
    <w:abstractNumId w:val="12"/>
  </w:num>
  <w:num w:numId="2">
    <w:abstractNumId w:val="49"/>
  </w:num>
  <w:num w:numId="3">
    <w:abstractNumId w:val="6"/>
  </w:num>
  <w:num w:numId="4">
    <w:abstractNumId w:val="31"/>
  </w:num>
  <w:num w:numId="5">
    <w:abstractNumId w:val="1"/>
  </w:num>
  <w:num w:numId="6">
    <w:abstractNumId w:val="41"/>
  </w:num>
  <w:num w:numId="7">
    <w:abstractNumId w:val="8"/>
  </w:num>
  <w:num w:numId="8">
    <w:abstractNumId w:val="21"/>
  </w:num>
  <w:num w:numId="9">
    <w:abstractNumId w:val="24"/>
  </w:num>
  <w:num w:numId="10">
    <w:abstractNumId w:val="34"/>
  </w:num>
  <w:num w:numId="11">
    <w:abstractNumId w:val="5"/>
  </w:num>
  <w:num w:numId="12">
    <w:abstractNumId w:val="11"/>
  </w:num>
  <w:num w:numId="13">
    <w:abstractNumId w:val="7"/>
  </w:num>
  <w:num w:numId="14">
    <w:abstractNumId w:val="38"/>
  </w:num>
  <w:num w:numId="15">
    <w:abstractNumId w:val="32"/>
  </w:num>
  <w:num w:numId="16">
    <w:abstractNumId w:val="52"/>
  </w:num>
  <w:num w:numId="17">
    <w:abstractNumId w:val="48"/>
  </w:num>
  <w:num w:numId="18">
    <w:abstractNumId w:val="27"/>
  </w:num>
  <w:num w:numId="19">
    <w:abstractNumId w:val="23"/>
  </w:num>
  <w:num w:numId="20">
    <w:abstractNumId w:val="19"/>
  </w:num>
  <w:num w:numId="21">
    <w:abstractNumId w:val="36"/>
  </w:num>
  <w:num w:numId="22">
    <w:abstractNumId w:val="46"/>
  </w:num>
  <w:num w:numId="23">
    <w:abstractNumId w:val="4"/>
  </w:num>
  <w:num w:numId="24">
    <w:abstractNumId w:val="43"/>
  </w:num>
  <w:num w:numId="25">
    <w:abstractNumId w:val="29"/>
  </w:num>
  <w:num w:numId="26">
    <w:abstractNumId w:val="47"/>
  </w:num>
  <w:num w:numId="27">
    <w:abstractNumId w:val="26"/>
  </w:num>
  <w:num w:numId="28">
    <w:abstractNumId w:val="0"/>
  </w:num>
  <w:num w:numId="29">
    <w:abstractNumId w:val="14"/>
  </w:num>
  <w:num w:numId="30">
    <w:abstractNumId w:val="13"/>
  </w:num>
  <w:num w:numId="31">
    <w:abstractNumId w:val="28"/>
  </w:num>
  <w:num w:numId="32">
    <w:abstractNumId w:val="18"/>
  </w:num>
  <w:num w:numId="33">
    <w:abstractNumId w:val="2"/>
  </w:num>
  <w:num w:numId="34">
    <w:abstractNumId w:val="50"/>
  </w:num>
  <w:num w:numId="35">
    <w:abstractNumId w:val="39"/>
  </w:num>
  <w:num w:numId="36">
    <w:abstractNumId w:val="9"/>
  </w:num>
  <w:num w:numId="37">
    <w:abstractNumId w:val="33"/>
  </w:num>
  <w:num w:numId="38">
    <w:abstractNumId w:val="35"/>
  </w:num>
  <w:num w:numId="39">
    <w:abstractNumId w:val="17"/>
  </w:num>
  <w:num w:numId="40">
    <w:abstractNumId w:val="10"/>
  </w:num>
  <w:num w:numId="41">
    <w:abstractNumId w:val="22"/>
  </w:num>
  <w:num w:numId="42">
    <w:abstractNumId w:val="53"/>
  </w:num>
  <w:num w:numId="43">
    <w:abstractNumId w:val="25"/>
  </w:num>
  <w:num w:numId="44">
    <w:abstractNumId w:val="37"/>
  </w:num>
  <w:num w:numId="45">
    <w:abstractNumId w:val="20"/>
  </w:num>
  <w:num w:numId="46">
    <w:abstractNumId w:val="3"/>
  </w:num>
  <w:num w:numId="47">
    <w:abstractNumId w:val="30"/>
  </w:num>
  <w:num w:numId="48">
    <w:abstractNumId w:val="15"/>
  </w:num>
  <w:num w:numId="49">
    <w:abstractNumId w:val="42"/>
  </w:num>
  <w:num w:numId="50">
    <w:abstractNumId w:val="44"/>
  </w:num>
  <w:num w:numId="51">
    <w:abstractNumId w:val="16"/>
  </w:num>
  <w:num w:numId="52">
    <w:abstractNumId w:val="54"/>
  </w:num>
  <w:num w:numId="53">
    <w:abstractNumId w:val="40"/>
  </w:num>
  <w:num w:numId="54">
    <w:abstractNumId w:val="45"/>
  </w:num>
  <w:num w:numId="55">
    <w:abstractNumId w:val="51"/>
  </w:num>
  <w:numIdMacAtCleanup w:val="4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ławomir Jamroży">
    <w15:presenceInfo w15:providerId="Windows Live" w15:userId="7e4d8bf38f62e7d7"/>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characterSpacingControl w:val="doNotCompress"/>
  <w:hdrShapeDefaults>
    <o:shapedefaults v:ext="edit" spidmax="5122"/>
  </w:hdrShapeDefaults>
  <w:footnotePr>
    <w:footnote w:id="-1"/>
    <w:footnote w:id="0"/>
  </w:footnotePr>
  <w:endnotePr>
    <w:endnote w:id="-1"/>
    <w:endnote w:id="0"/>
  </w:endnotePr>
  <w:compat>
    <w:useFELayout/>
  </w:compat>
  <w:rsids>
    <w:rsidRoot w:val="00B15D4C"/>
    <w:rsid w:val="00001D31"/>
    <w:rsid w:val="000459D2"/>
    <w:rsid w:val="00047929"/>
    <w:rsid w:val="00057765"/>
    <w:rsid w:val="0006119E"/>
    <w:rsid w:val="00085648"/>
    <w:rsid w:val="000909FC"/>
    <w:rsid w:val="00095D97"/>
    <w:rsid w:val="000B48B6"/>
    <w:rsid w:val="0010133A"/>
    <w:rsid w:val="00107B1E"/>
    <w:rsid w:val="00115254"/>
    <w:rsid w:val="00121984"/>
    <w:rsid w:val="00124A96"/>
    <w:rsid w:val="00125B32"/>
    <w:rsid w:val="001270C1"/>
    <w:rsid w:val="0012781F"/>
    <w:rsid w:val="00134CBE"/>
    <w:rsid w:val="001418FF"/>
    <w:rsid w:val="00181847"/>
    <w:rsid w:val="00197C65"/>
    <w:rsid w:val="001A0820"/>
    <w:rsid w:val="001B567F"/>
    <w:rsid w:val="001C0E0C"/>
    <w:rsid w:val="001D4A7A"/>
    <w:rsid w:val="00205F13"/>
    <w:rsid w:val="00245325"/>
    <w:rsid w:val="002507BF"/>
    <w:rsid w:val="00267EFE"/>
    <w:rsid w:val="00291FF8"/>
    <w:rsid w:val="002B1077"/>
    <w:rsid w:val="002B3B98"/>
    <w:rsid w:val="002C683F"/>
    <w:rsid w:val="003018EA"/>
    <w:rsid w:val="00306016"/>
    <w:rsid w:val="00315384"/>
    <w:rsid w:val="003468BB"/>
    <w:rsid w:val="00362066"/>
    <w:rsid w:val="00366A62"/>
    <w:rsid w:val="00375DCD"/>
    <w:rsid w:val="00383CC4"/>
    <w:rsid w:val="003B1FEF"/>
    <w:rsid w:val="003F2142"/>
    <w:rsid w:val="00417093"/>
    <w:rsid w:val="00421394"/>
    <w:rsid w:val="00492A10"/>
    <w:rsid w:val="00496A51"/>
    <w:rsid w:val="004B4E32"/>
    <w:rsid w:val="004E6E20"/>
    <w:rsid w:val="004F0828"/>
    <w:rsid w:val="0052038B"/>
    <w:rsid w:val="0055758B"/>
    <w:rsid w:val="0058143D"/>
    <w:rsid w:val="00584F69"/>
    <w:rsid w:val="005C094E"/>
    <w:rsid w:val="005F15C2"/>
    <w:rsid w:val="005F19E2"/>
    <w:rsid w:val="00600DB3"/>
    <w:rsid w:val="00613739"/>
    <w:rsid w:val="006216CD"/>
    <w:rsid w:val="00637D26"/>
    <w:rsid w:val="00641180"/>
    <w:rsid w:val="00664DE2"/>
    <w:rsid w:val="00670F49"/>
    <w:rsid w:val="006830F2"/>
    <w:rsid w:val="0069204E"/>
    <w:rsid w:val="006A19FA"/>
    <w:rsid w:val="006A1A72"/>
    <w:rsid w:val="006C39B1"/>
    <w:rsid w:val="006D1837"/>
    <w:rsid w:val="006E3E5A"/>
    <w:rsid w:val="007174C1"/>
    <w:rsid w:val="007378C5"/>
    <w:rsid w:val="00743221"/>
    <w:rsid w:val="00770FF5"/>
    <w:rsid w:val="007B6447"/>
    <w:rsid w:val="007C5ACF"/>
    <w:rsid w:val="007C5BF2"/>
    <w:rsid w:val="00802699"/>
    <w:rsid w:val="00803948"/>
    <w:rsid w:val="00823259"/>
    <w:rsid w:val="00827AE3"/>
    <w:rsid w:val="00830BDE"/>
    <w:rsid w:val="00840479"/>
    <w:rsid w:val="00841409"/>
    <w:rsid w:val="00842086"/>
    <w:rsid w:val="008519EA"/>
    <w:rsid w:val="00851A25"/>
    <w:rsid w:val="00894CCD"/>
    <w:rsid w:val="008A08A9"/>
    <w:rsid w:val="008A4661"/>
    <w:rsid w:val="008A5274"/>
    <w:rsid w:val="008A65F6"/>
    <w:rsid w:val="008C3416"/>
    <w:rsid w:val="008D6F38"/>
    <w:rsid w:val="008E543F"/>
    <w:rsid w:val="008F6084"/>
    <w:rsid w:val="0090152B"/>
    <w:rsid w:val="00910CAC"/>
    <w:rsid w:val="00933986"/>
    <w:rsid w:val="00963DEE"/>
    <w:rsid w:val="0099469A"/>
    <w:rsid w:val="009B4DA5"/>
    <w:rsid w:val="00A02709"/>
    <w:rsid w:val="00A02D31"/>
    <w:rsid w:val="00A04806"/>
    <w:rsid w:val="00A07E64"/>
    <w:rsid w:val="00A21E67"/>
    <w:rsid w:val="00A538D2"/>
    <w:rsid w:val="00A708D7"/>
    <w:rsid w:val="00AA2303"/>
    <w:rsid w:val="00AC1C22"/>
    <w:rsid w:val="00AE114D"/>
    <w:rsid w:val="00AE3CB8"/>
    <w:rsid w:val="00AE5C96"/>
    <w:rsid w:val="00B125EF"/>
    <w:rsid w:val="00B15D4C"/>
    <w:rsid w:val="00B36E0E"/>
    <w:rsid w:val="00B429AE"/>
    <w:rsid w:val="00B45721"/>
    <w:rsid w:val="00B65498"/>
    <w:rsid w:val="00B8169E"/>
    <w:rsid w:val="00B90C9C"/>
    <w:rsid w:val="00B949E4"/>
    <w:rsid w:val="00B95A94"/>
    <w:rsid w:val="00BB51B8"/>
    <w:rsid w:val="00BB5E60"/>
    <w:rsid w:val="00BB6B19"/>
    <w:rsid w:val="00BC5B45"/>
    <w:rsid w:val="00C07AB1"/>
    <w:rsid w:val="00C129EF"/>
    <w:rsid w:val="00C13328"/>
    <w:rsid w:val="00C26113"/>
    <w:rsid w:val="00C514DD"/>
    <w:rsid w:val="00C61E98"/>
    <w:rsid w:val="00CD21C1"/>
    <w:rsid w:val="00CD348A"/>
    <w:rsid w:val="00CF3902"/>
    <w:rsid w:val="00D00762"/>
    <w:rsid w:val="00D2593D"/>
    <w:rsid w:val="00D33D49"/>
    <w:rsid w:val="00D37C0C"/>
    <w:rsid w:val="00D53F48"/>
    <w:rsid w:val="00D94BE4"/>
    <w:rsid w:val="00DB4685"/>
    <w:rsid w:val="00DB79E7"/>
    <w:rsid w:val="00DE2316"/>
    <w:rsid w:val="00E05BC1"/>
    <w:rsid w:val="00E06431"/>
    <w:rsid w:val="00E54D8D"/>
    <w:rsid w:val="00E92159"/>
    <w:rsid w:val="00E97620"/>
    <w:rsid w:val="00EA2458"/>
    <w:rsid w:val="00EB1B15"/>
    <w:rsid w:val="00EB2EC2"/>
    <w:rsid w:val="00EC0C18"/>
    <w:rsid w:val="00F01768"/>
    <w:rsid w:val="00F213E5"/>
    <w:rsid w:val="00F317CC"/>
    <w:rsid w:val="00F56D1C"/>
    <w:rsid w:val="00F57BF4"/>
    <w:rsid w:val="00F75E75"/>
    <w:rsid w:val="00F87E1C"/>
    <w:rsid w:val="00F94917"/>
    <w:rsid w:val="00FB7C39"/>
    <w:rsid w:val="00FC3952"/>
    <w:rsid w:val="00FD2DAC"/>
    <w:rsid w:val="00FD5B65"/>
    <w:rsid w:val="00FF4D9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Mangal"/>
        <w:sz w:val="24"/>
        <w:szCs w:val="24"/>
        <w:lang w:val="pl-PL"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ny">
    <w:name w:val="Normal"/>
    <w:qFormat/>
    <w:rsid w:val="00B15D4C"/>
    <w:pPr>
      <w:widowControl w:val="0"/>
    </w:pPr>
  </w:style>
  <w:style w:type="paragraph" w:styleId="Nagwek1">
    <w:name w:val="heading 1"/>
    <w:basedOn w:val="Normalny"/>
    <w:next w:val="Normalny"/>
    <w:link w:val="Nagwek1Znak"/>
    <w:uiPriority w:val="9"/>
    <w:qFormat/>
    <w:rsid w:val="00BB51B8"/>
    <w:pPr>
      <w:keepNext/>
      <w:keepLines/>
      <w:spacing w:before="480"/>
      <w:outlineLvl w:val="0"/>
    </w:pPr>
    <w:rPr>
      <w:rFonts w:asciiTheme="majorHAnsi" w:eastAsiaTheme="majorEastAsia" w:hAnsiTheme="majorHAnsi"/>
      <w:b/>
      <w:bCs/>
      <w:color w:val="365F91" w:themeColor="accent1" w:themeShade="BF"/>
      <w:sz w:val="28"/>
      <w:szCs w:val="2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agwek"/>
    <w:next w:val="Tekstpodstawowy"/>
    <w:qFormat/>
    <w:rsid w:val="00B15D4C"/>
    <w:pPr>
      <w:numPr>
        <w:numId w:val="1"/>
      </w:numPr>
      <w:outlineLvl w:val="0"/>
    </w:pPr>
    <w:rPr>
      <w:b/>
      <w:bCs/>
      <w:szCs w:val="32"/>
    </w:rPr>
  </w:style>
  <w:style w:type="paragraph" w:customStyle="1" w:styleId="Nagwek21">
    <w:name w:val="Nagłówek 21"/>
    <w:basedOn w:val="Nagwek"/>
    <w:next w:val="Tekstpodstawowy"/>
    <w:qFormat/>
    <w:rsid w:val="00B15D4C"/>
    <w:pPr>
      <w:numPr>
        <w:ilvl w:val="1"/>
        <w:numId w:val="1"/>
      </w:numPr>
      <w:outlineLvl w:val="1"/>
    </w:pPr>
    <w:rPr>
      <w:b/>
      <w:bCs/>
      <w:i/>
      <w:iCs/>
    </w:rPr>
  </w:style>
  <w:style w:type="paragraph" w:customStyle="1" w:styleId="Nagwek31">
    <w:name w:val="Nagłówek 31"/>
    <w:basedOn w:val="Nagwek"/>
    <w:next w:val="Tekstpodstawowy"/>
    <w:qFormat/>
    <w:rsid w:val="00B15D4C"/>
    <w:pPr>
      <w:numPr>
        <w:ilvl w:val="2"/>
        <w:numId w:val="1"/>
      </w:numPr>
      <w:outlineLvl w:val="2"/>
    </w:pPr>
    <w:rPr>
      <w:b/>
      <w:bCs/>
    </w:rPr>
  </w:style>
  <w:style w:type="paragraph" w:customStyle="1" w:styleId="Nagwek41">
    <w:name w:val="Nagłówek 41"/>
    <w:basedOn w:val="Nagwek"/>
    <w:next w:val="Tekstpodstawowy"/>
    <w:qFormat/>
    <w:rsid w:val="00B15D4C"/>
    <w:pPr>
      <w:numPr>
        <w:ilvl w:val="3"/>
        <w:numId w:val="1"/>
      </w:numPr>
      <w:outlineLvl w:val="3"/>
    </w:pPr>
    <w:rPr>
      <w:b/>
      <w:bCs/>
      <w:i/>
      <w:iCs/>
      <w:sz w:val="24"/>
      <w:szCs w:val="24"/>
    </w:rPr>
  </w:style>
  <w:style w:type="paragraph" w:customStyle="1" w:styleId="Nagwek51">
    <w:name w:val="Nagłówek 51"/>
    <w:basedOn w:val="Nagwek"/>
    <w:next w:val="Tekstpodstawowy"/>
    <w:qFormat/>
    <w:rsid w:val="00B15D4C"/>
    <w:pPr>
      <w:numPr>
        <w:ilvl w:val="4"/>
        <w:numId w:val="1"/>
      </w:numPr>
      <w:outlineLvl w:val="4"/>
    </w:pPr>
    <w:rPr>
      <w:b/>
      <w:bCs/>
      <w:sz w:val="24"/>
      <w:szCs w:val="24"/>
    </w:rPr>
  </w:style>
  <w:style w:type="character" w:customStyle="1" w:styleId="Znakinumeracji">
    <w:name w:val="Znaki numeracji"/>
    <w:qFormat/>
    <w:rsid w:val="00B15D4C"/>
    <w:rPr>
      <w:rFonts w:ascii="Arial" w:hAnsi="Arial"/>
      <w:b w:val="0"/>
      <w:bCs w:val="0"/>
      <w:sz w:val="22"/>
      <w:szCs w:val="22"/>
    </w:rPr>
  </w:style>
  <w:style w:type="character" w:customStyle="1" w:styleId="czeinternetowe">
    <w:name w:val="Łącze internetowe"/>
    <w:rsid w:val="00B15D4C"/>
    <w:rPr>
      <w:color w:val="000080"/>
      <w:u w:val="single"/>
    </w:rPr>
  </w:style>
  <w:style w:type="character" w:customStyle="1" w:styleId="czeindeksu">
    <w:name w:val="Łącze indeksu"/>
    <w:qFormat/>
    <w:rsid w:val="00B15D4C"/>
  </w:style>
  <w:style w:type="character" w:customStyle="1" w:styleId="Znakiwypunktowania">
    <w:name w:val="Znaki wypunktowania"/>
    <w:qFormat/>
    <w:rsid w:val="00B15D4C"/>
    <w:rPr>
      <w:rFonts w:ascii="OpenSymbol" w:eastAsia="OpenSymbol" w:hAnsi="OpenSymbol" w:cs="OpenSymbol"/>
    </w:rPr>
  </w:style>
  <w:style w:type="character" w:customStyle="1" w:styleId="Wykonawca">
    <w:name w:val="Wykonawca"/>
    <w:qFormat/>
    <w:rsid w:val="00B15D4C"/>
    <w:rPr>
      <w:rFonts w:ascii="Palatino Linotype" w:hAnsi="Palatino Linotype"/>
      <w:b/>
      <w:i/>
      <w:sz w:val="22"/>
    </w:rPr>
  </w:style>
  <w:style w:type="character" w:customStyle="1" w:styleId="Numeracjawierszy">
    <w:name w:val="Numeracja wierszy"/>
    <w:rsid w:val="00B15D4C"/>
  </w:style>
  <w:style w:type="character" w:customStyle="1" w:styleId="Wyrnienie">
    <w:name w:val="Wyróżnienie"/>
    <w:qFormat/>
    <w:rsid w:val="00B15D4C"/>
    <w:rPr>
      <w:i/>
      <w:iCs/>
    </w:rPr>
  </w:style>
  <w:style w:type="character" w:customStyle="1" w:styleId="Mocnowyrniony">
    <w:name w:val="Mocno wyróżniony"/>
    <w:qFormat/>
    <w:rsid w:val="00B15D4C"/>
    <w:rPr>
      <w:b/>
      <w:bCs/>
    </w:rPr>
  </w:style>
  <w:style w:type="character" w:customStyle="1" w:styleId="Zeichenformat">
    <w:name w:val="Zeichenformat"/>
    <w:qFormat/>
    <w:rsid w:val="00B15D4C"/>
  </w:style>
  <w:style w:type="paragraph" w:styleId="Nagwek">
    <w:name w:val="header"/>
    <w:basedOn w:val="Normalny"/>
    <w:next w:val="Tekstpodstawowy"/>
    <w:qFormat/>
    <w:rsid w:val="00B15D4C"/>
    <w:pPr>
      <w:keepNext/>
      <w:spacing w:before="240" w:after="120"/>
    </w:pPr>
    <w:rPr>
      <w:rFonts w:ascii="Arial" w:hAnsi="Arial"/>
      <w:sz w:val="28"/>
      <w:szCs w:val="28"/>
    </w:rPr>
  </w:style>
  <w:style w:type="paragraph" w:styleId="Tekstpodstawowy">
    <w:name w:val="Body Text"/>
    <w:basedOn w:val="Normalny"/>
    <w:rsid w:val="00B15D4C"/>
    <w:pPr>
      <w:spacing w:after="120"/>
      <w:jc w:val="both"/>
    </w:pPr>
    <w:rPr>
      <w:rFonts w:ascii="Arial" w:hAnsi="Arial"/>
      <w:sz w:val="20"/>
      <w:szCs w:val="18"/>
    </w:rPr>
  </w:style>
  <w:style w:type="paragraph" w:styleId="Lista">
    <w:name w:val="List"/>
    <w:basedOn w:val="Tekstpodstawowy"/>
    <w:rsid w:val="00B15D4C"/>
  </w:style>
  <w:style w:type="paragraph" w:customStyle="1" w:styleId="Legenda1">
    <w:name w:val="Legenda1"/>
    <w:basedOn w:val="Normalny"/>
    <w:qFormat/>
    <w:rsid w:val="00B15D4C"/>
    <w:pPr>
      <w:suppressLineNumbers/>
      <w:spacing w:before="120" w:after="120"/>
    </w:pPr>
    <w:rPr>
      <w:i/>
      <w:iCs/>
    </w:rPr>
  </w:style>
  <w:style w:type="paragraph" w:customStyle="1" w:styleId="Indeks">
    <w:name w:val="Indeks"/>
    <w:basedOn w:val="Normalny"/>
    <w:qFormat/>
    <w:rsid w:val="00B15D4C"/>
    <w:pPr>
      <w:suppressLineNumbers/>
    </w:pPr>
  </w:style>
  <w:style w:type="paragraph" w:customStyle="1" w:styleId="Nagwek10">
    <w:name w:val="Nagłówek1"/>
    <w:basedOn w:val="Normalny"/>
    <w:next w:val="Tekstpodstawowy"/>
    <w:rsid w:val="00B15D4C"/>
    <w:pPr>
      <w:keepNext/>
      <w:spacing w:before="240" w:after="120"/>
    </w:pPr>
    <w:rPr>
      <w:rFonts w:eastAsia="MS Mincho" w:cs="Tahoma"/>
      <w:sz w:val="28"/>
      <w:szCs w:val="28"/>
    </w:rPr>
  </w:style>
  <w:style w:type="paragraph" w:styleId="Tytu">
    <w:name w:val="Title"/>
    <w:basedOn w:val="Nagwek10"/>
    <w:next w:val="Podtytu"/>
    <w:qFormat/>
    <w:rsid w:val="00B15D4C"/>
    <w:pPr>
      <w:suppressAutoHyphens/>
      <w:jc w:val="center"/>
    </w:pPr>
    <w:rPr>
      <w:b/>
      <w:bCs/>
      <w:color w:val="000080"/>
      <w:szCs w:val="36"/>
      <w:u w:val="single"/>
    </w:rPr>
  </w:style>
  <w:style w:type="paragraph" w:styleId="Podtytu">
    <w:name w:val="Subtitle"/>
    <w:basedOn w:val="Nagwek10"/>
    <w:next w:val="Tekstpodstawowy"/>
    <w:qFormat/>
    <w:rsid w:val="00B15D4C"/>
    <w:pPr>
      <w:keepNext w:val="0"/>
      <w:suppressAutoHyphens/>
      <w:spacing w:before="0" w:after="119"/>
      <w:jc w:val="center"/>
    </w:pPr>
    <w:rPr>
      <w:b/>
      <w:iCs/>
      <w:sz w:val="24"/>
    </w:rPr>
  </w:style>
  <w:style w:type="paragraph" w:customStyle="1" w:styleId="Stopka1">
    <w:name w:val="Stopka1"/>
    <w:basedOn w:val="Normalny"/>
    <w:rsid w:val="00B15D4C"/>
    <w:pPr>
      <w:suppressLineNumbers/>
      <w:tabs>
        <w:tab w:val="center" w:pos="4819"/>
        <w:tab w:val="right" w:pos="9638"/>
      </w:tabs>
    </w:pPr>
  </w:style>
  <w:style w:type="paragraph" w:customStyle="1" w:styleId="Nagwekwykazurde1">
    <w:name w:val="Nagłówek wykazu źródeł1"/>
    <w:basedOn w:val="Nagwek"/>
    <w:rsid w:val="00B15D4C"/>
    <w:pPr>
      <w:suppressLineNumbers/>
    </w:pPr>
    <w:rPr>
      <w:b/>
      <w:bCs/>
      <w:sz w:val="32"/>
      <w:szCs w:val="32"/>
    </w:rPr>
  </w:style>
  <w:style w:type="paragraph" w:customStyle="1" w:styleId="Spistreci11">
    <w:name w:val="Spis treści 11"/>
    <w:basedOn w:val="Indeks"/>
    <w:rsid w:val="00B15D4C"/>
    <w:pPr>
      <w:tabs>
        <w:tab w:val="right" w:leader="dot" w:pos="9638"/>
      </w:tabs>
      <w:spacing w:line="360" w:lineRule="auto"/>
      <w:jc w:val="both"/>
    </w:pPr>
    <w:rPr>
      <w:rFonts w:ascii="Arial" w:hAnsi="Arial"/>
      <w:sz w:val="18"/>
    </w:rPr>
  </w:style>
  <w:style w:type="paragraph" w:customStyle="1" w:styleId="Zawartotabeli">
    <w:name w:val="Zawartość tabeli"/>
    <w:basedOn w:val="Normalny"/>
    <w:qFormat/>
    <w:rsid w:val="00B15D4C"/>
    <w:pPr>
      <w:suppressLineNumbers/>
    </w:pPr>
  </w:style>
  <w:style w:type="paragraph" w:customStyle="1" w:styleId="Nagwektabeli">
    <w:name w:val="Nagłówek tabeli"/>
    <w:basedOn w:val="Zawartotabeli"/>
    <w:qFormat/>
    <w:rsid w:val="00B15D4C"/>
    <w:pPr>
      <w:jc w:val="center"/>
    </w:pPr>
    <w:rPr>
      <w:b/>
      <w:bCs/>
    </w:rPr>
  </w:style>
  <w:style w:type="paragraph" w:customStyle="1" w:styleId="Tretekstubezwcicia">
    <w:name w:val="Treść tekstu bez wcięcia"/>
    <w:basedOn w:val="Normalny"/>
    <w:qFormat/>
    <w:rsid w:val="00B15D4C"/>
    <w:pPr>
      <w:widowControl/>
      <w:numPr>
        <w:numId w:val="2"/>
      </w:numPr>
      <w:suppressLineNumbers/>
      <w:suppressAutoHyphens/>
      <w:spacing w:after="57"/>
      <w:ind w:firstLine="0"/>
    </w:pPr>
  </w:style>
  <w:style w:type="paragraph" w:customStyle="1" w:styleId="Paragraf">
    <w:name w:val="Paragraf"/>
    <w:basedOn w:val="Normalny"/>
    <w:qFormat/>
    <w:rsid w:val="00B15D4C"/>
    <w:pPr>
      <w:keepNext/>
      <w:numPr>
        <w:numId w:val="3"/>
      </w:numPr>
      <w:suppressLineNumbers/>
      <w:spacing w:before="170" w:after="57"/>
      <w:jc w:val="center"/>
    </w:pPr>
    <w:rPr>
      <w:b/>
    </w:rPr>
  </w:style>
  <w:style w:type="paragraph" w:customStyle="1" w:styleId="Tretekstupowka">
    <w:name w:val="Treść tekstu połówka"/>
    <w:basedOn w:val="Tekstpodstawowy"/>
    <w:qFormat/>
    <w:rsid w:val="00B15D4C"/>
    <w:pPr>
      <w:spacing w:after="57"/>
    </w:pPr>
  </w:style>
  <w:style w:type="paragraph" w:customStyle="1" w:styleId="Liniapozioma">
    <w:name w:val="Linia pozioma"/>
    <w:basedOn w:val="Normalny"/>
    <w:next w:val="Tekstpodstawowy"/>
    <w:qFormat/>
    <w:rsid w:val="00B15D4C"/>
    <w:pPr>
      <w:suppressLineNumbers/>
      <w:pBdr>
        <w:bottom w:val="double" w:sz="2" w:space="0" w:color="808080"/>
      </w:pBdr>
      <w:spacing w:after="283"/>
    </w:pPr>
    <w:rPr>
      <w:sz w:val="12"/>
      <w:szCs w:val="12"/>
    </w:rPr>
  </w:style>
  <w:style w:type="paragraph" w:customStyle="1" w:styleId="paragraf0">
    <w:name w:val="paragraf"/>
    <w:basedOn w:val="Normalny"/>
    <w:next w:val="Tekstpodstawowy"/>
    <w:qFormat/>
    <w:rsid w:val="00B15D4C"/>
    <w:pPr>
      <w:keepNext/>
      <w:suppressLineNumbers/>
      <w:tabs>
        <w:tab w:val="num" w:pos="720"/>
      </w:tabs>
      <w:spacing w:before="340" w:after="113"/>
      <w:ind w:left="720" w:hanging="360"/>
      <w:jc w:val="center"/>
    </w:pPr>
    <w:rPr>
      <w:b/>
    </w:rPr>
  </w:style>
  <w:style w:type="paragraph" w:customStyle="1" w:styleId="Nagweklisty">
    <w:name w:val="Nagłówek listy"/>
    <w:basedOn w:val="Normalny"/>
    <w:next w:val="Zawartolisty"/>
    <w:qFormat/>
    <w:rsid w:val="00B15D4C"/>
  </w:style>
  <w:style w:type="paragraph" w:customStyle="1" w:styleId="Zawartolisty">
    <w:name w:val="Zawartość listy"/>
    <w:basedOn w:val="Normalny"/>
    <w:qFormat/>
    <w:rsid w:val="00B15D4C"/>
    <w:pPr>
      <w:ind w:left="567"/>
    </w:pPr>
  </w:style>
  <w:style w:type="numbering" w:customStyle="1" w:styleId="Numeracja1">
    <w:name w:val="Numeracja 1"/>
    <w:qFormat/>
    <w:rsid w:val="00B15D4C"/>
  </w:style>
  <w:style w:type="numbering" w:customStyle="1" w:styleId="Numeracja2">
    <w:name w:val="Numeracja 2"/>
    <w:qFormat/>
    <w:rsid w:val="00B15D4C"/>
  </w:style>
  <w:style w:type="numbering" w:customStyle="1" w:styleId="Numeracja3">
    <w:name w:val="Numeracja 3"/>
    <w:qFormat/>
    <w:rsid w:val="00B15D4C"/>
  </w:style>
  <w:style w:type="numbering" w:customStyle="1" w:styleId="Numeracja4">
    <w:name w:val="Numeracja 4"/>
    <w:qFormat/>
    <w:rsid w:val="00B15D4C"/>
  </w:style>
  <w:style w:type="numbering" w:customStyle="1" w:styleId="Numeracja5">
    <w:name w:val="Numeracja 5"/>
    <w:qFormat/>
    <w:rsid w:val="00B15D4C"/>
  </w:style>
  <w:style w:type="numbering" w:customStyle="1" w:styleId="Lista1">
    <w:name w:val="Lista 1"/>
    <w:qFormat/>
    <w:rsid w:val="00B15D4C"/>
  </w:style>
  <w:style w:type="numbering" w:customStyle="1" w:styleId="Lista21">
    <w:name w:val="Lista 21"/>
    <w:qFormat/>
    <w:rsid w:val="00B15D4C"/>
  </w:style>
  <w:style w:type="numbering" w:customStyle="1" w:styleId="Lista31">
    <w:name w:val="Lista 31"/>
    <w:qFormat/>
    <w:rsid w:val="00B15D4C"/>
  </w:style>
  <w:style w:type="numbering" w:customStyle="1" w:styleId="Lista41">
    <w:name w:val="Lista 41"/>
    <w:qFormat/>
    <w:rsid w:val="00B15D4C"/>
  </w:style>
  <w:style w:type="numbering" w:customStyle="1" w:styleId="Lista51">
    <w:name w:val="Lista 51"/>
    <w:qFormat/>
    <w:rsid w:val="00B15D4C"/>
  </w:style>
  <w:style w:type="numbering" w:customStyle="1" w:styleId="numeracjadoparagrafw">
    <w:name w:val="numeracja do paragrafów"/>
    <w:qFormat/>
    <w:rsid w:val="00B15D4C"/>
  </w:style>
  <w:style w:type="numbering" w:customStyle="1" w:styleId="numeracjawumowie">
    <w:name w:val="numeracja w umowie"/>
    <w:qFormat/>
    <w:rsid w:val="00B15D4C"/>
  </w:style>
  <w:style w:type="paragraph" w:styleId="Stopka">
    <w:name w:val="footer"/>
    <w:basedOn w:val="Normalny"/>
    <w:link w:val="StopkaZnak"/>
    <w:uiPriority w:val="99"/>
    <w:unhideWhenUsed/>
    <w:rsid w:val="00E54D8D"/>
    <w:pPr>
      <w:tabs>
        <w:tab w:val="center" w:pos="4536"/>
        <w:tab w:val="right" w:pos="9072"/>
      </w:tabs>
    </w:pPr>
    <w:rPr>
      <w:szCs w:val="21"/>
    </w:rPr>
  </w:style>
  <w:style w:type="character" w:customStyle="1" w:styleId="StopkaZnak">
    <w:name w:val="Stopka Znak"/>
    <w:basedOn w:val="Domylnaczcionkaakapitu"/>
    <w:link w:val="Stopka"/>
    <w:uiPriority w:val="99"/>
    <w:rsid w:val="00E54D8D"/>
    <w:rPr>
      <w:szCs w:val="21"/>
    </w:rPr>
  </w:style>
  <w:style w:type="paragraph" w:styleId="Tekstdymka">
    <w:name w:val="Balloon Text"/>
    <w:basedOn w:val="Normalny"/>
    <w:link w:val="TekstdymkaZnak"/>
    <w:uiPriority w:val="99"/>
    <w:semiHidden/>
    <w:unhideWhenUsed/>
    <w:rsid w:val="00E06431"/>
    <w:rPr>
      <w:rFonts w:ascii="Tahoma" w:hAnsi="Tahoma"/>
      <w:sz w:val="16"/>
      <w:szCs w:val="14"/>
    </w:rPr>
  </w:style>
  <w:style w:type="character" w:customStyle="1" w:styleId="TekstdymkaZnak">
    <w:name w:val="Tekst dymka Znak"/>
    <w:basedOn w:val="Domylnaczcionkaakapitu"/>
    <w:link w:val="Tekstdymka"/>
    <w:uiPriority w:val="99"/>
    <w:semiHidden/>
    <w:rsid w:val="00E06431"/>
    <w:rPr>
      <w:rFonts w:ascii="Tahoma" w:hAnsi="Tahoma"/>
      <w:sz w:val="16"/>
      <w:szCs w:val="14"/>
    </w:rPr>
  </w:style>
  <w:style w:type="character" w:customStyle="1" w:styleId="AkapitzlistZnak">
    <w:name w:val="Akapit z listą Znak"/>
    <w:link w:val="Akapitzlist"/>
    <w:uiPriority w:val="34"/>
    <w:locked/>
    <w:rsid w:val="00C26113"/>
    <w:rPr>
      <w:rFonts w:ascii="Calibri" w:eastAsia="Calibri" w:hAnsi="Calibri" w:cs="Times New Roman"/>
    </w:rPr>
  </w:style>
  <w:style w:type="paragraph" w:styleId="Akapitzlist">
    <w:name w:val="List Paragraph"/>
    <w:basedOn w:val="Normalny"/>
    <w:link w:val="AkapitzlistZnak"/>
    <w:uiPriority w:val="34"/>
    <w:qFormat/>
    <w:rsid w:val="00C26113"/>
    <w:pPr>
      <w:widowControl/>
      <w:ind w:left="720"/>
      <w:contextualSpacing/>
    </w:pPr>
    <w:rPr>
      <w:rFonts w:ascii="Calibri" w:eastAsia="Calibri" w:hAnsi="Calibri" w:cs="Times New Roman"/>
    </w:rPr>
  </w:style>
  <w:style w:type="character" w:styleId="Hipercze">
    <w:name w:val="Hyperlink"/>
    <w:basedOn w:val="Domylnaczcionkaakapitu"/>
    <w:uiPriority w:val="99"/>
    <w:unhideWhenUsed/>
    <w:rsid w:val="00205F13"/>
    <w:rPr>
      <w:color w:val="0000FF" w:themeColor="hyperlink"/>
      <w:u w:val="single"/>
    </w:rPr>
  </w:style>
  <w:style w:type="character" w:customStyle="1" w:styleId="Nagwek1Znak">
    <w:name w:val="Nagłówek 1 Znak"/>
    <w:basedOn w:val="Domylnaczcionkaakapitu"/>
    <w:link w:val="Nagwek1"/>
    <w:uiPriority w:val="9"/>
    <w:rsid w:val="00BB51B8"/>
    <w:rPr>
      <w:rFonts w:asciiTheme="majorHAnsi" w:eastAsiaTheme="majorEastAsia" w:hAnsiTheme="majorHAnsi"/>
      <w:b/>
      <w:bCs/>
      <w:color w:val="365F91" w:themeColor="accent1" w:themeShade="BF"/>
      <w:sz w:val="28"/>
      <w:szCs w:val="25"/>
    </w:rPr>
  </w:style>
  <w:style w:type="paragraph" w:styleId="Nagwekspisutreci">
    <w:name w:val="TOC Heading"/>
    <w:basedOn w:val="Nagwek1"/>
    <w:next w:val="Normalny"/>
    <w:uiPriority w:val="99"/>
    <w:qFormat/>
    <w:rsid w:val="00BB51B8"/>
    <w:pPr>
      <w:keepNext w:val="0"/>
      <w:keepLines w:val="0"/>
      <w:widowControl/>
      <w:spacing w:before="240" w:line="360" w:lineRule="auto"/>
      <w:contextualSpacing/>
      <w:jc w:val="both"/>
      <w:outlineLvl w:val="9"/>
    </w:pPr>
    <w:rPr>
      <w:rFonts w:ascii="Times New Roman" w:eastAsia="Times New Roman" w:hAnsi="Times New Roman" w:cs="Times New Roman"/>
      <w:color w:val="auto"/>
      <w:sz w:val="24"/>
      <w:szCs w:val="28"/>
      <w:lang w:eastAsia="en-US" w:bidi="ar-SA"/>
    </w:rPr>
  </w:style>
  <w:style w:type="paragraph" w:customStyle="1" w:styleId="western">
    <w:name w:val="western"/>
    <w:basedOn w:val="Normalny"/>
    <w:rsid w:val="00842086"/>
    <w:pPr>
      <w:widowControl/>
      <w:spacing w:before="100" w:beforeAutospacing="1" w:after="119"/>
      <w:jc w:val="both"/>
    </w:pPr>
    <w:rPr>
      <w:rFonts w:ascii="Arial" w:eastAsia="Times New Roman" w:hAnsi="Arial" w:cs="Arial"/>
      <w:sz w:val="18"/>
      <w:szCs w:val="18"/>
      <w:lang w:eastAsia="pl-PL" w:bidi="ar-SA"/>
    </w:rPr>
  </w:style>
  <w:style w:type="paragraph" w:styleId="NormalnyWeb">
    <w:name w:val="Normal (Web)"/>
    <w:basedOn w:val="Normalny"/>
    <w:uiPriority w:val="99"/>
    <w:unhideWhenUsed/>
    <w:rsid w:val="00FB7C39"/>
    <w:pPr>
      <w:widowControl/>
      <w:spacing w:before="100" w:beforeAutospacing="1" w:after="142" w:line="276" w:lineRule="auto"/>
    </w:pPr>
    <w:rPr>
      <w:rFonts w:eastAsia="Times New Roman" w:cs="Times New Roman"/>
      <w:lang w:eastAsia="pl-PL" w:bidi="ar-SA"/>
    </w:rPr>
  </w:style>
  <w:style w:type="paragraph" w:customStyle="1" w:styleId="Default">
    <w:name w:val="Default"/>
    <w:rsid w:val="00A02D31"/>
    <w:pPr>
      <w:autoSpaceDE w:val="0"/>
      <w:autoSpaceDN w:val="0"/>
      <w:adjustRightInd w:val="0"/>
    </w:pPr>
    <w:rPr>
      <w:rFonts w:cs="Times New Roman"/>
      <w:color w:val="000000"/>
      <w:lang w:bidi="ar-SA"/>
    </w:rPr>
  </w:style>
  <w:style w:type="character" w:styleId="Odwoaniedokomentarza">
    <w:name w:val="annotation reference"/>
    <w:basedOn w:val="Domylnaczcionkaakapitu"/>
    <w:uiPriority w:val="99"/>
    <w:semiHidden/>
    <w:unhideWhenUsed/>
    <w:rsid w:val="006A19FA"/>
    <w:rPr>
      <w:sz w:val="16"/>
      <w:szCs w:val="16"/>
    </w:rPr>
  </w:style>
  <w:style w:type="paragraph" w:styleId="Tekstkomentarza">
    <w:name w:val="annotation text"/>
    <w:basedOn w:val="Normalny"/>
    <w:link w:val="TekstkomentarzaZnak"/>
    <w:uiPriority w:val="99"/>
    <w:semiHidden/>
    <w:unhideWhenUsed/>
    <w:rsid w:val="006A19FA"/>
    <w:rPr>
      <w:sz w:val="20"/>
      <w:szCs w:val="18"/>
    </w:rPr>
  </w:style>
  <w:style w:type="character" w:customStyle="1" w:styleId="TekstkomentarzaZnak">
    <w:name w:val="Tekst komentarza Znak"/>
    <w:basedOn w:val="Domylnaczcionkaakapitu"/>
    <w:link w:val="Tekstkomentarza"/>
    <w:uiPriority w:val="99"/>
    <w:semiHidden/>
    <w:rsid w:val="006A19FA"/>
    <w:rPr>
      <w:sz w:val="20"/>
      <w:szCs w:val="18"/>
    </w:rPr>
  </w:style>
  <w:style w:type="paragraph" w:styleId="Tematkomentarza">
    <w:name w:val="annotation subject"/>
    <w:basedOn w:val="Tekstkomentarza"/>
    <w:next w:val="Tekstkomentarza"/>
    <w:link w:val="TematkomentarzaZnak"/>
    <w:uiPriority w:val="99"/>
    <w:semiHidden/>
    <w:unhideWhenUsed/>
    <w:rsid w:val="006A19FA"/>
    <w:rPr>
      <w:b/>
      <w:bCs/>
    </w:rPr>
  </w:style>
  <w:style w:type="character" w:customStyle="1" w:styleId="TematkomentarzaZnak">
    <w:name w:val="Temat komentarza Znak"/>
    <w:basedOn w:val="TekstkomentarzaZnak"/>
    <w:link w:val="Tematkomentarza"/>
    <w:uiPriority w:val="99"/>
    <w:semiHidden/>
    <w:rsid w:val="006A19FA"/>
    <w:rPr>
      <w:b/>
      <w:bCs/>
      <w:sz w:val="20"/>
      <w:szCs w:val="18"/>
    </w:rPr>
  </w:style>
  <w:style w:type="table" w:styleId="Tabela-Siatka">
    <w:name w:val="Table Grid"/>
    <w:basedOn w:val="Standardowy"/>
    <w:uiPriority w:val="59"/>
    <w:unhideWhenUsed/>
    <w:rsid w:val="00AE5C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6121897">
      <w:bodyDiv w:val="1"/>
      <w:marLeft w:val="0"/>
      <w:marRight w:val="0"/>
      <w:marTop w:val="0"/>
      <w:marBottom w:val="0"/>
      <w:divBdr>
        <w:top w:val="none" w:sz="0" w:space="0" w:color="auto"/>
        <w:left w:val="none" w:sz="0" w:space="0" w:color="auto"/>
        <w:bottom w:val="none" w:sz="0" w:space="0" w:color="auto"/>
        <w:right w:val="none" w:sz="0" w:space="0" w:color="auto"/>
      </w:divBdr>
    </w:div>
    <w:div w:id="118501633">
      <w:bodyDiv w:val="1"/>
      <w:marLeft w:val="0"/>
      <w:marRight w:val="0"/>
      <w:marTop w:val="0"/>
      <w:marBottom w:val="0"/>
      <w:divBdr>
        <w:top w:val="none" w:sz="0" w:space="0" w:color="auto"/>
        <w:left w:val="none" w:sz="0" w:space="0" w:color="auto"/>
        <w:bottom w:val="none" w:sz="0" w:space="0" w:color="auto"/>
        <w:right w:val="none" w:sz="0" w:space="0" w:color="auto"/>
      </w:divBdr>
    </w:div>
    <w:div w:id="166360219">
      <w:bodyDiv w:val="1"/>
      <w:marLeft w:val="0"/>
      <w:marRight w:val="0"/>
      <w:marTop w:val="0"/>
      <w:marBottom w:val="0"/>
      <w:divBdr>
        <w:top w:val="none" w:sz="0" w:space="0" w:color="auto"/>
        <w:left w:val="none" w:sz="0" w:space="0" w:color="auto"/>
        <w:bottom w:val="none" w:sz="0" w:space="0" w:color="auto"/>
        <w:right w:val="none" w:sz="0" w:space="0" w:color="auto"/>
      </w:divBdr>
    </w:div>
    <w:div w:id="380331360">
      <w:bodyDiv w:val="1"/>
      <w:marLeft w:val="0"/>
      <w:marRight w:val="0"/>
      <w:marTop w:val="0"/>
      <w:marBottom w:val="0"/>
      <w:divBdr>
        <w:top w:val="none" w:sz="0" w:space="0" w:color="auto"/>
        <w:left w:val="none" w:sz="0" w:space="0" w:color="auto"/>
        <w:bottom w:val="none" w:sz="0" w:space="0" w:color="auto"/>
        <w:right w:val="none" w:sz="0" w:space="0" w:color="auto"/>
      </w:divBdr>
    </w:div>
    <w:div w:id="572471883">
      <w:bodyDiv w:val="1"/>
      <w:marLeft w:val="0"/>
      <w:marRight w:val="0"/>
      <w:marTop w:val="0"/>
      <w:marBottom w:val="0"/>
      <w:divBdr>
        <w:top w:val="none" w:sz="0" w:space="0" w:color="auto"/>
        <w:left w:val="none" w:sz="0" w:space="0" w:color="auto"/>
        <w:bottom w:val="none" w:sz="0" w:space="0" w:color="auto"/>
        <w:right w:val="none" w:sz="0" w:space="0" w:color="auto"/>
      </w:divBdr>
    </w:div>
    <w:div w:id="733116785">
      <w:bodyDiv w:val="1"/>
      <w:marLeft w:val="0"/>
      <w:marRight w:val="0"/>
      <w:marTop w:val="0"/>
      <w:marBottom w:val="0"/>
      <w:divBdr>
        <w:top w:val="none" w:sz="0" w:space="0" w:color="auto"/>
        <w:left w:val="none" w:sz="0" w:space="0" w:color="auto"/>
        <w:bottom w:val="none" w:sz="0" w:space="0" w:color="auto"/>
        <w:right w:val="none" w:sz="0" w:space="0" w:color="auto"/>
      </w:divBdr>
    </w:div>
    <w:div w:id="811288210">
      <w:bodyDiv w:val="1"/>
      <w:marLeft w:val="0"/>
      <w:marRight w:val="0"/>
      <w:marTop w:val="0"/>
      <w:marBottom w:val="0"/>
      <w:divBdr>
        <w:top w:val="none" w:sz="0" w:space="0" w:color="auto"/>
        <w:left w:val="none" w:sz="0" w:space="0" w:color="auto"/>
        <w:bottom w:val="none" w:sz="0" w:space="0" w:color="auto"/>
        <w:right w:val="none" w:sz="0" w:space="0" w:color="auto"/>
      </w:divBdr>
    </w:div>
    <w:div w:id="860974415">
      <w:bodyDiv w:val="1"/>
      <w:marLeft w:val="0"/>
      <w:marRight w:val="0"/>
      <w:marTop w:val="0"/>
      <w:marBottom w:val="0"/>
      <w:divBdr>
        <w:top w:val="none" w:sz="0" w:space="0" w:color="auto"/>
        <w:left w:val="none" w:sz="0" w:space="0" w:color="auto"/>
        <w:bottom w:val="none" w:sz="0" w:space="0" w:color="auto"/>
        <w:right w:val="none" w:sz="0" w:space="0" w:color="auto"/>
      </w:divBdr>
    </w:div>
    <w:div w:id="910843961">
      <w:bodyDiv w:val="1"/>
      <w:marLeft w:val="0"/>
      <w:marRight w:val="0"/>
      <w:marTop w:val="0"/>
      <w:marBottom w:val="0"/>
      <w:divBdr>
        <w:top w:val="none" w:sz="0" w:space="0" w:color="auto"/>
        <w:left w:val="none" w:sz="0" w:space="0" w:color="auto"/>
        <w:bottom w:val="none" w:sz="0" w:space="0" w:color="auto"/>
        <w:right w:val="none" w:sz="0" w:space="0" w:color="auto"/>
      </w:divBdr>
    </w:div>
    <w:div w:id="1267810483">
      <w:bodyDiv w:val="1"/>
      <w:marLeft w:val="0"/>
      <w:marRight w:val="0"/>
      <w:marTop w:val="0"/>
      <w:marBottom w:val="0"/>
      <w:divBdr>
        <w:top w:val="none" w:sz="0" w:space="0" w:color="auto"/>
        <w:left w:val="none" w:sz="0" w:space="0" w:color="auto"/>
        <w:bottom w:val="none" w:sz="0" w:space="0" w:color="auto"/>
        <w:right w:val="none" w:sz="0" w:space="0" w:color="auto"/>
      </w:divBdr>
    </w:div>
    <w:div w:id="1354110803">
      <w:bodyDiv w:val="1"/>
      <w:marLeft w:val="0"/>
      <w:marRight w:val="0"/>
      <w:marTop w:val="0"/>
      <w:marBottom w:val="0"/>
      <w:divBdr>
        <w:top w:val="none" w:sz="0" w:space="0" w:color="auto"/>
        <w:left w:val="none" w:sz="0" w:space="0" w:color="auto"/>
        <w:bottom w:val="none" w:sz="0" w:space="0" w:color="auto"/>
        <w:right w:val="none" w:sz="0" w:space="0" w:color="auto"/>
      </w:divBdr>
    </w:div>
    <w:div w:id="1481386530">
      <w:bodyDiv w:val="1"/>
      <w:marLeft w:val="0"/>
      <w:marRight w:val="0"/>
      <w:marTop w:val="0"/>
      <w:marBottom w:val="0"/>
      <w:divBdr>
        <w:top w:val="none" w:sz="0" w:space="0" w:color="auto"/>
        <w:left w:val="none" w:sz="0" w:space="0" w:color="auto"/>
        <w:bottom w:val="none" w:sz="0" w:space="0" w:color="auto"/>
        <w:right w:val="none" w:sz="0" w:space="0" w:color="auto"/>
      </w:divBdr>
    </w:div>
    <w:div w:id="1599216103">
      <w:bodyDiv w:val="1"/>
      <w:marLeft w:val="0"/>
      <w:marRight w:val="0"/>
      <w:marTop w:val="0"/>
      <w:marBottom w:val="0"/>
      <w:divBdr>
        <w:top w:val="none" w:sz="0" w:space="0" w:color="auto"/>
        <w:left w:val="none" w:sz="0" w:space="0" w:color="auto"/>
        <w:bottom w:val="none" w:sz="0" w:space="0" w:color="auto"/>
        <w:right w:val="none" w:sz="0" w:space="0" w:color="auto"/>
      </w:divBdr>
    </w:div>
    <w:div w:id="1822842202">
      <w:bodyDiv w:val="1"/>
      <w:marLeft w:val="0"/>
      <w:marRight w:val="0"/>
      <w:marTop w:val="0"/>
      <w:marBottom w:val="0"/>
      <w:divBdr>
        <w:top w:val="none" w:sz="0" w:space="0" w:color="auto"/>
        <w:left w:val="none" w:sz="0" w:space="0" w:color="auto"/>
        <w:bottom w:val="none" w:sz="0" w:space="0" w:color="auto"/>
        <w:right w:val="none" w:sz="0" w:space="0" w:color="auto"/>
      </w:divBdr>
    </w:div>
    <w:div w:id="1876307946">
      <w:bodyDiv w:val="1"/>
      <w:marLeft w:val="0"/>
      <w:marRight w:val="0"/>
      <w:marTop w:val="0"/>
      <w:marBottom w:val="0"/>
      <w:divBdr>
        <w:top w:val="none" w:sz="0" w:space="0" w:color="auto"/>
        <w:left w:val="none" w:sz="0" w:space="0" w:color="auto"/>
        <w:bottom w:val="none" w:sz="0" w:space="0" w:color="auto"/>
        <w:right w:val="none" w:sz="0" w:space="0" w:color="auto"/>
      </w:divBdr>
    </w:div>
    <w:div w:id="20175397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header" Target="header6.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bartosz.wrochna@cbi.pl" TargetMode="External"/><Relationship Id="rId14" Type="http://schemas.openxmlformats.org/officeDocument/2006/relationships/header" Target="header4.xml"/><Relationship Id="rId22" Type="http://schemas.openxmlformats.org/officeDocument/2006/relationships/fontTable" Target="fontTable.xml"/><Relationship Id="rId27"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291117-755E-4689-94E9-C72C4B825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36</Pages>
  <Words>13048</Words>
  <Characters>78290</Characters>
  <Application>Microsoft Office Word</Application>
  <DocSecurity>0</DocSecurity>
  <Lines>652</Lines>
  <Paragraphs>182</Paragraphs>
  <ScaleCrop>false</ScaleCrop>
  <HeadingPairs>
    <vt:vector size="2" baseType="variant">
      <vt:variant>
        <vt:lpstr>Tytuł</vt:lpstr>
      </vt:variant>
      <vt:variant>
        <vt:i4>1</vt:i4>
      </vt:variant>
    </vt:vector>
  </HeadingPairs>
  <TitlesOfParts>
    <vt:vector size="1" baseType="lpstr">
      <vt:lpstr>Budowa ekologicznej ścieżki dydaktycznej nad brzegiem jeziora Mildzie w Gminie Miłakowo, w celu ochrony in-situzagrożonych gatunków i siedlisk przyrodniczych</vt:lpstr>
    </vt:vector>
  </TitlesOfParts>
  <Company>Microsoft</Company>
  <LinksUpToDate>false</LinksUpToDate>
  <CharactersWithSpaces>91156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Budowa ekologicznej ścieżki dydaktycznej nad brzegiem jeziora Mildzie w Gminie Miłakowo, w celu ochrony in-situzagrożonych gatunków i siedlisk przyrodniczych</dc:title>
  <dc:creator>Sławomir Jamroży</dc:creator>
  <cp:lastModifiedBy>Karol Żabik</cp:lastModifiedBy>
  <cp:revision>6</cp:revision>
  <cp:lastPrinted>2020-10-07T10:54:00Z</cp:lastPrinted>
  <dcterms:created xsi:type="dcterms:W3CDTF">2020-10-07T08:43:00Z</dcterms:created>
  <dcterms:modified xsi:type="dcterms:W3CDTF">2020-10-07T11:12:00Z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publikacji">
    <vt:lpwstr>24.07.2018</vt:lpwstr>
  </property>
  <property fmtid="{D5CDD505-2E9C-101B-9397-08002B2CF9AE}" pid="3" name="Nr umowy">
    <vt:lpwstr>nr umowy</vt:lpwstr>
  </property>
  <property fmtid="{D5CDD505-2E9C-101B-9397-08002B2CF9AE}" pid="4" name="Termin sk?adania ofert">
    <vt:lpwstr>08.08.2018</vt:lpwstr>
  </property>
  <property fmtid="{D5CDD505-2E9C-101B-9397-08002B2CF9AE}" pid="5" name="Termin sk?adania zapyta?">
    <vt:lpwstr>---</vt:lpwstr>
  </property>
  <property fmtid="{D5CDD505-2E9C-101B-9397-08002B2CF9AE}" pid="6" name="Znak sprawy">
    <vt:lpwstr>RGT.ZP.271.3.2018</vt:lpwstr>
  </property>
</Properties>
</file>