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3" w:rsidRPr="002143F1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</w:rPr>
      </w:pPr>
      <w:r w:rsidRPr="00777864">
        <w:rPr>
          <w:rFonts w:eastAsia="Calibri"/>
          <w:b/>
          <w:sz w:val="20"/>
          <w:szCs w:val="20"/>
        </w:rPr>
        <w:t>Załącznik nr 1 do SIWZ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………………………….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miejscowość, data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………………………………………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pieczęć wykonawcy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………………………………………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tel./</w:t>
      </w:r>
      <w:proofErr w:type="spellStart"/>
      <w:r w:rsidRPr="004442A3">
        <w:rPr>
          <w:rFonts w:eastAsia="Calibri"/>
          <w:color w:val="000000"/>
          <w:sz w:val="18"/>
          <w:szCs w:val="18"/>
        </w:rPr>
        <w:t>fax</w:t>
      </w:r>
      <w:proofErr w:type="spellEnd"/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4442A3">
        <w:rPr>
          <w:rFonts w:eastAsia="Calibri"/>
          <w:color w:val="000000"/>
          <w:sz w:val="18"/>
          <w:szCs w:val="18"/>
        </w:rPr>
        <w:t>………………………………………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adres e-mail</w:t>
      </w:r>
    </w:p>
    <w:p w:rsidR="00A77A23" w:rsidRPr="0008269D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8269D">
        <w:rPr>
          <w:rFonts w:eastAsia="Calibri"/>
          <w:b/>
          <w:color w:val="000000"/>
          <w:sz w:val="28"/>
          <w:szCs w:val="28"/>
        </w:rPr>
        <w:t xml:space="preserve">F O R M U L A R Z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08269D">
        <w:rPr>
          <w:rFonts w:eastAsia="Calibri"/>
          <w:b/>
          <w:color w:val="000000"/>
          <w:sz w:val="28"/>
          <w:szCs w:val="28"/>
        </w:rPr>
        <w:t>O F E R T Y</w:t>
      </w:r>
    </w:p>
    <w:p w:rsidR="00A77A23" w:rsidRPr="00165550" w:rsidRDefault="00A77A23" w:rsidP="00A77A23">
      <w:pPr>
        <w:spacing w:line="276" w:lineRule="auto"/>
        <w:jc w:val="both"/>
        <w:rPr>
          <w:b/>
          <w:bCs/>
          <w:color w:val="000000"/>
        </w:rPr>
      </w:pPr>
      <w:r w:rsidRPr="00165550">
        <w:t>Dotyczy postępowania o udzielenie zamówienia pn.</w:t>
      </w:r>
      <w:r w:rsidRPr="00165550">
        <w:rPr>
          <w:b/>
          <w:bCs/>
          <w:color w:val="000000"/>
        </w:rPr>
        <w:t xml:space="preserve"> Bankowa obsługa bud</w:t>
      </w:r>
      <w:r w:rsidRPr="00165550">
        <w:rPr>
          <w:b/>
          <w:color w:val="000000"/>
        </w:rPr>
        <w:t>ż</w:t>
      </w:r>
      <w:r w:rsidRPr="00165550">
        <w:rPr>
          <w:b/>
          <w:bCs/>
          <w:color w:val="000000"/>
        </w:rPr>
        <w:t xml:space="preserve">etu Gminy Miłakowo wraz z podległymi jednostki organizacyjnymi </w:t>
      </w:r>
    </w:p>
    <w:p w:rsidR="00A77A23" w:rsidRPr="00165550" w:rsidRDefault="00A77A23" w:rsidP="00A77A23">
      <w:pPr>
        <w:spacing w:line="276" w:lineRule="auto"/>
        <w:jc w:val="both"/>
        <w:rPr>
          <w:bCs/>
          <w:color w:val="000000"/>
        </w:rPr>
      </w:pPr>
      <w:r w:rsidRPr="00165550">
        <w:rPr>
          <w:bCs/>
          <w:color w:val="000000"/>
        </w:rPr>
        <w:t>Oferujemy wykonanie w/w zamówienia w zakresie objętym zapytaniem ofertowym za następującą cenę:</w:t>
      </w:r>
    </w:p>
    <w:p w:rsidR="00A77A23" w:rsidRPr="00165550" w:rsidRDefault="00A77A23" w:rsidP="00A77A23">
      <w:pPr>
        <w:numPr>
          <w:ilvl w:val="0"/>
          <w:numId w:val="5"/>
        </w:numPr>
        <w:rPr>
          <w:b/>
        </w:rPr>
      </w:pPr>
      <w:r w:rsidRPr="00165550">
        <w:rPr>
          <w:b/>
        </w:rPr>
        <w:t>KALKULACJA CENY OFERTY</w:t>
      </w:r>
    </w:p>
    <w:p w:rsidR="00A77A23" w:rsidRPr="00165550" w:rsidRDefault="00A77A23" w:rsidP="00A77A2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976"/>
        <w:gridCol w:w="1418"/>
        <w:gridCol w:w="1276"/>
        <w:gridCol w:w="1275"/>
        <w:gridCol w:w="2127"/>
      </w:tblGrid>
      <w:tr w:rsidR="00A77A23" w:rsidRPr="00D708C0" w:rsidTr="00BF295C">
        <w:trPr>
          <w:trHeight w:val="732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pStyle w:val="Nagwek9"/>
              <w:rPr>
                <w:rFonts w:ascii="Times New Roman" w:hAnsi="Times New Roman"/>
                <w:b/>
              </w:rPr>
            </w:pPr>
            <w:r w:rsidRPr="00D708C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pStyle w:val="Nagwek9"/>
              <w:rPr>
                <w:rFonts w:ascii="Times New Roman" w:hAnsi="Times New Roman"/>
                <w:b/>
              </w:rPr>
            </w:pPr>
            <w:r w:rsidRPr="00D708C0">
              <w:rPr>
                <w:rFonts w:ascii="Times New Roman" w:hAnsi="Times New Roman"/>
                <w:b/>
              </w:rPr>
              <w:t>Rodzaj  czynności/usługi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pStyle w:val="Nagwek7"/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 xml:space="preserve">Cena jednostkowa (w </w:t>
            </w:r>
            <w:proofErr w:type="spellStart"/>
            <w:r w:rsidRPr="00D708C0">
              <w:rPr>
                <w:b/>
                <w:sz w:val="22"/>
                <w:szCs w:val="22"/>
              </w:rPr>
              <w:t>zł,%,pp</w:t>
            </w:r>
            <w:proofErr w:type="spellEnd"/>
            <w:r w:rsidRPr="00D708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A77A23" w:rsidRPr="00D708C0" w:rsidRDefault="00A77A23" w:rsidP="00BF295C">
            <w:pPr>
              <w:pStyle w:val="Nagwek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Waga elementu</w:t>
            </w:r>
          </w:p>
        </w:tc>
        <w:tc>
          <w:tcPr>
            <w:tcW w:w="2127" w:type="dxa"/>
            <w:vAlign w:val="bottom"/>
          </w:tcPr>
          <w:p w:rsidR="00A77A23" w:rsidRPr="00D708C0" w:rsidRDefault="00A77A23" w:rsidP="00BF295C">
            <w:pPr>
              <w:pStyle w:val="Nagwek7"/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Cena ogółem „C”</w:t>
            </w:r>
            <w:r>
              <w:rPr>
                <w:b/>
                <w:sz w:val="22"/>
                <w:szCs w:val="22"/>
              </w:rPr>
              <w:t>= kol.3x kol.4</w:t>
            </w:r>
            <w:r w:rsidRPr="00D708C0">
              <w:rPr>
                <w:b/>
                <w:sz w:val="22"/>
                <w:szCs w:val="22"/>
              </w:rPr>
              <w:t>x</w:t>
            </w:r>
          </w:p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x 36 miesięcy*     (w zł i słownie)</w:t>
            </w:r>
          </w:p>
        </w:tc>
      </w:tr>
      <w:tr w:rsidR="00A77A23" w:rsidRPr="00D708C0" w:rsidTr="00BF295C">
        <w:trPr>
          <w:trHeight w:val="221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77A23" w:rsidRPr="00D708C0" w:rsidTr="00BF295C">
        <w:trPr>
          <w:cantSplit/>
          <w:trHeight w:val="793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>Opłaty za przelewy w formie papierowej między rachunkami  w tym samym banku</w:t>
            </w:r>
          </w:p>
        </w:tc>
        <w:tc>
          <w:tcPr>
            <w:tcW w:w="1418" w:type="dxa"/>
          </w:tcPr>
          <w:p w:rsidR="00A77A23" w:rsidRPr="00D708C0" w:rsidRDefault="00A77A23" w:rsidP="00BF295C">
            <w:pPr>
              <w:jc w:val="center"/>
            </w:pPr>
            <w:r w:rsidRPr="00D708C0">
              <w:rPr>
                <w:sz w:val="22"/>
                <w:szCs w:val="22"/>
              </w:rPr>
              <w:t>5 szt. 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(słownie:………………………………)</w:t>
            </w:r>
          </w:p>
        </w:tc>
      </w:tr>
      <w:tr w:rsidR="00A77A23" w:rsidRPr="00D708C0" w:rsidTr="00BF295C">
        <w:trPr>
          <w:cantSplit/>
          <w:trHeight w:val="495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sz w:val="22"/>
                <w:szCs w:val="22"/>
              </w:rPr>
              <w:t>Opłaty za przelewy w formie papierowej między rachunkami  w innym banku</w:t>
            </w:r>
          </w:p>
        </w:tc>
        <w:tc>
          <w:tcPr>
            <w:tcW w:w="1418" w:type="dxa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5 szt.</w:t>
            </w:r>
          </w:p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(słownie:………………………………)</w:t>
            </w:r>
          </w:p>
        </w:tc>
      </w:tr>
      <w:tr w:rsidR="00A77A23" w:rsidRPr="00D708C0" w:rsidTr="00BF295C">
        <w:trPr>
          <w:cantSplit/>
          <w:trHeight w:val="913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3.</w:t>
            </w:r>
          </w:p>
          <w:p w:rsidR="00A77A23" w:rsidRPr="00D708C0" w:rsidRDefault="00A77A23" w:rsidP="00BF295C"/>
          <w:p w:rsidR="00A77A23" w:rsidRPr="00D708C0" w:rsidRDefault="00A77A23" w:rsidP="00BF295C"/>
          <w:p w:rsidR="00A77A23" w:rsidRPr="00D708C0" w:rsidRDefault="00A77A23" w:rsidP="00BF295C"/>
        </w:tc>
        <w:tc>
          <w:tcPr>
            <w:tcW w:w="2976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>Opłaty za przelewy w formie elektronicznej  na rachunki prowadzone w innym banku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966 szt.</w:t>
            </w:r>
          </w:p>
          <w:p w:rsidR="00A77A23" w:rsidRPr="00D708C0" w:rsidRDefault="00A77A23" w:rsidP="00BF295C">
            <w:pPr>
              <w:jc w:val="center"/>
              <w:rPr>
                <w:bCs/>
              </w:rPr>
            </w:pPr>
            <w:r w:rsidRPr="00D708C0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A77A23" w:rsidRPr="00D708C0" w:rsidRDefault="00A77A23" w:rsidP="00BF295C"/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55"/>
              <w:rPr>
                <w:color w:val="000000"/>
              </w:rPr>
            </w:pPr>
            <w:r w:rsidRPr="00D708C0">
              <w:rPr>
                <w:color w:val="000000"/>
                <w:sz w:val="22"/>
                <w:szCs w:val="22"/>
              </w:rPr>
              <w:t>Opłaty za prowadzenie rachunku bankowego</w:t>
            </w:r>
            <w:r>
              <w:rPr>
                <w:color w:val="000000"/>
                <w:sz w:val="22"/>
                <w:szCs w:val="22"/>
              </w:rPr>
              <w:t xml:space="preserve"> podstawowego</w:t>
            </w:r>
          </w:p>
        </w:tc>
        <w:tc>
          <w:tcPr>
            <w:tcW w:w="1418" w:type="dxa"/>
            <w:vAlign w:val="center"/>
          </w:tcPr>
          <w:p w:rsidR="00A77A23" w:rsidRPr="002C3C3B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D708C0">
              <w:rPr>
                <w:b/>
                <w:sz w:val="22"/>
                <w:szCs w:val="22"/>
              </w:rPr>
              <w:t xml:space="preserve"> szt. </w:t>
            </w:r>
            <w:r w:rsidRPr="00D708C0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br/>
              <w:t xml:space="preserve">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55"/>
              <w:rPr>
                <w:color w:val="000000"/>
              </w:rPr>
            </w:pPr>
            <w:r w:rsidRPr="00D708C0">
              <w:rPr>
                <w:color w:val="000000"/>
                <w:sz w:val="22"/>
                <w:szCs w:val="22"/>
              </w:rPr>
              <w:t>Opłaty za prowadzenie rachunku bankowego</w:t>
            </w:r>
            <w:r>
              <w:rPr>
                <w:color w:val="000000"/>
                <w:sz w:val="22"/>
                <w:szCs w:val="22"/>
              </w:rPr>
              <w:t xml:space="preserve"> pomocniczego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9 szt. </w:t>
            </w:r>
            <w:r w:rsidRPr="00AD58DD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55"/>
              <w:rPr>
                <w:color w:val="000000"/>
              </w:rPr>
            </w:pPr>
            <w:r w:rsidRPr="00D708C0">
              <w:rPr>
                <w:color w:val="000000"/>
                <w:sz w:val="22"/>
                <w:szCs w:val="22"/>
              </w:rPr>
              <w:t>Prowizje od wypłat gotówkowych przez posiadacza rachunku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</w:pPr>
            <w:r w:rsidRPr="00D708C0">
              <w:rPr>
                <w:b/>
                <w:sz w:val="22"/>
                <w:szCs w:val="22"/>
              </w:rPr>
              <w:t xml:space="preserve">55.000 zł </w:t>
            </w:r>
            <w:r w:rsidRPr="00D708C0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(słownie:…………………………………..)</w:t>
            </w:r>
          </w:p>
        </w:tc>
      </w:tr>
      <w:tr w:rsidR="00A77A23" w:rsidRPr="00D708C0" w:rsidTr="00BF295C"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55"/>
              <w:rPr>
                <w:color w:val="000000"/>
              </w:rPr>
            </w:pPr>
            <w:r w:rsidRPr="00D708C0">
              <w:rPr>
                <w:color w:val="000000"/>
                <w:sz w:val="22"/>
                <w:szCs w:val="22"/>
              </w:rPr>
              <w:t xml:space="preserve">Prowizje od wypłat gotówkowych świadczeń społecznych przyznawanych przez MOPS (obsługa kasowa </w:t>
            </w:r>
            <w:r w:rsidRPr="00D708C0">
              <w:rPr>
                <w:color w:val="000000"/>
                <w:sz w:val="22"/>
                <w:szCs w:val="22"/>
              </w:rPr>
              <w:lastRenderedPageBreak/>
              <w:t>w Banku)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</w:pPr>
            <w:r w:rsidRPr="00D708C0">
              <w:rPr>
                <w:b/>
                <w:sz w:val="22"/>
                <w:szCs w:val="22"/>
              </w:rPr>
              <w:lastRenderedPageBreak/>
              <w:t>197.000 zł</w:t>
            </w:r>
            <w:r w:rsidRPr="00D708C0">
              <w:rPr>
                <w:sz w:val="22"/>
                <w:szCs w:val="22"/>
              </w:rPr>
              <w:t xml:space="preserve"> 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c>
          <w:tcPr>
            <w:tcW w:w="496" w:type="dxa"/>
            <w:vAlign w:val="center"/>
          </w:tcPr>
          <w:p w:rsidR="00A77A23" w:rsidRPr="00D708C0" w:rsidRDefault="00A77A23" w:rsidP="00BF295C">
            <w:r>
              <w:rPr>
                <w:b/>
                <w:sz w:val="22"/>
                <w:szCs w:val="22"/>
              </w:rPr>
              <w:lastRenderedPageBreak/>
              <w:t>8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55"/>
            </w:pPr>
            <w:r w:rsidRPr="00D708C0">
              <w:rPr>
                <w:color w:val="000000"/>
                <w:sz w:val="22"/>
                <w:szCs w:val="22"/>
              </w:rPr>
              <w:t xml:space="preserve">Opłata za wydawanie blankietów czekowych 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11 szt.</w:t>
            </w:r>
          </w:p>
          <w:p w:rsidR="00A77A23" w:rsidRPr="00D708C0" w:rsidRDefault="00A77A23" w:rsidP="00BF295C">
            <w:pPr>
              <w:jc w:val="center"/>
            </w:pPr>
            <w:r w:rsidRPr="00D708C0">
              <w:rPr>
                <w:sz w:val="22"/>
                <w:szCs w:val="22"/>
              </w:rPr>
              <w:t>miesięcznie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rPr>
          <w:trHeight w:val="571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118"/>
            </w:pPr>
            <w:r w:rsidRPr="00D708C0">
              <w:rPr>
                <w:color w:val="000000"/>
                <w:sz w:val="22"/>
                <w:szCs w:val="22"/>
              </w:rPr>
              <w:t>Miesięczna opłata za dostęp do sys</w:t>
            </w:r>
            <w:r>
              <w:rPr>
                <w:color w:val="000000"/>
                <w:sz w:val="22"/>
                <w:szCs w:val="22"/>
              </w:rPr>
              <w:t>temu bankowości elektronicznej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>8 szt.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rPr>
          <w:trHeight w:val="459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ind w:left="118"/>
              <w:rPr>
                <w:color w:val="000000"/>
              </w:rPr>
            </w:pPr>
            <w:r w:rsidRPr="00D708C0">
              <w:rPr>
                <w:color w:val="000000"/>
                <w:sz w:val="22"/>
                <w:szCs w:val="22"/>
              </w:rPr>
              <w:t xml:space="preserve">Prowizje od kredytu w rachunku bieżącym liczona </w:t>
            </w:r>
            <w:proofErr w:type="spellStart"/>
            <w:r w:rsidRPr="00D708C0">
              <w:rPr>
                <w:color w:val="000000"/>
                <w:sz w:val="22"/>
                <w:szCs w:val="22"/>
              </w:rPr>
              <w:t>wg</w:t>
            </w:r>
            <w:proofErr w:type="spellEnd"/>
            <w:r w:rsidRPr="00D708C0">
              <w:rPr>
                <w:color w:val="000000"/>
                <w:sz w:val="22"/>
                <w:szCs w:val="22"/>
              </w:rPr>
              <w:t>. wzoru: (1.000.000 zł x stawka % prowizji określona w kol.2 x 3 lata)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  <w:rPr>
                <w:b/>
              </w:rPr>
            </w:pPr>
            <w:r w:rsidRPr="00D708C0">
              <w:rPr>
                <w:b/>
                <w:sz w:val="22"/>
                <w:szCs w:val="22"/>
              </w:rPr>
              <w:t xml:space="preserve">1.000.000 zł </w:t>
            </w:r>
            <w:r w:rsidRPr="00D708C0">
              <w:rPr>
                <w:sz w:val="22"/>
                <w:szCs w:val="22"/>
              </w:rPr>
              <w:t>rocznie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Pr="00D708C0" w:rsidRDefault="00A77A23" w:rsidP="00BF295C"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(słownie:…………………………………)</w:t>
            </w:r>
          </w:p>
        </w:tc>
      </w:tr>
      <w:tr w:rsidR="00A77A23" w:rsidRPr="00D708C0" w:rsidTr="00BF295C">
        <w:trPr>
          <w:trHeight w:val="447"/>
        </w:trPr>
        <w:tc>
          <w:tcPr>
            <w:tcW w:w="496" w:type="dxa"/>
            <w:vAlign w:val="center"/>
          </w:tcPr>
          <w:p w:rsidR="00A77A23" w:rsidRPr="00D708C0" w:rsidRDefault="00A77A23" w:rsidP="00BF29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D708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 w:rsidRPr="00D708C0">
              <w:rPr>
                <w:sz w:val="22"/>
                <w:szCs w:val="22"/>
              </w:rPr>
              <w:t>Wysokość oprocentowanie/Suma kosztów kredytu w rachunku</w:t>
            </w:r>
          </w:p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 w:rsidRPr="00D708C0">
              <w:rPr>
                <w:sz w:val="22"/>
                <w:szCs w:val="22"/>
              </w:rPr>
              <w:t>bieżącym w okresie od 01.03.2017</w:t>
            </w:r>
          </w:p>
          <w:p w:rsidR="00A77A23" w:rsidRPr="00FE2FD3" w:rsidRDefault="00A77A23" w:rsidP="00BF295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r. do 29.02.2020</w:t>
            </w:r>
            <w:r w:rsidRPr="00D708C0">
              <w:rPr>
                <w:sz w:val="22"/>
                <w:szCs w:val="22"/>
              </w:rPr>
              <w:t xml:space="preserve"> r., </w:t>
            </w:r>
            <w:r w:rsidRPr="00FE2FD3">
              <w:rPr>
                <w:sz w:val="22"/>
                <w:szCs w:val="22"/>
              </w:rPr>
              <w:t xml:space="preserve">przy założeniu zadłużenia średnio na kwotę 500.000 zł dla każdego roku, przy oprocentowaniu równym WIBOR 1M </w:t>
            </w:r>
            <w:proofErr w:type="spellStart"/>
            <w:r w:rsidRPr="00FE2FD3">
              <w:rPr>
                <w:sz w:val="22"/>
                <w:szCs w:val="22"/>
              </w:rPr>
              <w:t>wg</w:t>
            </w:r>
            <w:proofErr w:type="spellEnd"/>
            <w:r w:rsidRPr="00FE2FD3">
              <w:rPr>
                <w:sz w:val="22"/>
                <w:szCs w:val="22"/>
              </w:rPr>
              <w:t xml:space="preserve">. stawki na dzień 20.01.2017,  </w:t>
            </w:r>
            <w:r w:rsidRPr="00FE2FD3">
              <w:rPr>
                <w:b/>
                <w:sz w:val="22"/>
                <w:szCs w:val="22"/>
              </w:rPr>
              <w:t xml:space="preserve">1,66 </w:t>
            </w:r>
            <w:proofErr w:type="spellStart"/>
            <w:r w:rsidRPr="00FE2FD3">
              <w:rPr>
                <w:b/>
                <w:sz w:val="22"/>
                <w:szCs w:val="22"/>
              </w:rPr>
              <w:t>p.p</w:t>
            </w:r>
            <w:proofErr w:type="spellEnd"/>
            <w:r w:rsidRPr="00FE2FD3">
              <w:rPr>
                <w:sz w:val="22"/>
                <w:szCs w:val="22"/>
              </w:rPr>
              <w:t>+ marża banku (y),</w:t>
            </w:r>
          </w:p>
          <w:p w:rsidR="00A77A23" w:rsidRPr="00FE2FD3" w:rsidRDefault="00A77A23" w:rsidP="00BF295C">
            <w:pPr>
              <w:autoSpaceDE w:val="0"/>
              <w:autoSpaceDN w:val="0"/>
              <w:adjustRightInd w:val="0"/>
            </w:pPr>
            <w:r w:rsidRPr="00FE2FD3">
              <w:rPr>
                <w:sz w:val="22"/>
                <w:szCs w:val="22"/>
              </w:rPr>
              <w:t>obliczona wg wzoru :</w:t>
            </w:r>
          </w:p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Kr ={ [500</w:t>
            </w:r>
            <w:r w:rsidRPr="00D708C0">
              <w:rPr>
                <w:sz w:val="22"/>
                <w:szCs w:val="22"/>
              </w:rPr>
              <w:t>.000 PLN x (WIBOR1M 1,66</w:t>
            </w:r>
          </w:p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 w:rsidRPr="00D708C0">
              <w:rPr>
                <w:sz w:val="22"/>
                <w:szCs w:val="22"/>
              </w:rPr>
              <w:t xml:space="preserve">+ y)]: 365dni} x 30 x 36 </w:t>
            </w:r>
            <w:proofErr w:type="spellStart"/>
            <w:r w:rsidRPr="00D708C0">
              <w:rPr>
                <w:sz w:val="22"/>
                <w:szCs w:val="22"/>
              </w:rPr>
              <w:t>m-cy</w:t>
            </w:r>
            <w:proofErr w:type="spellEnd"/>
            <w:r w:rsidRPr="00D708C0">
              <w:rPr>
                <w:sz w:val="22"/>
                <w:szCs w:val="22"/>
              </w:rPr>
              <w:t>/100,</w:t>
            </w:r>
          </w:p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 w:rsidRPr="00D708C0">
              <w:rPr>
                <w:sz w:val="22"/>
                <w:szCs w:val="22"/>
              </w:rPr>
              <w:t>gdzie: y = marża banku wyrażona w punktach procentowych (należy</w:t>
            </w:r>
          </w:p>
          <w:p w:rsidR="00A77A23" w:rsidRPr="00D708C0" w:rsidRDefault="00A77A23" w:rsidP="00BF295C">
            <w:pPr>
              <w:autoSpaceDE w:val="0"/>
              <w:autoSpaceDN w:val="0"/>
              <w:adjustRightInd w:val="0"/>
            </w:pPr>
            <w:r w:rsidRPr="00D708C0">
              <w:rPr>
                <w:sz w:val="22"/>
                <w:szCs w:val="22"/>
              </w:rPr>
              <w:t>przyjąć marżę dla jednego roku,</w:t>
            </w:r>
          </w:p>
          <w:p w:rsidR="00A77A23" w:rsidRPr="00D708C0" w:rsidRDefault="00A77A23" w:rsidP="00BF295C">
            <w:pPr>
              <w:rPr>
                <w:b/>
              </w:rPr>
            </w:pPr>
            <w:r w:rsidRPr="00D708C0">
              <w:rPr>
                <w:sz w:val="22"/>
                <w:szCs w:val="22"/>
              </w:rPr>
              <w:t>określoną w ofercie Banku ).</w:t>
            </w:r>
          </w:p>
        </w:tc>
        <w:tc>
          <w:tcPr>
            <w:tcW w:w="1418" w:type="dxa"/>
            <w:vAlign w:val="center"/>
          </w:tcPr>
          <w:p w:rsidR="00A77A23" w:rsidRPr="00D708C0" w:rsidRDefault="00A77A23" w:rsidP="00BF295C">
            <w:pPr>
              <w:jc w:val="center"/>
            </w:pPr>
            <w:r>
              <w:rPr>
                <w:b/>
                <w:sz w:val="22"/>
                <w:szCs w:val="22"/>
              </w:rPr>
              <w:t>500</w:t>
            </w:r>
            <w:r w:rsidRPr="00D708C0">
              <w:rPr>
                <w:b/>
                <w:sz w:val="22"/>
                <w:szCs w:val="22"/>
              </w:rPr>
              <w:t xml:space="preserve">.000 zł </w:t>
            </w:r>
            <w:r w:rsidRPr="00D708C0">
              <w:rPr>
                <w:sz w:val="22"/>
                <w:szCs w:val="22"/>
              </w:rPr>
              <w:t>rocznie</w:t>
            </w:r>
          </w:p>
        </w:tc>
        <w:tc>
          <w:tcPr>
            <w:tcW w:w="1276" w:type="dxa"/>
            <w:vAlign w:val="center"/>
          </w:tcPr>
          <w:p w:rsidR="00A77A23" w:rsidRPr="00D708C0" w:rsidRDefault="00A77A23" w:rsidP="00BF295C"/>
        </w:tc>
        <w:tc>
          <w:tcPr>
            <w:tcW w:w="1275" w:type="dxa"/>
          </w:tcPr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Default="00A77A23" w:rsidP="00BF295C"/>
          <w:p w:rsidR="00A77A23" w:rsidRPr="00D708C0" w:rsidRDefault="00A77A23" w:rsidP="00BF295C">
            <w:r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vAlign w:val="center"/>
          </w:tcPr>
          <w:p w:rsidR="00A77A23" w:rsidRPr="00D708C0" w:rsidRDefault="00A77A23" w:rsidP="00BF295C">
            <w:r w:rsidRPr="00D708C0">
              <w:rPr>
                <w:sz w:val="22"/>
                <w:szCs w:val="22"/>
              </w:rPr>
              <w:t xml:space="preserve">                                                </w:t>
            </w:r>
            <w:r w:rsidRPr="00D708C0">
              <w:rPr>
                <w:sz w:val="22"/>
                <w:szCs w:val="22"/>
              </w:rPr>
              <w:br/>
              <w:t xml:space="preserve">                                zł</w:t>
            </w:r>
          </w:p>
          <w:p w:rsidR="00A77A23" w:rsidRPr="00D708C0" w:rsidRDefault="00A77A23" w:rsidP="00BF295C">
            <w:r w:rsidRPr="00D708C0">
              <w:rPr>
                <w:sz w:val="22"/>
                <w:szCs w:val="22"/>
              </w:rPr>
              <w:t>(słownie:……………………………………)</w:t>
            </w:r>
          </w:p>
        </w:tc>
      </w:tr>
      <w:tr w:rsidR="00A77A23" w:rsidRPr="002146C2" w:rsidTr="00BF295C">
        <w:trPr>
          <w:trHeight w:val="447"/>
        </w:trPr>
        <w:tc>
          <w:tcPr>
            <w:tcW w:w="496" w:type="dxa"/>
            <w:vAlign w:val="center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76" w:type="dxa"/>
            <w:vAlign w:val="center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 xml:space="preserve">Cena  oferty ( suma wierszy od 1 do 11) </w:t>
            </w:r>
          </w:p>
          <w:p w:rsidR="00A77A23" w:rsidRPr="002146C2" w:rsidRDefault="00A77A23" w:rsidP="00BF295C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 xml:space="preserve">          X</w:t>
            </w:r>
          </w:p>
        </w:tc>
        <w:tc>
          <w:tcPr>
            <w:tcW w:w="1276" w:type="dxa"/>
            <w:vAlign w:val="center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 xml:space="preserve">        X</w:t>
            </w:r>
          </w:p>
        </w:tc>
        <w:tc>
          <w:tcPr>
            <w:tcW w:w="1275" w:type="dxa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  <w:vAlign w:val="center"/>
          </w:tcPr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 xml:space="preserve">                             zł</w:t>
            </w:r>
          </w:p>
          <w:p w:rsidR="00A77A23" w:rsidRPr="002146C2" w:rsidRDefault="00A77A23" w:rsidP="00BF295C">
            <w:pPr>
              <w:rPr>
                <w:b/>
              </w:rPr>
            </w:pPr>
            <w:r w:rsidRPr="002146C2">
              <w:rPr>
                <w:b/>
                <w:sz w:val="22"/>
                <w:szCs w:val="22"/>
              </w:rPr>
              <w:t>(słownie:…………………………………)</w:t>
            </w:r>
          </w:p>
        </w:tc>
      </w:tr>
    </w:tbl>
    <w:p w:rsidR="00A77A23" w:rsidRPr="00D708C0" w:rsidRDefault="00A77A23" w:rsidP="00A77A23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D708C0">
        <w:rPr>
          <w:i/>
          <w:iCs/>
          <w:color w:val="000000"/>
          <w:sz w:val="22"/>
          <w:szCs w:val="22"/>
        </w:rPr>
        <w:t xml:space="preserve">*w przypadku: 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prowizji od kredytu w rachunku bieżącym wartość ogółem należy policzyć </w:t>
      </w:r>
      <w:proofErr w:type="spellStart"/>
      <w:r>
        <w:rPr>
          <w:i/>
          <w:iCs/>
          <w:color w:val="000000"/>
        </w:rPr>
        <w:t>wg</w:t>
      </w:r>
      <w:proofErr w:type="spellEnd"/>
      <w:r>
        <w:rPr>
          <w:i/>
          <w:iCs/>
          <w:color w:val="000000"/>
        </w:rPr>
        <w:t>. algorytmu podanego w wierszu nr 10.</w:t>
      </w:r>
    </w:p>
    <w:p w:rsidR="00A77A23" w:rsidRPr="00165550" w:rsidRDefault="00A77A23" w:rsidP="00A77A2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 w:rsidRPr="00165550">
        <w:rPr>
          <w:i/>
          <w:iCs/>
          <w:color w:val="000000"/>
        </w:rPr>
        <w:t xml:space="preserve"> kredytu w rachunku bieżącym wartość ogółem należy obliczyć </w:t>
      </w:r>
      <w:proofErr w:type="spellStart"/>
      <w:r w:rsidRPr="00165550">
        <w:rPr>
          <w:i/>
          <w:iCs/>
          <w:color w:val="000000"/>
        </w:rPr>
        <w:t>wg</w:t>
      </w:r>
      <w:proofErr w:type="spellEnd"/>
      <w:r w:rsidRPr="00165550">
        <w:rPr>
          <w:i/>
          <w:iCs/>
          <w:color w:val="000000"/>
        </w:rPr>
        <w:t>. a</w:t>
      </w:r>
      <w:r>
        <w:rPr>
          <w:i/>
          <w:iCs/>
          <w:color w:val="000000"/>
        </w:rPr>
        <w:t>lgorytmu podanego w wierszu nr 11.</w:t>
      </w:r>
      <w:r w:rsidRPr="00165550">
        <w:rPr>
          <w:i/>
          <w:iCs/>
          <w:color w:val="000000"/>
        </w:rPr>
        <w:t xml:space="preserve"> 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7A23" w:rsidRPr="00C87F17" w:rsidRDefault="00A77A23" w:rsidP="00A77A2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87F17">
        <w:rPr>
          <w:color w:val="000000"/>
          <w:sz w:val="20"/>
          <w:szCs w:val="20"/>
        </w:rPr>
        <w:t>Uwaga: Jeżeli Wykonawca nie pobiera opłat za czynność należy wpisać 0. Wartości należy określić z dokładnością do dwóch miejsc po przecinku.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A77A23" w:rsidRPr="00AE6477" w:rsidRDefault="00A77A23" w:rsidP="00A77A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AE6477">
        <w:rPr>
          <w:rFonts w:ascii="Arial" w:eastAsia="Calibri" w:hAnsi="Arial" w:cs="Arial"/>
          <w:b/>
          <w:color w:val="000000"/>
        </w:rPr>
        <w:lastRenderedPageBreak/>
        <w:t>2.  Wysokość oprocentowania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113"/>
        <w:gridCol w:w="1841"/>
        <w:gridCol w:w="2975"/>
      </w:tblGrid>
      <w:tr w:rsidR="00A77A23" w:rsidRPr="002146C2" w:rsidTr="00BF295C">
        <w:trPr>
          <w:trHeight w:val="732"/>
        </w:trPr>
        <w:tc>
          <w:tcPr>
            <w:tcW w:w="637" w:type="dxa"/>
            <w:vAlign w:val="center"/>
          </w:tcPr>
          <w:p w:rsidR="00A77A23" w:rsidRPr="002146C2" w:rsidRDefault="00A77A23" w:rsidP="00BF295C">
            <w:pPr>
              <w:pStyle w:val="Nagwek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46C2"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113" w:type="dxa"/>
            <w:vAlign w:val="center"/>
          </w:tcPr>
          <w:p w:rsidR="00A77A23" w:rsidRPr="002146C2" w:rsidRDefault="00A77A23" w:rsidP="00BF295C">
            <w:pPr>
              <w:pStyle w:val="Nagwek9"/>
              <w:rPr>
                <w:rFonts w:ascii="Times New Roman" w:hAnsi="Times New Roman"/>
                <w:b/>
                <w:sz w:val="24"/>
                <w:szCs w:val="24"/>
              </w:rPr>
            </w:pPr>
            <w:r w:rsidRPr="002146C2">
              <w:rPr>
                <w:rFonts w:ascii="Times New Roman" w:hAnsi="Times New Roman"/>
                <w:b/>
                <w:sz w:val="24"/>
                <w:szCs w:val="24"/>
              </w:rPr>
              <w:t>Rodzaj  czynności/usługi</w:t>
            </w:r>
          </w:p>
        </w:tc>
        <w:tc>
          <w:tcPr>
            <w:tcW w:w="1841" w:type="dxa"/>
          </w:tcPr>
          <w:p w:rsidR="00A77A23" w:rsidRPr="002146C2" w:rsidRDefault="00A77A23" w:rsidP="00BF295C">
            <w:pPr>
              <w:pStyle w:val="Nagwek7"/>
              <w:jc w:val="center"/>
              <w:rPr>
                <w:b/>
              </w:rPr>
            </w:pPr>
            <w:r w:rsidRPr="002146C2">
              <w:rPr>
                <w:b/>
              </w:rPr>
              <w:t>Waga elementu</w:t>
            </w:r>
          </w:p>
        </w:tc>
        <w:tc>
          <w:tcPr>
            <w:tcW w:w="2975" w:type="dxa"/>
            <w:vAlign w:val="center"/>
          </w:tcPr>
          <w:p w:rsidR="00A77A23" w:rsidRPr="002146C2" w:rsidRDefault="00A77A23" w:rsidP="00BF295C">
            <w:pPr>
              <w:pStyle w:val="Nagwek7"/>
              <w:jc w:val="center"/>
              <w:rPr>
                <w:b/>
              </w:rPr>
            </w:pPr>
            <w:r w:rsidRPr="002146C2">
              <w:rPr>
                <w:b/>
              </w:rPr>
              <w:t>Wysokość oprocentowania „O” w %</w:t>
            </w:r>
          </w:p>
        </w:tc>
      </w:tr>
      <w:tr w:rsidR="00A77A23" w:rsidRPr="00165550" w:rsidTr="00BF295C">
        <w:trPr>
          <w:trHeight w:val="221"/>
        </w:trPr>
        <w:tc>
          <w:tcPr>
            <w:tcW w:w="637" w:type="dxa"/>
            <w:vAlign w:val="center"/>
          </w:tcPr>
          <w:p w:rsidR="00A77A23" w:rsidRPr="00165550" w:rsidRDefault="00A77A23" w:rsidP="00BF295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3" w:type="dxa"/>
            <w:vAlign w:val="center"/>
          </w:tcPr>
          <w:p w:rsidR="00A77A23" w:rsidRPr="00165550" w:rsidRDefault="00A77A23" w:rsidP="00BF295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1" w:type="dxa"/>
          </w:tcPr>
          <w:p w:rsidR="00A77A23" w:rsidRDefault="00A77A23" w:rsidP="00BF295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5" w:type="dxa"/>
            <w:vAlign w:val="center"/>
          </w:tcPr>
          <w:p w:rsidR="00A77A23" w:rsidRPr="00165550" w:rsidRDefault="00A77A23" w:rsidP="00BF295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A77A23" w:rsidRPr="00165550" w:rsidTr="00BF295C">
        <w:trPr>
          <w:cantSplit/>
          <w:trHeight w:val="600"/>
        </w:trPr>
        <w:tc>
          <w:tcPr>
            <w:tcW w:w="637" w:type="dxa"/>
            <w:vAlign w:val="center"/>
          </w:tcPr>
          <w:p w:rsidR="00A77A23" w:rsidRPr="00165550" w:rsidRDefault="00A77A23" w:rsidP="00BF295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3" w:type="dxa"/>
            <w:vAlign w:val="center"/>
          </w:tcPr>
          <w:p w:rsidR="00A77A23" w:rsidRPr="00165550" w:rsidRDefault="00A77A23" w:rsidP="00BF295C">
            <w:r>
              <w:t>Oprocentowanie środków gromadzonych na rachunkach podstawowych i pomocniczych (WIBID 1M z 20.01.2017 r.1,46 )</w:t>
            </w:r>
          </w:p>
        </w:tc>
        <w:tc>
          <w:tcPr>
            <w:tcW w:w="1841" w:type="dxa"/>
          </w:tcPr>
          <w:p w:rsidR="00A77A23" w:rsidRPr="00251C18" w:rsidRDefault="00A77A23" w:rsidP="00BF295C">
            <w:pPr>
              <w:jc w:val="center"/>
            </w:pPr>
            <w:r>
              <w:t>40</w:t>
            </w:r>
          </w:p>
        </w:tc>
        <w:tc>
          <w:tcPr>
            <w:tcW w:w="2975" w:type="dxa"/>
          </w:tcPr>
          <w:p w:rsidR="00A77A23" w:rsidRPr="00251C18" w:rsidRDefault="00A77A23" w:rsidP="00BF295C">
            <w:pPr>
              <w:jc w:val="center"/>
            </w:pPr>
          </w:p>
        </w:tc>
      </w:tr>
    </w:tbl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A50EE0">
        <w:rPr>
          <w:rFonts w:eastAsia="Calibri"/>
          <w:color w:val="000000"/>
        </w:rPr>
        <w:t xml:space="preserve">Oświadczam, że zapoznaliśmy się ze specyfikacją istotnych warunków zamówienia na </w:t>
      </w:r>
      <w:r w:rsidRPr="0067702B">
        <w:rPr>
          <w:rFonts w:eastAsia="Calibri"/>
          <w:b/>
          <w:color w:val="000000"/>
        </w:rPr>
        <w:t>B</w:t>
      </w:r>
      <w:r w:rsidRPr="0067702B">
        <w:rPr>
          <w:b/>
          <w:bCs/>
          <w:color w:val="000000"/>
        </w:rPr>
        <w:t>ankową obsługę bud</w:t>
      </w:r>
      <w:r w:rsidRPr="0067702B">
        <w:rPr>
          <w:b/>
          <w:color w:val="000000"/>
        </w:rPr>
        <w:t>ż</w:t>
      </w:r>
      <w:r w:rsidRPr="0067702B">
        <w:rPr>
          <w:b/>
          <w:bCs/>
          <w:color w:val="000000"/>
        </w:rPr>
        <w:t>etu Gminy Miła</w:t>
      </w:r>
      <w:r w:rsidR="0067702B" w:rsidRPr="0067702B">
        <w:rPr>
          <w:b/>
          <w:bCs/>
          <w:color w:val="000000"/>
        </w:rPr>
        <w:t>kowo wraz z podległymi jednostkami</w:t>
      </w:r>
      <w:r w:rsidRPr="00A50EE0">
        <w:rPr>
          <w:b/>
          <w:bCs/>
          <w:color w:val="000000"/>
        </w:rPr>
        <w:t xml:space="preserve"> organizacyjnymi </w:t>
      </w:r>
      <w:r w:rsidRPr="00A50EE0">
        <w:rPr>
          <w:rFonts w:eastAsia="Calibri"/>
          <w:color w:val="000000"/>
        </w:rPr>
        <w:t>i nie wnosimy do niej zastrzeżeń oraz przyjmujemy warunki w niej zawarte.</w:t>
      </w:r>
    </w:p>
    <w:p w:rsidR="00A77A23" w:rsidRDefault="00A77A23" w:rsidP="00A77A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A50EE0">
        <w:rPr>
          <w:rFonts w:eastAsia="Calibri"/>
          <w:color w:val="000000"/>
        </w:rPr>
        <w:t>Uważamy się za związanych niniejszą ofertą na czas wskazany w SIWZ.</w:t>
      </w:r>
    </w:p>
    <w:p w:rsidR="00A77A23" w:rsidRDefault="00A77A23" w:rsidP="00A77A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A50EE0">
        <w:rPr>
          <w:rFonts w:eastAsia="Calibri"/>
          <w:color w:val="000000"/>
        </w:rPr>
        <w:t>Pozyskaliśmy wszystkie informacje pozwalające na sporządzenie oferty oraz wykonanie w/w zamówienia.</w:t>
      </w:r>
    </w:p>
    <w:p w:rsidR="00A77A23" w:rsidRDefault="00A77A23" w:rsidP="00A77A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A50EE0">
        <w:rPr>
          <w:rFonts w:eastAsia="Calibri"/>
          <w:color w:val="000000"/>
        </w:rPr>
        <w:t>Oświadczam, że akceptuję ogólne warunki umowy stanowiącej załącznik nr 2 do SIWZ.</w:t>
      </w:r>
    </w:p>
    <w:p w:rsidR="00A77A23" w:rsidRDefault="00A77A23" w:rsidP="00A77A23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color w:val="000000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……………………………………….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12"/>
          <w:szCs w:val="12"/>
        </w:rPr>
      </w:pPr>
      <w:r w:rsidRPr="004442A3">
        <w:rPr>
          <w:rFonts w:eastAsia="Calibri"/>
          <w:color w:val="000000"/>
          <w:sz w:val="18"/>
          <w:szCs w:val="18"/>
        </w:rPr>
        <w:t>pieczątka i podpis Wykonawcy</w:t>
      </w:r>
      <w:r w:rsidRPr="004442A3">
        <w:rPr>
          <w:rFonts w:eastAsia="Calibri"/>
          <w:color w:val="000000"/>
          <w:sz w:val="12"/>
          <w:szCs w:val="12"/>
        </w:rPr>
        <w:t>*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  <w:r w:rsidRPr="00194F4C">
        <w:rPr>
          <w:rFonts w:eastAsia="Calibri"/>
          <w:b/>
          <w:color w:val="000000"/>
        </w:rPr>
        <w:lastRenderedPageBreak/>
        <w:t xml:space="preserve">Załącznik nr 2 do SIWZ  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A77A23" w:rsidRPr="00194F4C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194F4C">
        <w:rPr>
          <w:rFonts w:eastAsia="Calibri"/>
          <w:b/>
          <w:color w:val="000000"/>
          <w:u w:val="single"/>
        </w:rPr>
        <w:t>OGÓLNE WARUNKI UMOWY</w:t>
      </w:r>
    </w:p>
    <w:p w:rsidR="00A77A23" w:rsidRPr="00512F95" w:rsidRDefault="00A77A23" w:rsidP="00A77A2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Umowa zawarta zostaje na okres 1 marca 2017 roku do 29 lutego 2020 roku w</w:t>
      </w:r>
      <w:r w:rsidRPr="00512F95">
        <w:rPr>
          <w:rFonts w:eastAsia="Calibri"/>
        </w:rPr>
        <w:t xml:space="preserve"> wyniku przetargu nieograniczonego przeprowadzonego w oparciu o przepisy ustawy z dnia 29</w:t>
      </w:r>
      <w:r>
        <w:t xml:space="preserve"> </w:t>
      </w:r>
      <w:r w:rsidRPr="00512F95">
        <w:rPr>
          <w:rFonts w:eastAsia="Calibri"/>
        </w:rPr>
        <w:t xml:space="preserve">stycznia 2004 r. Prawo zamówień publicznych (Dz. U. z 2015 r., poz. </w:t>
      </w:r>
      <w:r>
        <w:rPr>
          <w:rFonts w:eastAsia="Calibri"/>
        </w:rPr>
        <w:t xml:space="preserve">2164 z </w:t>
      </w:r>
      <w:proofErr w:type="spellStart"/>
      <w:r>
        <w:rPr>
          <w:rFonts w:eastAsia="Calibri"/>
        </w:rPr>
        <w:t>póź</w:t>
      </w:r>
      <w:r w:rsidRPr="00512F95">
        <w:rPr>
          <w:rFonts w:eastAsia="Calibri"/>
        </w:rPr>
        <w:t>n</w:t>
      </w:r>
      <w:proofErr w:type="spellEnd"/>
      <w:r>
        <w:rPr>
          <w:rFonts w:eastAsia="Calibri"/>
        </w:rPr>
        <w:t>.</w:t>
      </w:r>
      <w:r w:rsidRPr="00512F95">
        <w:rPr>
          <w:rFonts w:eastAsia="Calibri"/>
        </w:rPr>
        <w:t xml:space="preserve"> zm.) </w:t>
      </w:r>
    </w:p>
    <w:p w:rsidR="00A77A23" w:rsidRDefault="00A77A23" w:rsidP="00A77A2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Przedmiotem umowy jest obsługa bankowa budżetu Gminy Miłakowo oraz podległych jednostek organizacyjnych w zakresie: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>
        <w:rPr>
          <w:rFonts w:eastAsia="Calibri"/>
          <w:color w:val="000000"/>
        </w:rPr>
        <w:t>o</w:t>
      </w:r>
      <w:r w:rsidRPr="004442A3">
        <w:rPr>
          <w:rFonts w:eastAsia="Calibri"/>
          <w:color w:val="000000"/>
        </w:rPr>
        <w:t>twarcie, prowadzenie i bieżąca obsługa rachunków bankowych</w:t>
      </w:r>
      <w:r>
        <w:rPr>
          <w:rFonts w:eastAsia="Calibri"/>
          <w:color w:val="000000"/>
        </w:rPr>
        <w:t xml:space="preserve"> w PLN: rachunków podstawowych i pomocniczych (w tym m.in. </w:t>
      </w:r>
      <w:r w:rsidRPr="00165550">
        <w:rPr>
          <w:color w:val="000000"/>
        </w:rPr>
        <w:t>rachunków funduszy specjalnych, rachunków funduszy celowych,</w:t>
      </w:r>
      <w:r>
        <w:rPr>
          <w:color w:val="000000"/>
        </w:rPr>
        <w:t xml:space="preserve"> depozytów oraz </w:t>
      </w:r>
      <w:r w:rsidRPr="00165550">
        <w:rPr>
          <w:color w:val="000000"/>
        </w:rPr>
        <w:t xml:space="preserve"> rachunków związanych z rozliczeniem </w:t>
      </w:r>
      <w:r>
        <w:rPr>
          <w:color w:val="000000"/>
        </w:rPr>
        <w:t>środków pomocowych z budżetu UE);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t>realizacje poleceń przelewów w formie papierowej i drogą elektroniczną,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t xml:space="preserve">realizacja wpłat i wypłat gotówkowych, 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t>dokonywania wypłat gotówkowych świadczeń społecznych Miejs</w:t>
      </w:r>
      <w:r>
        <w:t>kiego Ośrodka Pomocy Społecznej (obsługa kasowa),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t>wydawanie blankietów czekowych,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rPr>
          <w:color w:val="000000"/>
        </w:rPr>
        <w:t>codzienne udostępnienie wyciągów bankowych w wersji elektronicznej z potwierdzeniem stanu salda na każdy dzień roboczy w przypadku awarii systemu elektronicznego sporządzanie papierowych wyciągów bankowych,</w:t>
      </w:r>
    </w:p>
    <w:p w:rsidR="00A77A23" w:rsidRPr="00165550" w:rsidRDefault="00A77A23" w:rsidP="00A77A23">
      <w:pPr>
        <w:numPr>
          <w:ilvl w:val="0"/>
          <w:numId w:val="4"/>
        </w:numPr>
        <w:jc w:val="both"/>
      </w:pPr>
      <w:r w:rsidRPr="00165550">
        <w:t>oprocentowanie stałe (w wysokości podanej w ofercie) środków pieniężnych na wszystkich obsługiwanych rachunkach bankowych, kapitalizacja odsetek w okresach miesięcznych,</w:t>
      </w:r>
    </w:p>
    <w:p w:rsidR="00A77A23" w:rsidRPr="00165550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165550">
        <w:rPr>
          <w:color w:val="000000"/>
        </w:rPr>
        <w:t>loko</w:t>
      </w:r>
      <w:r>
        <w:rPr>
          <w:color w:val="000000"/>
        </w:rPr>
        <w:t>wanie wolnych środków na dłuższe</w:t>
      </w:r>
      <w:r w:rsidRPr="00165550">
        <w:rPr>
          <w:color w:val="000000"/>
        </w:rPr>
        <w:t xml:space="preserve"> okresy;</w:t>
      </w:r>
    </w:p>
    <w:p w:rsidR="00A77A23" w:rsidRPr="00165550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165550">
        <w:t xml:space="preserve">zapewnienie elektronicznego systemu obsługi bankowej </w:t>
      </w:r>
      <w:r w:rsidRPr="00165550">
        <w:rPr>
          <w:color w:val="000000"/>
        </w:rPr>
        <w:t xml:space="preserve">umożliwiających dokonywanie przelewów oraz sprawdzanie stanów kont i przeszkolenie pracowników w </w:t>
      </w:r>
      <w:r>
        <w:rPr>
          <w:color w:val="000000"/>
        </w:rPr>
        <w:t>jego obsłudze</w:t>
      </w:r>
      <w:r w:rsidRPr="00165550">
        <w:rPr>
          <w:color w:val="000000"/>
        </w:rPr>
        <w:t>;</w:t>
      </w:r>
    </w:p>
    <w:p w:rsidR="00A77A23" w:rsidRPr="00165550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65550">
        <w:rPr>
          <w:color w:val="000000"/>
        </w:rPr>
        <w:t>świadczenie usług kredytowych w rachunku bieżącym na wniosek zamawiającego do wysokości określonej w uchwale budżetowej na dany rok budżetowy;</w:t>
      </w:r>
    </w:p>
    <w:p w:rsidR="00A77A23" w:rsidRPr="00165550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65550">
        <w:rPr>
          <w:color w:val="000000"/>
        </w:rPr>
        <w:t>udzielanie poręczeń, gwarancji  i pełnomocnictw;</w:t>
      </w:r>
    </w:p>
    <w:p w:rsidR="00A77A23" w:rsidRPr="00165550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color w:val="000000"/>
        </w:rPr>
        <w:t>wydawanie opinii bankowej na wniosek zamawiającego o prowadzonych rachunkach</w:t>
      </w:r>
      <w:r w:rsidRPr="00165550">
        <w:rPr>
          <w:color w:val="000000"/>
        </w:rPr>
        <w:t xml:space="preserve"> oraz innych opinii i zaświadczeń, zmiana karty wzorów odpisu;</w:t>
      </w:r>
    </w:p>
    <w:p w:rsidR="00A77A23" w:rsidRPr="004C7DB9" w:rsidRDefault="00A77A23" w:rsidP="00A77A2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65550">
        <w:t>p</w:t>
      </w:r>
      <w:r w:rsidRPr="00165550">
        <w:rPr>
          <w:color w:val="000000"/>
        </w:rPr>
        <w:t>rzechowywanie depozytów;</w:t>
      </w:r>
    </w:p>
    <w:p w:rsidR="00A77A23" w:rsidRDefault="00A77A23" w:rsidP="00A77A23">
      <w:pPr>
        <w:ind w:left="720"/>
        <w:jc w:val="both"/>
      </w:pPr>
    </w:p>
    <w:p w:rsidR="00A77A23" w:rsidRPr="005D163B" w:rsidRDefault="00A77A23" w:rsidP="00A77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Umo</w:t>
      </w:r>
      <w:r w:rsidRPr="005D163B">
        <w:rPr>
          <w:color w:val="000000"/>
        </w:rPr>
        <w:t>wa obejmuje następujące jednostki organizacyjne Gminy:</w:t>
      </w:r>
    </w:p>
    <w:p w:rsidR="00A77A23" w:rsidRPr="00165550" w:rsidRDefault="00A77A23" w:rsidP="00A77A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Gmina Miłakowo/</w:t>
      </w:r>
      <w:r w:rsidRPr="00165550">
        <w:rPr>
          <w:color w:val="000000"/>
        </w:rPr>
        <w:t>Urząd Miejski w Miłakowie</w:t>
      </w:r>
      <w:r>
        <w:rPr>
          <w:color w:val="000000"/>
        </w:rPr>
        <w:t xml:space="preserve"> -  ul. Olsztyńska 16, 14-310 Miłakowo;</w:t>
      </w:r>
    </w:p>
    <w:p w:rsidR="00A77A23" w:rsidRPr="00165550" w:rsidRDefault="00A77A23" w:rsidP="00A77A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65550">
        <w:rPr>
          <w:color w:val="000000"/>
        </w:rPr>
        <w:t>Zespół Szkolno-Przedszkolny im. Jana Pawła II w Miłakowie</w:t>
      </w:r>
      <w:r>
        <w:rPr>
          <w:color w:val="000000"/>
        </w:rPr>
        <w:t xml:space="preserve"> – ul. Olsztyńska 9A,  14-310 Miłakowo;</w:t>
      </w:r>
    </w:p>
    <w:p w:rsidR="00A77A23" w:rsidRPr="00165550" w:rsidRDefault="00A77A23" w:rsidP="00A77A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65550">
        <w:rPr>
          <w:color w:val="000000"/>
        </w:rPr>
        <w:t>Miejski Ośrodek Pomocy Społecznej w Miłakowie</w:t>
      </w:r>
      <w:r>
        <w:rPr>
          <w:color w:val="000000"/>
        </w:rPr>
        <w:t xml:space="preserve"> - ul. Olsztyńska 16, 14-310 Miłakowo;</w:t>
      </w:r>
    </w:p>
    <w:p w:rsidR="00A77A23" w:rsidRDefault="00A77A23" w:rsidP="00A77A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65550">
        <w:rPr>
          <w:color w:val="000000"/>
        </w:rPr>
        <w:t>Miłakowski Dom Kultury w Miłakowie</w:t>
      </w:r>
      <w:r>
        <w:rPr>
          <w:color w:val="000000"/>
        </w:rPr>
        <w:t xml:space="preserve"> – ul. Ojca Władysława Włodyki 20, 14-310 Miłakowo;</w:t>
      </w:r>
    </w:p>
    <w:p w:rsidR="00A77A23" w:rsidRDefault="00A77A23" w:rsidP="00A77A23">
      <w:pPr>
        <w:numPr>
          <w:ilvl w:val="0"/>
          <w:numId w:val="3"/>
        </w:numPr>
        <w:jc w:val="both"/>
      </w:pPr>
      <w:r>
        <w:t>Środki pieniężne gromadzone na rachunku są oprocentowane według zasad określonych w specyfikacji i ofercie.</w:t>
      </w:r>
    </w:p>
    <w:p w:rsidR="00A77A23" w:rsidRPr="00496558" w:rsidRDefault="00A77A23" w:rsidP="00A77A23">
      <w:pPr>
        <w:numPr>
          <w:ilvl w:val="0"/>
          <w:numId w:val="3"/>
        </w:numPr>
        <w:jc w:val="both"/>
      </w:pPr>
      <w:r w:rsidRPr="00496558">
        <w:t>Bank wykonuje nieodpłatnie następujące czynności:</w:t>
      </w:r>
    </w:p>
    <w:p w:rsidR="00A77A23" w:rsidRDefault="00A77A23" w:rsidP="00A77A23">
      <w:pPr>
        <w:numPr>
          <w:ilvl w:val="0"/>
          <w:numId w:val="2"/>
        </w:numPr>
        <w:jc w:val="both"/>
      </w:pPr>
      <w:r w:rsidRPr="00165550">
        <w:t xml:space="preserve">sporządzanie wyciągów bankowych dziennych w wersji elektronicznej </w:t>
      </w:r>
      <w:r>
        <w:t xml:space="preserve">                   </w:t>
      </w:r>
      <w:r w:rsidRPr="00165550">
        <w:t>a</w:t>
      </w:r>
      <w:r w:rsidRPr="00165550">
        <w:rPr>
          <w:color w:val="000000"/>
        </w:rPr>
        <w:t xml:space="preserve"> w przypadku awarii systemu elektronicznego sporządzanie papierowych wyciągów bankowych;</w:t>
      </w:r>
    </w:p>
    <w:p w:rsidR="00A77A23" w:rsidRDefault="00A77A23" w:rsidP="00A77A23">
      <w:pPr>
        <w:numPr>
          <w:ilvl w:val="0"/>
          <w:numId w:val="2"/>
        </w:numPr>
        <w:jc w:val="both"/>
      </w:pPr>
      <w:r w:rsidRPr="00165550">
        <w:lastRenderedPageBreak/>
        <w:t>polecenia przelewu drogą elektroniczną na rachunki prowadzone w banku Wykonawcy;</w:t>
      </w:r>
    </w:p>
    <w:p w:rsidR="00A77A23" w:rsidRDefault="00A77A23" w:rsidP="00A77A23">
      <w:pPr>
        <w:numPr>
          <w:ilvl w:val="0"/>
          <w:numId w:val="2"/>
        </w:numPr>
        <w:jc w:val="both"/>
      </w:pPr>
      <w:r w:rsidRPr="00165550">
        <w:t>otwarcie i zamknięcie rachunków bankowych;</w:t>
      </w:r>
    </w:p>
    <w:p w:rsidR="00A77A23" w:rsidRDefault="00A77A23" w:rsidP="00A77A23">
      <w:pPr>
        <w:numPr>
          <w:ilvl w:val="0"/>
          <w:numId w:val="2"/>
        </w:numPr>
        <w:jc w:val="both"/>
      </w:pPr>
      <w:r w:rsidRPr="00165550">
        <w:t>wydawanie opinii bankowych o prowadzonym rachunku oraz innych opinii i zaświadczeń;</w:t>
      </w:r>
    </w:p>
    <w:p w:rsidR="00A77A23" w:rsidRDefault="00A77A23" w:rsidP="00A77A23">
      <w:pPr>
        <w:numPr>
          <w:ilvl w:val="0"/>
          <w:numId w:val="2"/>
        </w:numPr>
        <w:jc w:val="both"/>
      </w:pPr>
      <w:r w:rsidRPr="00165550">
        <w:t>zainstalowanie, uruchomienie systemu bankowości elektronicznej oraz zapewnienie prawidłowej pracy zainstalowanego oprogramowania a także przeszkolenie pracowników;</w:t>
      </w:r>
    </w:p>
    <w:p w:rsidR="00A77A23" w:rsidRDefault="00A77A23" w:rsidP="00A77A23">
      <w:pPr>
        <w:numPr>
          <w:ilvl w:val="0"/>
          <w:numId w:val="2"/>
        </w:numPr>
        <w:jc w:val="both"/>
      </w:pPr>
      <w:r>
        <w:t>przyjmowanie wpłat gotówkowych</w:t>
      </w:r>
      <w:r w:rsidRPr="00165550">
        <w:t>;</w:t>
      </w:r>
    </w:p>
    <w:p w:rsidR="00A77A23" w:rsidRPr="00341B78" w:rsidRDefault="00A77A23" w:rsidP="00A77A23">
      <w:pPr>
        <w:numPr>
          <w:ilvl w:val="0"/>
          <w:numId w:val="2"/>
        </w:numPr>
        <w:jc w:val="both"/>
      </w:pPr>
      <w:r w:rsidRPr="00FC4BF4">
        <w:rPr>
          <w:rFonts w:eastAsia="Calibri"/>
          <w:color w:val="000000"/>
        </w:rPr>
        <w:t>przyjmowanie wpłat gotówkowych na rachunek podstawowy i rachunki pomocnicze Gminy od klientów dokonujących wpłat w kasie Wykonawcy (Banku)</w:t>
      </w:r>
    </w:p>
    <w:p w:rsidR="00A77A23" w:rsidRPr="00165550" w:rsidRDefault="00A77A23" w:rsidP="00A77A23">
      <w:pPr>
        <w:numPr>
          <w:ilvl w:val="0"/>
          <w:numId w:val="2"/>
        </w:numPr>
        <w:jc w:val="both"/>
      </w:pPr>
      <w:r>
        <w:rPr>
          <w:rFonts w:eastAsia="Calibri"/>
          <w:color w:val="000000"/>
        </w:rPr>
        <w:t>wypłaty gotówkowe posiadacza rachunku</w:t>
      </w:r>
    </w:p>
    <w:p w:rsidR="00A77A23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Za czynności związane z otwarciem i obsługą rachunku Bank pobiera opłaty zgodnie z </w:t>
      </w:r>
      <w:r w:rsidRPr="00521BE0">
        <w:rPr>
          <w:rFonts w:eastAsia="Calibri"/>
        </w:rPr>
        <w:t xml:space="preserve">warunkami postępowania </w:t>
      </w:r>
      <w:r>
        <w:rPr>
          <w:rFonts w:eastAsia="Calibri"/>
        </w:rPr>
        <w:t>przetargowego, wymienionymi w umowie.</w:t>
      </w:r>
    </w:p>
    <w:p w:rsidR="00A77A23" w:rsidRPr="00AC582F" w:rsidRDefault="00A77A23" w:rsidP="00A77A2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color w:val="000000"/>
        </w:rPr>
        <w:t>W</w:t>
      </w:r>
      <w:r w:rsidRPr="00165550">
        <w:rPr>
          <w:color w:val="000000"/>
        </w:rPr>
        <w:t xml:space="preserve"> trakcie trwania umowy </w:t>
      </w:r>
      <w:r>
        <w:rPr>
          <w:color w:val="000000"/>
        </w:rPr>
        <w:t>Bank</w:t>
      </w:r>
      <w:r w:rsidRPr="00165550">
        <w:rPr>
          <w:color w:val="000000"/>
        </w:rPr>
        <w:t xml:space="preserve"> zapewni możliwość otwarcia dodatkowych rac</w:t>
      </w:r>
      <w:r>
        <w:rPr>
          <w:color w:val="000000"/>
        </w:rPr>
        <w:t xml:space="preserve">hunków podstawowych i pomocniczych </w:t>
      </w:r>
      <w:proofErr w:type="spellStart"/>
      <w:r>
        <w:rPr>
          <w:color w:val="000000"/>
        </w:rPr>
        <w:t>wg</w:t>
      </w:r>
      <w:proofErr w:type="spellEnd"/>
      <w:r>
        <w:rPr>
          <w:color w:val="000000"/>
        </w:rPr>
        <w:t xml:space="preserve">. stawek ustalonych </w:t>
      </w:r>
      <w:r w:rsidRPr="00165550">
        <w:rPr>
          <w:color w:val="000000"/>
        </w:rPr>
        <w:t>w ofercie</w:t>
      </w:r>
      <w:r>
        <w:rPr>
          <w:color w:val="000000"/>
        </w:rPr>
        <w:t>.</w:t>
      </w:r>
      <w:r w:rsidRPr="00165550">
        <w:rPr>
          <w:color w:val="000000"/>
        </w:rPr>
        <w:t xml:space="preserve"> </w:t>
      </w:r>
    </w:p>
    <w:p w:rsidR="00A77A23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 w:rsidRPr="00521BE0">
        <w:rPr>
          <w:rFonts w:eastAsia="Calibri"/>
        </w:rPr>
        <w:t>Posiadacz rachunku upoważnia Bank do pobierania z rachunku opłat za czynności i usługi bankowe, bez żadnej odrębnej dyspozycji, w wysokościach wskazanych w formularzu ofertowym</w:t>
      </w:r>
      <w:r>
        <w:rPr>
          <w:rFonts w:eastAsia="Calibri"/>
        </w:rPr>
        <w:t>.</w:t>
      </w:r>
    </w:p>
    <w:p w:rsidR="00A77A23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t>Opłaty, prowizje oraz dodatkowe usługi ujęte w ofercie obowiązują przez cały okres trwania umowy.</w:t>
      </w:r>
    </w:p>
    <w:p w:rsidR="00A77A23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t xml:space="preserve"> Kapitalizacja odsetek następuje w okresach miesięcznych.</w:t>
      </w:r>
    </w:p>
    <w:p w:rsidR="00A77A23" w:rsidRPr="00512F95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 w:rsidRPr="00512F95">
        <w:rPr>
          <w:rFonts w:eastAsia="Calibri"/>
        </w:rPr>
        <w:t>Bank zobowiązuje się do świadczenia pełnego zakresu usług przez cały okres trwania umowy w placówce na terenie Miłakowa pod rygorem rozwiązania umowy.</w:t>
      </w:r>
    </w:p>
    <w:p w:rsidR="00A77A23" w:rsidRPr="00521BE0" w:rsidRDefault="00A77A23" w:rsidP="00A77A2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t>Bank zobowiązuje się do udzielenia Zamawiającemu kredytu w rachunku bieżącym w wysokości określonej w uchwale budżetowej na dany rok budżetowy na warunkach określonych w ofercie i specyfikacji.</w:t>
      </w:r>
    </w:p>
    <w:p w:rsidR="00A77A23" w:rsidRDefault="00A77A23" w:rsidP="00A77A23">
      <w:pPr>
        <w:jc w:val="center"/>
        <w:rPr>
          <w:b/>
          <w:sz w:val="32"/>
          <w:szCs w:val="32"/>
          <w:u w:val="single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Pr="00A50EE0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</w:rPr>
      </w:pPr>
      <w:r w:rsidRPr="00A50EE0">
        <w:rPr>
          <w:rFonts w:eastAsia="Calibri"/>
          <w:b/>
          <w:color w:val="000000"/>
        </w:rPr>
        <w:lastRenderedPageBreak/>
        <w:t xml:space="preserve">Załącznik nr 3 do SIWZ </w:t>
      </w: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-wzór -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 dnia................2017</w:t>
      </w:r>
      <w:r w:rsidRPr="004442A3">
        <w:rPr>
          <w:rFonts w:eastAsia="Calibri"/>
          <w:color w:val="000000"/>
        </w:rPr>
        <w:t xml:space="preserve"> r.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____________________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Pieczęć Wykonawcy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77A23" w:rsidRPr="002604E6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604E6">
        <w:rPr>
          <w:rFonts w:eastAsia="Calibri"/>
          <w:b/>
          <w:color w:val="000000"/>
          <w:sz w:val="28"/>
          <w:szCs w:val="28"/>
        </w:rPr>
        <w:t>NAZWA ZAMÓWIENIA: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550">
        <w:rPr>
          <w:b/>
          <w:bCs/>
          <w:color w:val="000000"/>
        </w:rPr>
        <w:t>Bankowa obsługa bud</w:t>
      </w:r>
      <w:r w:rsidRPr="00165550">
        <w:rPr>
          <w:b/>
          <w:color w:val="000000"/>
        </w:rPr>
        <w:t>ż</w:t>
      </w:r>
      <w:r w:rsidRPr="00165550">
        <w:rPr>
          <w:b/>
          <w:bCs/>
          <w:color w:val="000000"/>
        </w:rPr>
        <w:t>etu Gminy Miła</w:t>
      </w:r>
      <w:r>
        <w:rPr>
          <w:b/>
          <w:bCs/>
          <w:color w:val="000000"/>
        </w:rPr>
        <w:t>kowo wraz z podległymi jednostkami</w:t>
      </w:r>
      <w:r w:rsidRPr="00165550">
        <w:rPr>
          <w:b/>
          <w:bCs/>
          <w:color w:val="000000"/>
        </w:rPr>
        <w:t xml:space="preserve"> organizacyjnymi</w:t>
      </w:r>
    </w:p>
    <w:p w:rsidR="00A77A23" w:rsidRDefault="00A77A23" w:rsidP="00A77A2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zrealizowanych w okresie ostatnich 3 lat przed upływem terminu składania ofert, a jeżeli okres prowadzenia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>działalności jest krótszy – w tym okresie, oraz dowody stanowiące załącznik do niniejszego wykazu określające czy te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>usługi zostały wykonane należycie.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172"/>
        <w:gridCol w:w="1791"/>
        <w:gridCol w:w="2957"/>
        <w:gridCol w:w="1823"/>
      </w:tblGrid>
      <w:tr w:rsidR="00A77A23" w:rsidRPr="00B205FD" w:rsidTr="00BF295C">
        <w:tc>
          <w:tcPr>
            <w:tcW w:w="53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7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Zleceniodawca –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odbiorca usług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93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Przedmiot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usług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6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Daty wykonywania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usługi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Oddane do dysponowania przez inne podmioty </w:t>
            </w:r>
            <w:r w:rsidRPr="00B205FD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1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77A23" w:rsidRPr="00B205FD" w:rsidTr="00BF295C">
        <w:tc>
          <w:tcPr>
            <w:tcW w:w="53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205F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A77A23" w:rsidRPr="00B205FD" w:rsidTr="00BF295C">
        <w:tc>
          <w:tcPr>
            <w:tcW w:w="53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3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6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77A23" w:rsidRPr="00B205FD" w:rsidTr="00BF295C">
        <w:tc>
          <w:tcPr>
            <w:tcW w:w="53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3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6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77A23" w:rsidRPr="00B205FD" w:rsidTr="00BF295C">
        <w:tc>
          <w:tcPr>
            <w:tcW w:w="53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3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6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77A23" w:rsidRDefault="00A77A23" w:rsidP="00A77A2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............................., dnia .......................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………………………………………………….</w:t>
      </w: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16"/>
          <w:szCs w:val="16"/>
        </w:rPr>
      </w:pPr>
      <w:r w:rsidRPr="004442A3">
        <w:rPr>
          <w:rFonts w:eastAsia="Calibri"/>
          <w:color w:val="000000"/>
        </w:rPr>
        <w:lastRenderedPageBreak/>
        <w:t>(</w:t>
      </w:r>
      <w:r w:rsidRPr="004442A3">
        <w:rPr>
          <w:rFonts w:eastAsia="Calibri"/>
          <w:color w:val="000000"/>
          <w:sz w:val="16"/>
          <w:szCs w:val="16"/>
        </w:rPr>
        <w:t>Wykonawca lub upełnomocniony przedstawiciel Wykonawcy)</w:t>
      </w:r>
    </w:p>
    <w:p w:rsidR="00A77A23" w:rsidRPr="002604E6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2"/>
          <w:szCs w:val="22"/>
        </w:rPr>
      </w:pPr>
      <w:r w:rsidRPr="002604E6">
        <w:rPr>
          <w:rFonts w:eastAsia="Calibri"/>
          <w:b/>
          <w:color w:val="000000"/>
          <w:sz w:val="22"/>
          <w:szCs w:val="22"/>
        </w:rPr>
        <w:t>Załącznik nr 4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Pr="002604E6">
        <w:rPr>
          <w:rFonts w:eastAsia="Calibri"/>
          <w:b/>
          <w:color w:val="000000"/>
          <w:sz w:val="22"/>
          <w:szCs w:val="22"/>
        </w:rPr>
        <w:t xml:space="preserve">do SIWZ </w:t>
      </w:r>
    </w:p>
    <w:p w:rsidR="00A77A23" w:rsidRPr="002604E6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2"/>
          <w:szCs w:val="22"/>
        </w:rPr>
      </w:pPr>
      <w:r w:rsidRPr="002604E6">
        <w:rPr>
          <w:rFonts w:eastAsia="Calibri"/>
          <w:b/>
          <w:color w:val="000000"/>
          <w:sz w:val="22"/>
          <w:szCs w:val="22"/>
        </w:rPr>
        <w:t>-wzór -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</w:t>
      </w:r>
      <w:r w:rsidRPr="004442A3">
        <w:rPr>
          <w:rFonts w:eastAsia="Calibri"/>
          <w:color w:val="000000"/>
        </w:rPr>
        <w:t>______________ dnia................201</w:t>
      </w:r>
      <w:r>
        <w:rPr>
          <w:rFonts w:eastAsia="Calibri"/>
          <w:color w:val="000000"/>
        </w:rPr>
        <w:t>7</w:t>
      </w:r>
      <w:r w:rsidRPr="004442A3">
        <w:rPr>
          <w:rFonts w:eastAsia="Calibri"/>
          <w:color w:val="000000"/>
        </w:rPr>
        <w:t xml:space="preserve"> r.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___________________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Pieczęć Wykonawcy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Pr="002604E6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604E6">
        <w:rPr>
          <w:rFonts w:eastAsia="Calibri"/>
          <w:b/>
          <w:color w:val="000000"/>
          <w:sz w:val="28"/>
          <w:szCs w:val="28"/>
        </w:rPr>
        <w:t>NAZWA ZAMÓWIENIA: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65550">
        <w:rPr>
          <w:b/>
          <w:bCs/>
          <w:color w:val="000000"/>
        </w:rPr>
        <w:t>Bankowa obsługa bud</w:t>
      </w:r>
      <w:r w:rsidRPr="00165550">
        <w:rPr>
          <w:b/>
          <w:color w:val="000000"/>
        </w:rPr>
        <w:t>ż</w:t>
      </w:r>
      <w:r w:rsidRPr="00165550">
        <w:rPr>
          <w:b/>
          <w:bCs/>
          <w:color w:val="000000"/>
        </w:rPr>
        <w:t>etu Gminy Miła</w:t>
      </w:r>
      <w:r>
        <w:rPr>
          <w:b/>
          <w:bCs/>
          <w:color w:val="000000"/>
        </w:rPr>
        <w:t>kowo wraz z podległymi jednostkami</w:t>
      </w:r>
      <w:r w:rsidRPr="00165550">
        <w:rPr>
          <w:b/>
          <w:bCs/>
          <w:color w:val="000000"/>
        </w:rPr>
        <w:t xml:space="preserve"> organizacyjnymi</w:t>
      </w:r>
      <w:r w:rsidRPr="004442A3">
        <w:rPr>
          <w:rFonts w:eastAsia="Calibri"/>
          <w:color w:val="000000"/>
          <w:sz w:val="28"/>
          <w:szCs w:val="28"/>
        </w:rPr>
        <w:t xml:space="preserve"> </w:t>
      </w:r>
    </w:p>
    <w:p w:rsidR="00A77A23" w:rsidRPr="002604E6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604E6">
        <w:rPr>
          <w:rFonts w:eastAsia="Calibri"/>
          <w:b/>
          <w:color w:val="000000"/>
          <w:sz w:val="28"/>
          <w:szCs w:val="28"/>
        </w:rPr>
        <w:t>Oświadczenie Wykonawcy*</w:t>
      </w:r>
    </w:p>
    <w:p w:rsidR="00A77A23" w:rsidRPr="002604E6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604E6">
        <w:rPr>
          <w:rFonts w:eastAsia="Calibri"/>
          <w:b/>
          <w:color w:val="000000"/>
          <w:sz w:val="28"/>
          <w:szCs w:val="28"/>
        </w:rPr>
        <w:t>wstępne potwierdzenie dotycząc</w:t>
      </w:r>
      <w:r>
        <w:rPr>
          <w:rFonts w:eastAsia="Calibri"/>
          <w:b/>
          <w:color w:val="000000"/>
          <w:sz w:val="28"/>
          <w:szCs w:val="28"/>
        </w:rPr>
        <w:t xml:space="preserve">e spełniania warunków udziału w </w:t>
      </w:r>
      <w:r w:rsidRPr="002604E6">
        <w:rPr>
          <w:rFonts w:eastAsia="Calibri"/>
          <w:b/>
          <w:color w:val="000000"/>
          <w:sz w:val="28"/>
          <w:szCs w:val="28"/>
        </w:rPr>
        <w:t>postępowaniu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604E6">
        <w:rPr>
          <w:rFonts w:eastAsia="Calibri"/>
          <w:b/>
          <w:color w:val="000000"/>
          <w:sz w:val="28"/>
          <w:szCs w:val="28"/>
        </w:rPr>
        <w:t>oraz nie podlegania wykluczeniu zgodnie z art. 25a ustawy – Prawo zamówień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604E6">
        <w:rPr>
          <w:rFonts w:eastAsia="Calibri"/>
          <w:b/>
          <w:color w:val="000000"/>
          <w:sz w:val="28"/>
          <w:szCs w:val="28"/>
        </w:rPr>
        <w:t>publicznych (Dz. U. z 2015 r., poz. 2164 ze zm.)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oświadcza, że:</w:t>
      </w:r>
    </w:p>
    <w:p w:rsidR="00A77A23" w:rsidRDefault="00A77A23" w:rsidP="00A77A2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2604E6">
        <w:rPr>
          <w:rFonts w:eastAsia="Calibri"/>
          <w:color w:val="000000"/>
        </w:rPr>
        <w:t>spełnia warunki udziału w postępowaniu określone na podstawie art. 22 ust. 1b ustawy – Prawo zamówień publicznych (Dz. U. z 2015 r., poz. 2164 ze zm.) w zakresie, w którym wykazuje spełniane tych warunków;</w:t>
      </w:r>
    </w:p>
    <w:p w:rsidR="00A77A23" w:rsidRPr="002604E6" w:rsidRDefault="00A77A23" w:rsidP="00A77A2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2604E6">
        <w:rPr>
          <w:rFonts w:eastAsia="Calibri"/>
          <w:color w:val="000000"/>
        </w:rPr>
        <w:t>nie podlega wykluczeniu z postępowania na podstawie art. 24 ust. 1 – Prawo zamówień publicznych (Dz. U. z 2015 r., poz. 2164 ze zm.);</w:t>
      </w:r>
    </w:p>
    <w:p w:rsidR="00A77A23" w:rsidRPr="002604E6" w:rsidRDefault="00A77A23" w:rsidP="00A77A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2604E6">
        <w:rPr>
          <w:rFonts w:eastAsia="Calibri"/>
          <w:color w:val="000000"/>
        </w:rPr>
        <w:t>Informacje dotyczące podmiotów, na zasoby których powołuje się wykonawca w celu wykazania spełniania warunków udziału w postępowaniu (nie dotyczy, gdy wykonawca nie powołuje się na zasoby innych podmiotów):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072"/>
        <w:gridCol w:w="2308"/>
        <w:gridCol w:w="2312"/>
      </w:tblGrid>
      <w:tr w:rsidR="00A77A23" w:rsidRPr="00B205FD" w:rsidTr="00BF295C">
        <w:tc>
          <w:tcPr>
            <w:tcW w:w="53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110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Podmiot, na zasoby którego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powołuje się wykonawca</w:t>
            </w:r>
          </w:p>
        </w:tc>
        <w:tc>
          <w:tcPr>
            <w:tcW w:w="232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zakres dostępnych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zasobów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232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Sposób wykorzystania zasobów przy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wykonywaniu zamówienia</w:t>
            </w: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A77A23" w:rsidRPr="00B205FD" w:rsidTr="00BF295C">
        <w:tc>
          <w:tcPr>
            <w:tcW w:w="534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2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2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Pr="002604E6" w:rsidRDefault="00A77A23" w:rsidP="00A77A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2604E6">
        <w:rPr>
          <w:rFonts w:eastAsia="Calibri"/>
          <w:color w:val="000000"/>
        </w:rPr>
        <w:t>Informacje dotyczące podwykonawców, którym wykonawca zamierza powierzyć wykonanie część zamówienia, w celu wykazania braku istnienia wobec nich podstaw wykluczenia (nie dotyczy, gdy wykonawca nie zamierza powierzyć części zamówienia podwykonawcom):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932"/>
        <w:gridCol w:w="4746"/>
      </w:tblGrid>
      <w:tr w:rsidR="00A77A23" w:rsidRPr="00B205FD" w:rsidTr="00BF295C">
        <w:tc>
          <w:tcPr>
            <w:tcW w:w="57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3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474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B205FD">
              <w:rPr>
                <w:rFonts w:eastAsia="Calibri"/>
                <w:b/>
                <w:color w:val="000000"/>
                <w:sz w:val="22"/>
                <w:szCs w:val="22"/>
              </w:rPr>
              <w:t>Część zamówienia powierzona podwykonawcy</w:t>
            </w:r>
          </w:p>
        </w:tc>
      </w:tr>
      <w:tr w:rsidR="00A77A23" w:rsidRPr="00B205FD" w:rsidTr="00BF295C">
        <w:tc>
          <w:tcPr>
            <w:tcW w:w="571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32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746" w:type="dxa"/>
            <w:shd w:val="clear" w:color="auto" w:fill="auto"/>
          </w:tcPr>
          <w:p w:rsidR="00A77A23" w:rsidRPr="00B205FD" w:rsidRDefault="00A77A23" w:rsidP="00BF29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___________________________</w:t>
      </w: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Podpisy i pieczęcie osób upoważnionych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do występowania w obrocie prawnym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Pr="006621EB" w:rsidRDefault="00A77A23" w:rsidP="00A77A23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6621EB">
        <w:rPr>
          <w:rFonts w:eastAsia="Calibri"/>
          <w:b/>
          <w:color w:val="000000"/>
          <w:sz w:val="22"/>
          <w:szCs w:val="22"/>
        </w:rPr>
        <w:lastRenderedPageBreak/>
        <w:t>*- podpisuje Wykonawca lub każdy z Wykonawców wspólnie ubiegających się o zamówienie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2"/>
          <w:szCs w:val="22"/>
        </w:rPr>
      </w:pPr>
      <w:r w:rsidRPr="006621EB">
        <w:rPr>
          <w:rFonts w:eastAsia="Calibri"/>
          <w:b/>
          <w:color w:val="000000"/>
          <w:sz w:val="22"/>
          <w:szCs w:val="22"/>
        </w:rPr>
        <w:t>Załącznik nr 5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Pr="006621EB">
        <w:rPr>
          <w:rFonts w:eastAsia="Calibri"/>
          <w:b/>
          <w:color w:val="000000"/>
          <w:sz w:val="22"/>
          <w:szCs w:val="22"/>
        </w:rPr>
        <w:t xml:space="preserve">do SIWZ </w:t>
      </w:r>
    </w:p>
    <w:p w:rsidR="00A77A23" w:rsidRPr="006621EB" w:rsidRDefault="00A77A23" w:rsidP="00A77A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2"/>
          <w:szCs w:val="22"/>
        </w:rPr>
      </w:pPr>
      <w:r w:rsidRPr="006621EB">
        <w:rPr>
          <w:rFonts w:eastAsia="Calibri"/>
          <w:b/>
          <w:color w:val="000000"/>
          <w:sz w:val="22"/>
          <w:szCs w:val="22"/>
        </w:rPr>
        <w:t>-wzór -</w:t>
      </w:r>
    </w:p>
    <w:p w:rsidR="00A77A23" w:rsidRPr="004442A3" w:rsidRDefault="00A77A23" w:rsidP="00A77A23">
      <w:pPr>
        <w:autoSpaceDE w:val="0"/>
        <w:autoSpaceDN w:val="0"/>
        <w:adjustRightInd w:val="0"/>
        <w:ind w:left="4248"/>
        <w:jc w:val="both"/>
        <w:rPr>
          <w:rFonts w:eastAsia="Calibri"/>
          <w:color w:val="000000"/>
          <w:sz w:val="28"/>
          <w:szCs w:val="28"/>
        </w:rPr>
      </w:pPr>
      <w:r w:rsidRPr="004442A3">
        <w:rPr>
          <w:rFonts w:eastAsia="Calibri"/>
          <w:color w:val="000000"/>
          <w:sz w:val="22"/>
          <w:szCs w:val="22"/>
        </w:rPr>
        <w:t>_</w:t>
      </w:r>
      <w:r w:rsidRPr="004442A3">
        <w:rPr>
          <w:rFonts w:eastAsia="Calibri"/>
          <w:color w:val="000000"/>
          <w:sz w:val="28"/>
          <w:szCs w:val="28"/>
        </w:rPr>
        <w:t>_______</w:t>
      </w:r>
      <w:r>
        <w:rPr>
          <w:rFonts w:eastAsia="Calibri"/>
          <w:color w:val="000000"/>
          <w:sz w:val="28"/>
          <w:szCs w:val="28"/>
        </w:rPr>
        <w:t>_______ dnia................2017</w:t>
      </w:r>
      <w:r w:rsidRPr="004442A3">
        <w:rPr>
          <w:rFonts w:eastAsia="Calibri"/>
          <w:color w:val="000000"/>
          <w:sz w:val="28"/>
          <w:szCs w:val="28"/>
        </w:rPr>
        <w:t xml:space="preserve"> r.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____________________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Pieczęć Wykonawcy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77A23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A77A23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A77A23" w:rsidRPr="002604E6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604E6">
        <w:rPr>
          <w:rFonts w:eastAsia="Calibri"/>
          <w:b/>
          <w:color w:val="000000"/>
          <w:sz w:val="28"/>
          <w:szCs w:val="28"/>
        </w:rPr>
        <w:t>NAZWA ZAMÓWIENIA: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65550">
        <w:rPr>
          <w:b/>
          <w:bCs/>
          <w:color w:val="000000"/>
        </w:rPr>
        <w:t>Bankowa obsługa bud</w:t>
      </w:r>
      <w:r w:rsidRPr="00165550">
        <w:rPr>
          <w:b/>
          <w:color w:val="000000"/>
        </w:rPr>
        <w:t>ż</w:t>
      </w:r>
      <w:r w:rsidRPr="00165550">
        <w:rPr>
          <w:b/>
          <w:bCs/>
          <w:color w:val="000000"/>
        </w:rPr>
        <w:t>etu Gminy Miłakowo wraz z podległymi jednostk</w:t>
      </w:r>
      <w:r>
        <w:rPr>
          <w:b/>
          <w:bCs/>
          <w:color w:val="000000"/>
        </w:rPr>
        <w:t>am</w:t>
      </w:r>
      <w:r w:rsidRPr="00165550">
        <w:rPr>
          <w:b/>
          <w:bCs/>
          <w:color w:val="000000"/>
        </w:rPr>
        <w:t>i organizacyjnymi</w:t>
      </w:r>
      <w:r w:rsidRPr="004442A3">
        <w:rPr>
          <w:rFonts w:eastAsia="Calibri"/>
          <w:color w:val="000000"/>
          <w:sz w:val="28"/>
          <w:szCs w:val="28"/>
        </w:rPr>
        <w:t xml:space="preserve"> </w:t>
      </w:r>
    </w:p>
    <w:p w:rsidR="00A77A23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6621EB">
        <w:rPr>
          <w:rFonts w:eastAsia="Calibri"/>
          <w:b/>
          <w:color w:val="000000"/>
          <w:sz w:val="32"/>
          <w:szCs w:val="32"/>
        </w:rPr>
        <w:t>Oświadczenie</w:t>
      </w:r>
      <w:r w:rsidRPr="006621EB">
        <w:rPr>
          <w:rFonts w:eastAsia="Calibri"/>
          <w:b/>
          <w:color w:val="000000"/>
          <w:sz w:val="28"/>
          <w:szCs w:val="28"/>
        </w:rPr>
        <w:t>*</w:t>
      </w:r>
    </w:p>
    <w:p w:rsidR="00A77A23" w:rsidRPr="006621EB" w:rsidRDefault="00A77A23" w:rsidP="00A77A2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Na podstawie art. 24 ust. 11 ustawy – Prawo zamówień publicznych (Dz. U. z 2015 r., poz. 2164 ze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 xml:space="preserve">zm.) Wykonawca informuje, </w:t>
      </w:r>
      <w:r w:rsidRPr="006621EB">
        <w:rPr>
          <w:rFonts w:eastAsia="Calibri"/>
          <w:color w:val="000000"/>
          <w:u w:val="single"/>
        </w:rPr>
        <w:t>że nie należy do tej samej grupy kapitałow</w:t>
      </w:r>
      <w:r w:rsidRPr="004442A3">
        <w:rPr>
          <w:rFonts w:eastAsia="Calibri"/>
          <w:color w:val="000000"/>
        </w:rPr>
        <w:t>ej, o której mowa w art. 24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 xml:space="preserve">ust. 1 pkt. 23 </w:t>
      </w:r>
      <w:proofErr w:type="spellStart"/>
      <w:r w:rsidRPr="004442A3">
        <w:rPr>
          <w:rFonts w:eastAsia="Calibri"/>
          <w:color w:val="000000"/>
        </w:rPr>
        <w:t>Pzp</w:t>
      </w:r>
      <w:proofErr w:type="spellEnd"/>
      <w:r w:rsidRPr="004442A3">
        <w:rPr>
          <w:rFonts w:eastAsia="Calibri"/>
          <w:color w:val="000000"/>
        </w:rPr>
        <w:t>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Na podstawie art. 24 ust. 11 ustawy – Prawo zamówień publicznych (Dz. U. z 2015 r., poz. 2164 ze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 xml:space="preserve">zm.) Wykonawca informuje, </w:t>
      </w:r>
      <w:r w:rsidRPr="006621EB">
        <w:rPr>
          <w:rFonts w:eastAsia="Calibri"/>
          <w:color w:val="000000"/>
          <w:u w:val="single"/>
        </w:rPr>
        <w:t>że należy do tej samej grupy kapitałowej</w:t>
      </w:r>
      <w:r w:rsidRPr="004442A3">
        <w:rPr>
          <w:rFonts w:eastAsia="Calibri"/>
          <w:color w:val="000000"/>
        </w:rPr>
        <w:t>, o której mowa w art. 24 ust.</w:t>
      </w:r>
      <w:r>
        <w:rPr>
          <w:rFonts w:eastAsia="Calibri"/>
          <w:color w:val="000000"/>
        </w:rPr>
        <w:t xml:space="preserve"> </w:t>
      </w:r>
      <w:r w:rsidRPr="004442A3">
        <w:rPr>
          <w:rFonts w:eastAsia="Calibri"/>
          <w:color w:val="000000"/>
        </w:rPr>
        <w:t xml:space="preserve">1 pkt. 23 </w:t>
      </w:r>
      <w:proofErr w:type="spellStart"/>
      <w:r w:rsidRPr="004442A3">
        <w:rPr>
          <w:rFonts w:eastAsia="Calibri"/>
          <w:color w:val="000000"/>
        </w:rPr>
        <w:t>Pzp</w:t>
      </w:r>
      <w:proofErr w:type="spellEnd"/>
      <w:r w:rsidRPr="004442A3">
        <w:rPr>
          <w:rFonts w:eastAsia="Calibri"/>
          <w:color w:val="000000"/>
        </w:rPr>
        <w:t>.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4442A3">
        <w:rPr>
          <w:rFonts w:eastAsia="Calibri"/>
          <w:color w:val="000000"/>
        </w:rPr>
        <w:t>____________________________________________</w:t>
      </w: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podpisy i pieczęcie osób upoważnionych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do występowania w obrocie prawnym</w:t>
      </w: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______________________</w:t>
      </w:r>
    </w:p>
    <w:p w:rsidR="00A77A23" w:rsidRPr="004442A3" w:rsidRDefault="00A77A23" w:rsidP="00A77A2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442A3">
        <w:rPr>
          <w:rFonts w:eastAsia="Calibri"/>
          <w:color w:val="000000"/>
          <w:sz w:val="22"/>
          <w:szCs w:val="22"/>
        </w:rPr>
        <w:t>* - podpisuje Wykonawca lub każdy z Wykonawców wspólnie ubiegających się o udzielenie zamówienia</w:t>
      </w:r>
    </w:p>
    <w:p w:rsidR="00A77A23" w:rsidRDefault="00A77A23" w:rsidP="00A77A23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442A3">
        <w:rPr>
          <w:rFonts w:eastAsia="Calibri"/>
          <w:color w:val="000000"/>
          <w:sz w:val="22"/>
          <w:szCs w:val="22"/>
        </w:rPr>
        <w:t>** - niepotrzebne skreślić</w:t>
      </w:r>
      <w:r w:rsidRPr="004442A3">
        <w:rPr>
          <w:rFonts w:eastAsia="Calibri"/>
          <w:color w:val="000000"/>
        </w:rPr>
        <w:t>__</w:t>
      </w:r>
    </w:p>
    <w:p w:rsidR="008B6EF0" w:rsidRDefault="00333A56"/>
    <w:sectPr w:rsidR="008B6EF0" w:rsidSect="009931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56" w:rsidRDefault="00333A56" w:rsidP="009931B9">
      <w:r>
        <w:separator/>
      </w:r>
    </w:p>
  </w:endnote>
  <w:endnote w:type="continuationSeparator" w:id="0">
    <w:p w:rsidR="00333A56" w:rsidRDefault="00333A56" w:rsidP="0099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CF" w:rsidRDefault="009931B9">
    <w:pPr>
      <w:pStyle w:val="Stopka"/>
      <w:jc w:val="right"/>
    </w:pPr>
    <w:r>
      <w:fldChar w:fldCharType="begin"/>
    </w:r>
    <w:r w:rsidR="00A77A23">
      <w:instrText>PAGE   \* MERGEFORMAT</w:instrText>
    </w:r>
    <w:r>
      <w:fldChar w:fldCharType="separate"/>
    </w:r>
    <w:r w:rsidR="0067702B">
      <w:rPr>
        <w:noProof/>
      </w:rPr>
      <w:t>4</w:t>
    </w:r>
    <w:r>
      <w:fldChar w:fldCharType="end"/>
    </w:r>
  </w:p>
  <w:p w:rsidR="001A52CF" w:rsidRDefault="00333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56" w:rsidRDefault="00333A56" w:rsidP="009931B9">
      <w:r>
        <w:separator/>
      </w:r>
    </w:p>
  </w:footnote>
  <w:footnote w:type="continuationSeparator" w:id="0">
    <w:p w:rsidR="00333A56" w:rsidRDefault="00333A56" w:rsidP="0099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830"/>
    <w:multiLevelType w:val="hybridMultilevel"/>
    <w:tmpl w:val="19F6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F"/>
    <w:multiLevelType w:val="hybridMultilevel"/>
    <w:tmpl w:val="80A49352"/>
    <w:lvl w:ilvl="0" w:tplc="DFBA757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345"/>
    <w:multiLevelType w:val="hybridMultilevel"/>
    <w:tmpl w:val="3FD6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82CB4"/>
    <w:multiLevelType w:val="hybridMultilevel"/>
    <w:tmpl w:val="3A3C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A37DD"/>
    <w:multiLevelType w:val="hybridMultilevel"/>
    <w:tmpl w:val="AAFE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55E2"/>
    <w:multiLevelType w:val="hybridMultilevel"/>
    <w:tmpl w:val="CE48291A"/>
    <w:lvl w:ilvl="0" w:tplc="241493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E102D"/>
    <w:multiLevelType w:val="hybridMultilevel"/>
    <w:tmpl w:val="25349B7E"/>
    <w:lvl w:ilvl="0" w:tplc="262A9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4519B"/>
    <w:multiLevelType w:val="hybridMultilevel"/>
    <w:tmpl w:val="361E90B4"/>
    <w:lvl w:ilvl="0" w:tplc="4B4CF6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A23"/>
    <w:rsid w:val="00057A34"/>
    <w:rsid w:val="00333A56"/>
    <w:rsid w:val="003B7D28"/>
    <w:rsid w:val="00425AF8"/>
    <w:rsid w:val="0067702B"/>
    <w:rsid w:val="009931B9"/>
    <w:rsid w:val="00A7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7A23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77A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77A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A77A23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rsid w:val="00A7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7A2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1748</Words>
  <Characters>10491</Characters>
  <Application>Microsoft Office Word</Application>
  <DocSecurity>0</DocSecurity>
  <Lines>87</Lines>
  <Paragraphs>24</Paragraphs>
  <ScaleCrop>false</ScaleCrop>
  <Company>Microsoft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Żabik</dc:creator>
  <cp:lastModifiedBy>Karol Żabik</cp:lastModifiedBy>
  <cp:revision>2</cp:revision>
  <dcterms:created xsi:type="dcterms:W3CDTF">2017-01-27T10:54:00Z</dcterms:created>
  <dcterms:modified xsi:type="dcterms:W3CDTF">2017-01-27T11:44:00Z</dcterms:modified>
</cp:coreProperties>
</file>