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3"/>
        <w:gridCol w:w="5303"/>
      </w:tblGrid>
      <w:tr w:rsidR="00557417" w:rsidRPr="00A57580">
        <w:tc>
          <w:tcPr>
            <w:tcW w:w="10606" w:type="dxa"/>
            <w:gridSpan w:val="2"/>
            <w:vAlign w:val="center"/>
          </w:tcPr>
          <w:p w:rsidR="00557417" w:rsidRPr="00A57580" w:rsidRDefault="005574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75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Formularz informacji przedstawianych przy ubieganiu się </w:t>
            </w:r>
          </w:p>
          <w:p w:rsidR="00557417" w:rsidRPr="00A57580" w:rsidRDefault="005574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7580">
              <w:rPr>
                <w:rFonts w:ascii="Arial" w:hAnsi="Arial" w:cs="Arial"/>
                <w:b/>
                <w:bCs/>
                <w:sz w:val="28"/>
                <w:szCs w:val="28"/>
              </w:rPr>
              <w:t>o pomoc de minimis</w:t>
            </w:r>
          </w:p>
        </w:tc>
      </w:tr>
      <w:tr w:rsidR="00557417" w:rsidRPr="00A57580">
        <w:tc>
          <w:tcPr>
            <w:tcW w:w="10606" w:type="dxa"/>
            <w:gridSpan w:val="2"/>
            <w:vAlign w:val="center"/>
          </w:tcPr>
          <w:p w:rsidR="00557417" w:rsidRPr="00A57580" w:rsidRDefault="0055741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7580">
              <w:rPr>
                <w:rFonts w:ascii="Arial" w:hAnsi="Arial" w:cs="Arial"/>
                <w:sz w:val="28"/>
                <w:szCs w:val="28"/>
              </w:rPr>
              <w:t xml:space="preserve">Stosuje się do pomocy de minimis udzielanej na warunkach określonych w rozporządzeniu Komisji (UE) nr 1407/2013 z dnia 18 grudnia 2013 r. w sprawie stosowania art. 107 i 108 Traktatu o funkcjonowaniu Unii </w:t>
            </w:r>
          </w:p>
          <w:p w:rsidR="00557417" w:rsidRPr="00A57580" w:rsidRDefault="0055741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7580">
              <w:rPr>
                <w:rFonts w:ascii="Arial" w:hAnsi="Arial" w:cs="Arial"/>
                <w:sz w:val="28"/>
                <w:szCs w:val="28"/>
              </w:rPr>
              <w:t>Europejskiej do pomocy de minimis (Dz. Urz. UE L 352 z 24.12.2013, str.1)</w:t>
            </w:r>
          </w:p>
        </w:tc>
      </w:tr>
      <w:tr w:rsidR="00557417" w:rsidRPr="00A57580">
        <w:tc>
          <w:tcPr>
            <w:tcW w:w="5303" w:type="dxa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7580">
              <w:rPr>
                <w:rFonts w:ascii="Arial" w:hAnsi="Arial" w:cs="Arial"/>
                <w:b/>
                <w:bCs/>
                <w:sz w:val="28"/>
                <w:szCs w:val="28"/>
              </w:rPr>
              <w:t>A. Informacje dotyczące podmiotu, któremu ma być udzielona pomoc de minimis</w:t>
            </w:r>
            <w:r w:rsidRPr="00A5758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5303" w:type="dxa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A57580">
              <w:rPr>
                <w:rFonts w:ascii="Arial" w:hAnsi="Arial" w:cs="Arial"/>
                <w:sz w:val="28"/>
                <w:szCs w:val="28"/>
              </w:rPr>
              <w:t>A1. Informacje dotyczące wspólnika spółki cywilnej lub osobowej wnioskującego o pomoc de minimis w związku z działalnością prowadzoną w tej spółce</w:t>
            </w:r>
            <w:r w:rsidRPr="00A57580">
              <w:rPr>
                <w:rFonts w:ascii="Arial" w:hAnsi="Arial" w:cs="Arial"/>
                <w:sz w:val="28"/>
                <w:szCs w:val="28"/>
                <w:vertAlign w:val="superscript"/>
              </w:rPr>
              <w:t>2)</w:t>
            </w:r>
          </w:p>
        </w:tc>
      </w:tr>
      <w:tr w:rsidR="00557417" w:rsidRPr="00A57580">
        <w:tc>
          <w:tcPr>
            <w:tcW w:w="5303" w:type="dxa"/>
            <w:shd w:val="clear" w:color="auto" w:fill="BFBFBF"/>
          </w:tcPr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1) Identyfikator podatkowy NIP podmiotu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57417" w:rsidRPr="00A57580">
              <w:trPr>
                <w:trHeight w:val="34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2) Imię i nazwisko albo nazwa podmiotu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397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3) Adres miejsca zamieszkania  albo adres siedziby podmiotu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907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303" w:type="dxa"/>
            <w:shd w:val="clear" w:color="auto" w:fill="BFBFBF"/>
          </w:tcPr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1) Identyfikator podatkowy NIP podmiotu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57417" w:rsidRPr="00A57580">
              <w:trPr>
                <w:trHeight w:val="34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2) Imię i nazwisko albo nazwa podmiotu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397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3) Adres miejsca zamieszkania  albo adres siedziby podmiotu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907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trHeight w:val="283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57417" w:rsidRPr="00A57580">
        <w:tc>
          <w:tcPr>
            <w:tcW w:w="10606" w:type="dxa"/>
            <w:gridSpan w:val="2"/>
            <w:shd w:val="clear" w:color="auto" w:fill="BFBFBF"/>
          </w:tcPr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 xml:space="preserve">4) Identyfikator gminy, w której podmiot ma miejsce  zamieszkania lub siedzibę </w:t>
            </w:r>
            <w:r w:rsidRPr="00A57580">
              <w:rPr>
                <w:sz w:val="28"/>
                <w:szCs w:val="28"/>
                <w:vertAlign w:val="superscript"/>
              </w:rPr>
              <w:t>4)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57417" w:rsidRPr="00A57580">
              <w:trPr>
                <w:trHeight w:val="34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 xml:space="preserve">5) Forma prawna podmiotu </w:t>
            </w:r>
            <w:r w:rsidRPr="00A57580">
              <w:rPr>
                <w:sz w:val="28"/>
                <w:szCs w:val="28"/>
                <w:vertAlign w:val="superscript"/>
              </w:rPr>
              <w:t>5)</w:t>
            </w:r>
          </w:p>
          <w:tbl>
            <w:tblPr>
              <w:tblW w:w="0" w:type="auto"/>
              <w:tblInd w:w="6" w:type="dxa"/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000"/>
            </w:tblPr>
            <w:tblGrid>
              <w:gridCol w:w="475"/>
              <w:gridCol w:w="9909"/>
            </w:tblGrid>
            <w:tr w:rsidR="00557417" w:rsidRPr="00A57580">
              <w:trPr>
                <w:trHeight w:val="20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7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36"/>
                  </w:tblGrid>
                  <w:tr w:rsidR="00557417" w:rsidRPr="00A57580">
                    <w:trPr>
                      <w:trHeight w:val="227"/>
                    </w:trPr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A5758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przedsiębiorstwo państwowe</w:t>
                  </w:r>
                </w:p>
              </w:tc>
            </w:tr>
            <w:tr w:rsidR="00557417" w:rsidRPr="00A57580">
              <w:trPr>
                <w:trHeight w:val="20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7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36"/>
                  </w:tblGrid>
                  <w:tr w:rsidR="00557417" w:rsidRPr="00A57580">
                    <w:trPr>
                      <w:trHeight w:val="227"/>
                    </w:trPr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A5758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jednoosobowa spółka Skarbu Państwa</w:t>
                  </w:r>
                </w:p>
              </w:tc>
            </w:tr>
            <w:tr w:rsidR="00557417" w:rsidRPr="00A57580">
              <w:trPr>
                <w:trHeight w:val="20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7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36"/>
                  </w:tblGrid>
                  <w:tr w:rsidR="00557417" w:rsidRPr="00A57580">
                    <w:trPr>
                      <w:trHeight w:val="227"/>
                    </w:trPr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A5758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jednoosobowa spółka jednostki samorządu terytorialnego, w rozumieniu ustawy z dnia 20 grudnia 1996 r. o gospodarce komunalnej (Dz. U. z 2011 r. Nr 45, poz. 236)</w:t>
                  </w:r>
                </w:p>
              </w:tc>
            </w:tr>
            <w:tr w:rsidR="00557417" w:rsidRPr="00A57580">
              <w:trPr>
                <w:trHeight w:val="20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7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36"/>
                  </w:tblGrid>
                  <w:tr w:rsidR="00557417" w:rsidRPr="00A57580">
                    <w:trPr>
                      <w:trHeight w:val="227"/>
                    </w:trPr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A5758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spółka akcyjna albo spółka z o.o.,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Nr 50, poz. 331, z późn. zm.)</w:t>
                  </w:r>
                </w:p>
              </w:tc>
            </w:tr>
            <w:tr w:rsidR="00557417" w:rsidRPr="00A57580">
              <w:trPr>
                <w:trHeight w:val="20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7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36"/>
                  </w:tblGrid>
                  <w:tr w:rsidR="00557417" w:rsidRPr="00A57580">
                    <w:trPr>
                      <w:trHeight w:val="227"/>
                    </w:trPr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A5758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jednostka sektora finansów publicznych w rozumieniu przepisów ustawy z dnia 27 sierpnia 2009 r. o finansach publicznych (Dz. U. z 2013 r. poz. 885, z późn. zm.)</w:t>
                  </w:r>
                </w:p>
              </w:tc>
            </w:tr>
            <w:tr w:rsidR="00557417" w:rsidRPr="00A57580">
              <w:trPr>
                <w:trHeight w:val="20"/>
              </w:trPr>
              <w:tc>
                <w:tcPr>
                  <w:tcW w:w="0" w:type="auto"/>
                  <w:vAlign w:val="center"/>
                </w:tcPr>
                <w:tbl>
                  <w:tblPr>
                    <w:tblW w:w="227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36"/>
                  </w:tblGrid>
                  <w:tr w:rsidR="00557417" w:rsidRPr="00A57580">
                    <w:trPr>
                      <w:trHeight w:val="227"/>
                    </w:trPr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A5758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inna (podać jaka)</w:t>
                  </w:r>
                </w:p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9563"/>
                  </w:tblGrid>
                  <w:tr w:rsidR="00557417" w:rsidRPr="00A57580">
                    <w:trPr>
                      <w:trHeight w:val="340"/>
                    </w:trPr>
                    <w:tc>
                      <w:tcPr>
                        <w:tcW w:w="9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</w:p>
        </w:tc>
      </w:tr>
      <w:tr w:rsidR="00557417" w:rsidRPr="00A57580">
        <w:tc>
          <w:tcPr>
            <w:tcW w:w="10606" w:type="dxa"/>
            <w:gridSpan w:val="2"/>
            <w:shd w:val="clear" w:color="auto" w:fill="BFBFBF"/>
          </w:tcPr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6) Wielkość podmiotu, zgodnie z załącznikiem I do rozporządzenia Komisji (UE) nr 651/2014 z dnia 17 czerwca 2014 r. uznającego niektóre rodzaje pomocy za zgodne z rynkiem wewnętrznym w zastosowaniu art. 107 i 108 Traktatu (Dz. Urz. UE L 187 z 26.06.2014, str.1)</w:t>
            </w:r>
            <w:r w:rsidRPr="00A57580">
              <w:rPr>
                <w:sz w:val="28"/>
                <w:szCs w:val="28"/>
                <w:vertAlign w:val="superscript"/>
              </w:rPr>
              <w:t>5)</w:t>
            </w:r>
          </w:p>
          <w:tbl>
            <w:tblPr>
              <w:tblW w:w="0" w:type="auto"/>
              <w:tblInd w:w="6" w:type="dxa"/>
              <w:tblLook w:val="0000"/>
            </w:tblPr>
            <w:tblGrid>
              <w:gridCol w:w="697"/>
              <w:gridCol w:w="5188"/>
            </w:tblGrid>
            <w:tr w:rsidR="00557417" w:rsidRPr="00A57580">
              <w:trPr>
                <w:trHeight w:val="397"/>
              </w:trPr>
              <w:tc>
                <w:tcPr>
                  <w:tcW w:w="562" w:type="dxa"/>
                </w:tcPr>
                <w:tbl>
                  <w:tblPr>
                    <w:tblW w:w="0" w:type="auto"/>
                    <w:tblInd w:w="6" w:type="dxa"/>
                    <w:tblCellMar>
                      <w:top w:w="113" w:type="dxa"/>
                      <w:left w:w="113" w:type="dxa"/>
                      <w:bottom w:w="113" w:type="dxa"/>
                      <w:right w:w="113" w:type="dxa"/>
                    </w:tblCellMar>
                    <w:tblLook w:val="0000"/>
                  </w:tblPr>
                  <w:tblGrid>
                    <w:gridCol w:w="475"/>
                  </w:tblGrid>
                  <w:tr w:rsidR="00557417" w:rsidRPr="00A57580">
                    <w:trPr>
                      <w:trHeight w:val="20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227" w:type="dxa"/>
                          <w:tblInd w:w="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/>
                        </w:tblPr>
                        <w:tblGrid>
                          <w:gridCol w:w="236"/>
                        </w:tblGrid>
                        <w:tr w:rsidR="00557417" w:rsidRPr="00A57580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557417" w:rsidRPr="00A57580" w:rsidRDefault="00557417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5758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88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mikroprzedsiębiorca</w:t>
                  </w:r>
                </w:p>
              </w:tc>
            </w:tr>
            <w:tr w:rsidR="00557417" w:rsidRPr="00A57580">
              <w:trPr>
                <w:trHeight w:val="397"/>
              </w:trPr>
              <w:tc>
                <w:tcPr>
                  <w:tcW w:w="562" w:type="dxa"/>
                </w:tcPr>
                <w:tbl>
                  <w:tblPr>
                    <w:tblW w:w="0" w:type="auto"/>
                    <w:tblInd w:w="6" w:type="dxa"/>
                    <w:tblCellMar>
                      <w:top w:w="113" w:type="dxa"/>
                      <w:left w:w="113" w:type="dxa"/>
                      <w:bottom w:w="113" w:type="dxa"/>
                      <w:right w:w="113" w:type="dxa"/>
                    </w:tblCellMar>
                    <w:tblLook w:val="0000"/>
                  </w:tblPr>
                  <w:tblGrid>
                    <w:gridCol w:w="475"/>
                  </w:tblGrid>
                  <w:tr w:rsidR="00557417" w:rsidRPr="00A57580">
                    <w:trPr>
                      <w:trHeight w:val="20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227" w:type="dxa"/>
                          <w:tblInd w:w="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/>
                        </w:tblPr>
                        <w:tblGrid>
                          <w:gridCol w:w="236"/>
                        </w:tblGrid>
                        <w:tr w:rsidR="00557417" w:rsidRPr="00A57580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557417" w:rsidRPr="00A57580" w:rsidRDefault="00557417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5758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88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mały przedsiębiorca</w:t>
                  </w:r>
                </w:p>
              </w:tc>
            </w:tr>
            <w:tr w:rsidR="00557417" w:rsidRPr="00A57580">
              <w:trPr>
                <w:trHeight w:val="397"/>
              </w:trPr>
              <w:tc>
                <w:tcPr>
                  <w:tcW w:w="562" w:type="dxa"/>
                </w:tcPr>
                <w:tbl>
                  <w:tblPr>
                    <w:tblW w:w="0" w:type="auto"/>
                    <w:tblInd w:w="6" w:type="dxa"/>
                    <w:tblCellMar>
                      <w:top w:w="113" w:type="dxa"/>
                      <w:left w:w="113" w:type="dxa"/>
                      <w:bottom w:w="113" w:type="dxa"/>
                      <w:right w:w="113" w:type="dxa"/>
                    </w:tblCellMar>
                    <w:tblLook w:val="0000"/>
                  </w:tblPr>
                  <w:tblGrid>
                    <w:gridCol w:w="475"/>
                  </w:tblGrid>
                  <w:tr w:rsidR="00557417" w:rsidRPr="00A57580">
                    <w:trPr>
                      <w:trHeight w:val="20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227" w:type="dxa"/>
                          <w:tblInd w:w="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/>
                        </w:tblPr>
                        <w:tblGrid>
                          <w:gridCol w:w="236"/>
                        </w:tblGrid>
                        <w:tr w:rsidR="00557417" w:rsidRPr="00A57580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557417" w:rsidRPr="00A57580" w:rsidRDefault="00557417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5758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88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średni przedsiębiorca</w:t>
                  </w:r>
                </w:p>
              </w:tc>
            </w:tr>
            <w:tr w:rsidR="00557417" w:rsidRPr="00A57580">
              <w:trPr>
                <w:trHeight w:val="397"/>
              </w:trPr>
              <w:tc>
                <w:tcPr>
                  <w:tcW w:w="562" w:type="dxa"/>
                </w:tcPr>
                <w:tbl>
                  <w:tblPr>
                    <w:tblW w:w="0" w:type="auto"/>
                    <w:tblInd w:w="6" w:type="dxa"/>
                    <w:tblCellMar>
                      <w:top w:w="113" w:type="dxa"/>
                      <w:left w:w="113" w:type="dxa"/>
                      <w:bottom w:w="113" w:type="dxa"/>
                      <w:right w:w="113" w:type="dxa"/>
                    </w:tblCellMar>
                    <w:tblLook w:val="0000"/>
                  </w:tblPr>
                  <w:tblGrid>
                    <w:gridCol w:w="475"/>
                  </w:tblGrid>
                  <w:tr w:rsidR="00557417" w:rsidRPr="00A57580">
                    <w:trPr>
                      <w:trHeight w:val="20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227" w:type="dxa"/>
                          <w:tblInd w:w="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/>
                        </w:tblPr>
                        <w:tblGrid>
                          <w:gridCol w:w="236"/>
                        </w:tblGrid>
                        <w:tr w:rsidR="00557417" w:rsidRPr="00A57580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:rsidR="00557417" w:rsidRPr="00A57580" w:rsidRDefault="00557417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5758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88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inny przedsiębiorca</w:t>
                  </w:r>
                </w:p>
              </w:tc>
            </w:tr>
          </w:tbl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7) Klasa działalności, zgodnie z rozporządzeniem Rady Ministrów z dnia 24 grudnia 2007 r. w sprawie Polskiej Klasyfikacji Działalności (PKD) (Dz. U. Nr 251, poz. 1885, z późn. zm.)</w:t>
            </w:r>
            <w:r w:rsidRPr="00A57580">
              <w:rPr>
                <w:sz w:val="28"/>
                <w:szCs w:val="28"/>
                <w:vertAlign w:val="superscript"/>
              </w:rPr>
              <w:t>6)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0"/>
              <w:gridCol w:w="340"/>
              <w:gridCol w:w="340"/>
              <w:gridCol w:w="340"/>
            </w:tblGrid>
            <w:tr w:rsidR="00557417" w:rsidRPr="00A57580">
              <w:trPr>
                <w:trHeight w:val="34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before="240"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8) Data utworzenia podmiotu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57417" w:rsidRPr="00A57580">
              <w:trPr>
                <w:trHeight w:val="34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57417" w:rsidRDefault="005574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6"/>
      </w:tblGrid>
      <w:tr w:rsidR="00557417" w:rsidRPr="00A57580">
        <w:tc>
          <w:tcPr>
            <w:tcW w:w="10606" w:type="dxa"/>
            <w:shd w:val="clear" w:color="auto" w:fill="BFBFBF"/>
          </w:tcPr>
          <w:p w:rsidR="00557417" w:rsidRPr="00A57580" w:rsidRDefault="00557417">
            <w:pPr>
              <w:spacing w:after="0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9) Powiązania z innymi przedsiębiorcami</w:t>
            </w:r>
            <w:r w:rsidRPr="00A57580">
              <w:rPr>
                <w:sz w:val="28"/>
                <w:szCs w:val="28"/>
                <w:vertAlign w:val="superscript"/>
              </w:rPr>
              <w:t>7)</w:t>
            </w:r>
          </w:p>
          <w:p w:rsidR="00557417" w:rsidRPr="00A57580" w:rsidRDefault="00557417">
            <w:pPr>
              <w:spacing w:after="0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Czy pomiędzy podmiotem a innymi przedsiębiorcami istnieją powiązania polegające na tym, że:</w:t>
            </w:r>
          </w:p>
          <w:tbl>
            <w:tblPr>
              <w:tblW w:w="10394" w:type="dxa"/>
              <w:tblInd w:w="6" w:type="dxa"/>
              <w:tblLook w:val="0000"/>
            </w:tblPr>
            <w:tblGrid>
              <w:gridCol w:w="8231"/>
              <w:gridCol w:w="512"/>
              <w:gridCol w:w="572"/>
              <w:gridCol w:w="512"/>
              <w:gridCol w:w="567"/>
            </w:tblGrid>
            <w:tr w:rsidR="00557417" w:rsidRPr="00A57580">
              <w:trPr>
                <w:trHeight w:val="340"/>
              </w:trPr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a) jeden przedsiębiorca posiada w drugim większość praw głosu?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rPr>
                <w:trHeight w:val="340"/>
              </w:trPr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b) jeden przedsiębiorca ma prawo powołać lub odwołać większość członków organu zarządzającego lub nadzorującego innego przedsiębiorcy?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rPr>
                <w:trHeight w:val="340"/>
              </w:trPr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c) jeden przedsiębiorca ma prawo wywierać dominujący wpływ na innego przedsiębiorcę zgodnie z umową zawartą z tym przedsiębiorcą lub jego dokumentami założycielskimi?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rPr>
                <w:trHeight w:val="340"/>
              </w:trPr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rPr>
                <w:trHeight w:val="340"/>
              </w:trPr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e) przedsiębiorca pozostaje w jakimkolwiek ze stosunków opisanych powyżej poprzez jednego innego przedsiębiorcę lub kilku  innych przedsiębiorców?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rPr>
                <w:trHeight w:val="340"/>
              </w:trPr>
              <w:tc>
                <w:tcPr>
                  <w:tcW w:w="0" w:type="auto"/>
                  <w:gridSpan w:val="5"/>
                  <w:vAlign w:val="center"/>
                </w:tcPr>
                <w:p w:rsidR="00557417" w:rsidRPr="00A57580" w:rsidRDefault="00557417">
                  <w:pPr>
                    <w:spacing w:before="240"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W przypadku zaznaczenia przynajmniej jednej odpowiedzi twierdzącej, należy podać:</w:t>
                  </w:r>
                </w:p>
              </w:tc>
            </w:tr>
            <w:tr w:rsidR="00557417" w:rsidRPr="00A57580">
              <w:trPr>
                <w:trHeight w:val="340"/>
              </w:trPr>
              <w:tc>
                <w:tcPr>
                  <w:tcW w:w="0" w:type="auto"/>
                  <w:gridSpan w:val="5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a) identyfikator podatkowy NIP wszystkich powiązanych z podmiotem przedsiębiorców</w:t>
                  </w:r>
                </w:p>
                <w:tbl>
                  <w:tblPr>
                    <w:tblW w:w="9780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9780"/>
                  </w:tblGrid>
                  <w:tr w:rsidR="00557417" w:rsidRPr="00A57580">
                    <w:trPr>
                      <w:trHeight w:val="368"/>
                    </w:trPr>
                    <w:tc>
                      <w:tcPr>
                        <w:tcW w:w="97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trHeight w:val="340"/>
              </w:trPr>
              <w:tc>
                <w:tcPr>
                  <w:tcW w:w="0" w:type="auto"/>
                  <w:gridSpan w:val="5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b) łączna wartość pomocy de minimis udzielonej w bieżącym roku podatkowym oraz w dwóch poprzedzających latach podatkowych wszystkim powiązanym z podmiotem przedsiębiorcom</w:t>
                  </w:r>
                  <w:r w:rsidRPr="00A57580">
                    <w:rPr>
                      <w:sz w:val="28"/>
                      <w:szCs w:val="28"/>
                      <w:vertAlign w:val="superscript"/>
                    </w:rPr>
                    <w:t>8)</w:t>
                  </w:r>
                </w:p>
                <w:tbl>
                  <w:tblPr>
                    <w:tblW w:w="3685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3685"/>
                  </w:tblGrid>
                  <w:tr w:rsidR="00557417" w:rsidRPr="00A57580">
                    <w:trPr>
                      <w:trHeight w:val="187"/>
                    </w:trPr>
                    <w:tc>
                      <w:tcPr>
                        <w:tcW w:w="3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5758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/>
              <w:rPr>
                <w:sz w:val="28"/>
                <w:szCs w:val="28"/>
              </w:rPr>
            </w:pPr>
          </w:p>
        </w:tc>
      </w:tr>
      <w:tr w:rsidR="00557417" w:rsidRPr="00A57580">
        <w:tc>
          <w:tcPr>
            <w:tcW w:w="10606" w:type="dxa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10) Informacja o utworzeniu wnioskodawcy w wyniku podziału innego przedsiębiorcy lub połączenia z innym</w:t>
            </w: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przedsiębiorcą, w tym przez przejęcie innego przedsiębiorcy</w:t>
            </w: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Czy podmiot w ciągu bieżącego roku podatkowego oraz w okresie dwóch poprzedzających lat podatkowych:</w:t>
            </w:r>
          </w:p>
          <w:tbl>
            <w:tblPr>
              <w:tblW w:w="0" w:type="auto"/>
              <w:tblInd w:w="6" w:type="dxa"/>
              <w:tblLook w:val="0000"/>
            </w:tblPr>
            <w:tblGrid>
              <w:gridCol w:w="7933"/>
              <w:gridCol w:w="512"/>
              <w:gridCol w:w="664"/>
              <w:gridCol w:w="572"/>
              <w:gridCol w:w="623"/>
            </w:tblGrid>
            <w:tr w:rsidR="00557417" w:rsidRPr="00A57580">
              <w:trPr>
                <w:trHeight w:val="510"/>
              </w:trPr>
              <w:tc>
                <w:tcPr>
                  <w:tcW w:w="7933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a) powstał wskutek połączenia się innych przedsiębiorców?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57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3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rPr>
                <w:trHeight w:val="510"/>
              </w:trPr>
              <w:tc>
                <w:tcPr>
                  <w:tcW w:w="7933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b) przejął innego przedsiębiorcę?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57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3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rPr>
                <w:trHeight w:val="510"/>
              </w:trPr>
              <w:tc>
                <w:tcPr>
                  <w:tcW w:w="7933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c) powstał w wyniku podziału innego przedsiębiorcy?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57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3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W przypadku zaznaczenia odpowiedzi twierdzącej w lit. a) lub b) należy podać:</w:t>
            </w:r>
          </w:p>
          <w:tbl>
            <w:tblPr>
              <w:tblW w:w="10343" w:type="dxa"/>
              <w:tblInd w:w="6" w:type="dxa"/>
              <w:tblLook w:val="0000"/>
            </w:tblPr>
            <w:tblGrid>
              <w:gridCol w:w="5665"/>
              <w:gridCol w:w="4678"/>
            </w:tblGrid>
            <w:tr w:rsidR="00557417" w:rsidRPr="00A57580">
              <w:trPr>
                <w:trHeight w:val="1020"/>
              </w:trPr>
              <w:tc>
                <w:tcPr>
                  <w:tcW w:w="5665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a) identyfikator podatkowy NIP wszystkich połączonych lub przejętych przedsiębiorców</w:t>
                  </w:r>
                </w:p>
              </w:tc>
              <w:tc>
                <w:tcPr>
                  <w:tcW w:w="4678" w:type="dxa"/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449"/>
                  </w:tblGrid>
                  <w:tr w:rsidR="00557417" w:rsidRPr="00A57580">
                    <w:trPr>
                      <w:trHeight w:val="850"/>
                    </w:trPr>
                    <w:tc>
                      <w:tcPr>
                        <w:tcW w:w="4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c>
                <w:tcPr>
                  <w:tcW w:w="5665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  <w:vertAlign w:val="superscript"/>
                    </w:rPr>
                  </w:pPr>
                  <w:r w:rsidRPr="00A57580">
                    <w:rPr>
                      <w:sz w:val="28"/>
                      <w:szCs w:val="28"/>
                    </w:rPr>
                    <w:t>b) łączną wartość pomocy de minimis udzielonej w bieżącym roku podatkowym oraz w dwóch poprzedzających latach podatkowych wszystkim połączonym lub przejętym przedsiębiorcom</w:t>
                  </w:r>
                  <w:r w:rsidRPr="00A57580">
                    <w:rPr>
                      <w:sz w:val="28"/>
                      <w:szCs w:val="28"/>
                      <w:vertAlign w:val="superscript"/>
                    </w:rPr>
                    <w:t>8)</w:t>
                  </w:r>
                </w:p>
              </w:tc>
              <w:tc>
                <w:tcPr>
                  <w:tcW w:w="4678" w:type="dxa"/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449"/>
                  </w:tblGrid>
                  <w:tr w:rsidR="00557417" w:rsidRPr="00A57580">
                    <w:trPr>
                      <w:trHeight w:val="397"/>
                    </w:trPr>
                    <w:tc>
                      <w:tcPr>
                        <w:tcW w:w="4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W przypadku zaznaczenia odpowiedzi twierdzącej w lit. c) należy podać:</w:t>
            </w:r>
          </w:p>
          <w:tbl>
            <w:tblPr>
              <w:tblW w:w="10343" w:type="dxa"/>
              <w:tblInd w:w="6" w:type="dxa"/>
              <w:tblLook w:val="0000"/>
            </w:tblPr>
            <w:tblGrid>
              <w:gridCol w:w="5665"/>
              <w:gridCol w:w="4678"/>
            </w:tblGrid>
            <w:tr w:rsidR="00557417" w:rsidRPr="00A57580">
              <w:tc>
                <w:tcPr>
                  <w:tcW w:w="5665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a) identyfikator podatkowy NIP przedsiębiorcy przed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podziałem</w:t>
                  </w:r>
                </w:p>
              </w:tc>
              <w:tc>
                <w:tcPr>
                  <w:tcW w:w="4678" w:type="dxa"/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557417" w:rsidRPr="00A57580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c>
                <w:tcPr>
                  <w:tcW w:w="5665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  <w:vertAlign w:val="superscript"/>
                    </w:rPr>
                  </w:pPr>
                  <w:r w:rsidRPr="00A57580">
                    <w:rPr>
                      <w:sz w:val="28"/>
                      <w:szCs w:val="28"/>
                    </w:rPr>
                    <w:t>b) łączną wartość pomocy de minimis udzielonej w bieżącym roku podatkowym oraz w dwóch  poprzedzających latach podatkowych przedsiębiorcy istniejącemu przed podziałem w odniesieniu do działalności przejmowanej przez podmiot</w:t>
                  </w:r>
                  <w:r w:rsidRPr="00A57580">
                    <w:rPr>
                      <w:sz w:val="28"/>
                      <w:szCs w:val="28"/>
                      <w:vertAlign w:val="superscript"/>
                    </w:rPr>
                    <w:t>8)</w:t>
                  </w:r>
                </w:p>
              </w:tc>
              <w:tc>
                <w:tcPr>
                  <w:tcW w:w="4678" w:type="dxa"/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449"/>
                  </w:tblGrid>
                  <w:tr w:rsidR="00557417" w:rsidRPr="00A57580">
                    <w:trPr>
                      <w:trHeight w:val="454"/>
                    </w:trPr>
                    <w:tc>
                      <w:tcPr>
                        <w:tcW w:w="4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Jeśli nie jest możliwe ustalenie, jaka część pomocy de minimis uzyskanej przez przedsiębiorcę przed podziałem</w:t>
            </w: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przeznaczona była na działalność przejętą przez podmiot, należy podać:</w:t>
            </w:r>
          </w:p>
          <w:tbl>
            <w:tblPr>
              <w:tblW w:w="10343" w:type="dxa"/>
              <w:tblInd w:w="6" w:type="dxa"/>
              <w:tblLook w:val="0000"/>
            </w:tblPr>
            <w:tblGrid>
              <w:gridCol w:w="5665"/>
              <w:gridCol w:w="4678"/>
            </w:tblGrid>
            <w:tr w:rsidR="00557417" w:rsidRPr="00A57580">
              <w:tc>
                <w:tcPr>
                  <w:tcW w:w="5665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  <w:vertAlign w:val="superscript"/>
                    </w:rPr>
                  </w:pPr>
                  <w:r w:rsidRPr="00A57580">
                    <w:rPr>
                      <w:sz w:val="28"/>
                      <w:szCs w:val="28"/>
                    </w:rPr>
                    <w:t>– łączną wartość pomocy de minimis udzielonej w bieżącym roku podatkowym oraz w dwóch poprzedzających latach podatkowych przedsiębiorcy przed podziałem</w:t>
                  </w:r>
                  <w:r w:rsidRPr="00A57580">
                    <w:rPr>
                      <w:sz w:val="28"/>
                      <w:szCs w:val="28"/>
                      <w:vertAlign w:val="superscript"/>
                    </w:rPr>
                    <w:t>8)</w:t>
                  </w:r>
                </w:p>
              </w:tc>
              <w:tc>
                <w:tcPr>
                  <w:tcW w:w="4678" w:type="dxa"/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447"/>
                  </w:tblGrid>
                  <w:tr w:rsidR="00557417" w:rsidRPr="00A57580">
                    <w:trPr>
                      <w:trHeight w:val="397"/>
                    </w:trPr>
                    <w:tc>
                      <w:tcPr>
                        <w:tcW w:w="4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trHeight w:val="510"/>
              </w:trPr>
              <w:tc>
                <w:tcPr>
                  <w:tcW w:w="5665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- wartość kapitału przedsiębiorcy przed podziałem (w PLN)</w:t>
                  </w:r>
                </w:p>
              </w:tc>
              <w:tc>
                <w:tcPr>
                  <w:tcW w:w="4678" w:type="dxa"/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447"/>
                  </w:tblGrid>
                  <w:tr w:rsidR="00557417" w:rsidRPr="00A57580">
                    <w:trPr>
                      <w:trHeight w:val="397"/>
                    </w:trPr>
                    <w:tc>
                      <w:tcPr>
                        <w:tcW w:w="4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trHeight w:val="510"/>
              </w:trPr>
              <w:tc>
                <w:tcPr>
                  <w:tcW w:w="5665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– wartość kapitału podmiotu na moment podziału (w PLN)</w:t>
                  </w:r>
                </w:p>
              </w:tc>
              <w:tc>
                <w:tcPr>
                  <w:tcW w:w="4678" w:type="dxa"/>
                  <w:vAlign w:val="center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447"/>
                  </w:tblGrid>
                  <w:tr w:rsidR="00557417" w:rsidRPr="00A57580">
                    <w:trPr>
                      <w:trHeight w:val="397"/>
                    </w:trPr>
                    <w:tc>
                      <w:tcPr>
                        <w:tcW w:w="4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57417" w:rsidRDefault="005574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6"/>
        <w:gridCol w:w="20"/>
      </w:tblGrid>
      <w:tr w:rsidR="00557417" w:rsidRPr="00A57580">
        <w:tc>
          <w:tcPr>
            <w:tcW w:w="10626" w:type="dxa"/>
            <w:gridSpan w:val="2"/>
            <w:shd w:val="clear" w:color="auto" w:fill="BFBFBF"/>
          </w:tcPr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A57580">
              <w:rPr>
                <w:rFonts w:ascii="Arial" w:hAnsi="Arial" w:cs="Arial"/>
                <w:b/>
                <w:bCs/>
                <w:sz w:val="28"/>
                <w:szCs w:val="28"/>
              </w:rPr>
              <w:t>B. Informacje dotyczące sytuacji ekonomicznej podmiotu, któremu ma być udzielona pomoc de minimis</w:t>
            </w:r>
            <w:r w:rsidRPr="00A5758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9)</w:t>
            </w:r>
          </w:p>
        </w:tc>
      </w:tr>
      <w:tr w:rsidR="00557417" w:rsidRPr="00A57580">
        <w:tc>
          <w:tcPr>
            <w:tcW w:w="10626" w:type="dxa"/>
            <w:gridSpan w:val="2"/>
            <w:shd w:val="clear" w:color="auto" w:fill="BFBFBF"/>
          </w:tcPr>
          <w:tbl>
            <w:tblPr>
              <w:tblW w:w="10410" w:type="dxa"/>
              <w:tblInd w:w="6" w:type="dxa"/>
              <w:tblLayout w:type="fixed"/>
              <w:tblLook w:val="0000"/>
            </w:tblPr>
            <w:tblGrid>
              <w:gridCol w:w="5807"/>
              <w:gridCol w:w="509"/>
              <w:gridCol w:w="520"/>
              <w:gridCol w:w="530"/>
              <w:gridCol w:w="492"/>
              <w:gridCol w:w="501"/>
              <w:gridCol w:w="509"/>
              <w:gridCol w:w="520"/>
              <w:gridCol w:w="530"/>
              <w:gridCol w:w="492"/>
            </w:tblGrid>
            <w:tr w:rsidR="00557417" w:rsidRPr="00A57580">
              <w:trPr>
                <w:trHeight w:val="567"/>
              </w:trPr>
              <w:tc>
                <w:tcPr>
                  <w:tcW w:w="8359" w:type="dxa"/>
                  <w:gridSpan w:val="6"/>
                  <w:vAlign w:val="center"/>
                </w:tcPr>
                <w:p w:rsidR="00557417" w:rsidRPr="00A57580" w:rsidRDefault="00557417">
                  <w:pPr>
                    <w:spacing w:before="240"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1) Czy podmiot spełnia kryteria kwalifikujące go do objęcia postępowaniem upadłościowym?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trHeight w:val="567"/>
              </w:trPr>
              <w:tc>
                <w:tcPr>
                  <w:tcW w:w="8359" w:type="dxa"/>
                  <w:gridSpan w:val="6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2) Czy podmiot będący przedsiębiorcą innym niż mikro-, mały lub średni znajduje się w sytuacji gorszej niż sytuacja kwalifikująca się do oceny kredytowej B-</w:t>
                  </w:r>
                  <w:r w:rsidRPr="00A57580">
                    <w:rPr>
                      <w:sz w:val="28"/>
                      <w:szCs w:val="28"/>
                      <w:vertAlign w:val="superscript"/>
                    </w:rPr>
                    <w:t>10)</w:t>
                  </w:r>
                  <w:r w:rsidRPr="00A57580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trHeight w:val="567"/>
              </w:trPr>
              <w:tc>
                <w:tcPr>
                  <w:tcW w:w="8359" w:type="dxa"/>
                  <w:gridSpan w:val="6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2" w:type="dxa"/>
                  <w:gridSpan w:val="3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 dotyczy</w:t>
                  </w:r>
                </w:p>
              </w:tc>
            </w:tr>
            <w:tr w:rsidR="00557417" w:rsidRPr="00A57580">
              <w:trPr>
                <w:trHeight w:val="567"/>
              </w:trPr>
              <w:tc>
                <w:tcPr>
                  <w:tcW w:w="10410" w:type="dxa"/>
                  <w:gridSpan w:val="10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3) Czy w odniesieniu do okresu ostatnich 3 lat poprzedzających dzień wystąpienia z wnioskiem o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udzielenie pomocy de minimis: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a) podmiot odnotowuje rosnące straty?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 xml:space="preserve">tak    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4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4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b) obroty podmiotu maleją?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c) zwiększeniu ulegają zapasy podmiotu lub niewykorzystany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potencjał do świadczenia usług?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d) podmiot ma nadwyżki produkcji</w:t>
                  </w:r>
                  <w:r w:rsidRPr="00A57580">
                    <w:rPr>
                      <w:sz w:val="28"/>
                      <w:szCs w:val="28"/>
                      <w:vertAlign w:val="superscript"/>
                    </w:rPr>
                    <w:t>11)</w:t>
                  </w:r>
                  <w:r w:rsidRPr="00A57580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e) zmniejsza się przepływ środków finansowych?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f) zwiększa się suma zadłużenia podmiotu?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g) rosną kwoty odsetek od zobowiązań podmiotu?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h) wartość aktywów netto podmiotu zmniejsza się lub jest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zerowa?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gridAfter w:val="5"/>
                <w:wAfter w:w="2552" w:type="dxa"/>
                <w:trHeight w:val="567"/>
              </w:trPr>
              <w:tc>
                <w:tcPr>
                  <w:tcW w:w="580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i) zaistniały inne okoliczności wskazujące na trudności w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zakresie płynności finansowej?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tak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</w:pPr>
                  <w:r w:rsidRPr="00A57580">
                    <w:t>nie</w:t>
                  </w:r>
                </w:p>
              </w:tc>
            </w:tr>
            <w:tr w:rsidR="00557417" w:rsidRPr="00A57580">
              <w:trPr>
                <w:trHeight w:val="2479"/>
              </w:trPr>
              <w:tc>
                <w:tcPr>
                  <w:tcW w:w="10410" w:type="dxa"/>
                  <w:gridSpan w:val="10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Jeśli tak, należy wskazać jakie: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0179"/>
                  </w:tblGrid>
                  <w:tr w:rsidR="00557417" w:rsidRPr="00A57580">
                    <w:trPr>
                      <w:trHeight w:val="567"/>
                    </w:trPr>
                    <w:tc>
                      <w:tcPr>
                        <w:tcW w:w="101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7417" w:rsidRPr="00A57580">
        <w:trPr>
          <w:gridAfter w:val="1"/>
          <w:wAfter w:w="20" w:type="dxa"/>
        </w:trPr>
        <w:tc>
          <w:tcPr>
            <w:tcW w:w="10606" w:type="dxa"/>
            <w:shd w:val="clear" w:color="auto" w:fill="BFBFBF"/>
          </w:tcPr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7580">
              <w:rPr>
                <w:rFonts w:ascii="Arial" w:hAnsi="Arial" w:cs="Arial"/>
                <w:b/>
                <w:bCs/>
                <w:sz w:val="28"/>
                <w:szCs w:val="28"/>
              </w:rPr>
              <w:t>C. Informacje dotyczące działalności gospodarczej prowadzonej przez podmiot, któremu ma być udzielona pomoc de minimis</w:t>
            </w:r>
          </w:p>
          <w:p w:rsidR="00557417" w:rsidRPr="00A57580" w:rsidRDefault="0055741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7417" w:rsidRPr="00A57580">
        <w:trPr>
          <w:gridAfter w:val="1"/>
          <w:wAfter w:w="20" w:type="dxa"/>
        </w:trPr>
        <w:tc>
          <w:tcPr>
            <w:tcW w:w="10606" w:type="dxa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Czy podmiot, któremu ma być udzielona pomoc de minimis, prowadzi działalność:</w:t>
            </w: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W w:w="10343" w:type="dxa"/>
              <w:tblInd w:w="6" w:type="dxa"/>
              <w:tblLayout w:type="fixed"/>
              <w:tblLook w:val="0000"/>
            </w:tblPr>
            <w:tblGrid>
              <w:gridCol w:w="8217"/>
              <w:gridCol w:w="567"/>
              <w:gridCol w:w="530"/>
              <w:gridCol w:w="462"/>
              <w:gridCol w:w="567"/>
            </w:tblGrid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1) w sektorze rybołówstwa i akwakultury</w:t>
                  </w:r>
                  <w:r w:rsidRPr="00A57580">
                    <w:rPr>
                      <w:sz w:val="28"/>
                      <w:szCs w:val="28"/>
                      <w:vertAlign w:val="superscript"/>
                    </w:rPr>
                    <w:t>12)</w:t>
                  </w:r>
                  <w:r w:rsidRPr="00A57580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6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2) w dziedzinie produkcji podstawowej produktów rolnych wymienionych w załączniku I do Traktatu o funkcjonowaniu Unii Europejskiej?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6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3) w dziedzinie przetwarzania i wprowadzania do obrotu produktów rolnych wymienionych w załączniku I do Traktatu o funkcjonowaniu Unii Europejskiej?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6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4) w sektorze drogowego transportu towarów?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6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Jeśli tak, to czy wnioskowana pomoc będzie przeznaczona na nabycie pojazdów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wykorzystywanych do świadczenia usług w zakresie drogowego transportu towarów?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6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5) Czy wnioskowana pomoc de minimis przeznaczona będzie na działalność wskazaną w pkt 1-4?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6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7417" w:rsidRPr="00A57580">
              <w:trPr>
                <w:cantSplit/>
                <w:trHeight w:val="618"/>
              </w:trPr>
              <w:tc>
                <w:tcPr>
                  <w:tcW w:w="8217" w:type="dxa"/>
                  <w:vMerge w:val="restart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6) W przypadku zaznaczenia odpowiedzi twierdzącej w pkt 1, 2 lub 4 czy zapewniona jest</w:t>
                  </w:r>
                </w:p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rozdzielność rachunkowa13) uniemożliwiająca przeniesienie na wskazaną w tych punktach działalność korzyści wynikających z uzyskanej pomocy de minimis (w jaki sposób)?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62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57580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7417" w:rsidRPr="00A57580">
              <w:trPr>
                <w:cantSplit/>
                <w:trHeight w:val="414"/>
              </w:trPr>
              <w:tc>
                <w:tcPr>
                  <w:tcW w:w="8217" w:type="dxa"/>
                  <w:vMerge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3"/>
                  <w:vAlign w:val="center"/>
                </w:tcPr>
                <w:tbl>
                  <w:tblPr>
                    <w:tblW w:w="10410" w:type="dxa"/>
                    <w:tblInd w:w="6" w:type="dxa"/>
                    <w:tblLayout w:type="fixed"/>
                    <w:tblLook w:val="0000"/>
                  </w:tblPr>
                  <w:tblGrid>
                    <w:gridCol w:w="10410"/>
                  </w:tblGrid>
                  <w:tr w:rsidR="00557417" w:rsidRPr="00A57580">
                    <w:trPr>
                      <w:trHeight w:val="567"/>
                    </w:trPr>
                    <w:tc>
                      <w:tcPr>
                        <w:tcW w:w="1542" w:type="dxa"/>
                        <w:vAlign w:val="center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A57580">
                          <w:rPr>
                            <w:sz w:val="24"/>
                            <w:szCs w:val="24"/>
                          </w:rPr>
                          <w:t>nie dotyczy</w:t>
                        </w: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57417" w:rsidRPr="00A57580">
              <w:tc>
                <w:tcPr>
                  <w:tcW w:w="10343" w:type="dxa"/>
                  <w:gridSpan w:val="5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0112"/>
                  </w:tblGrid>
                  <w:tr w:rsidR="00557417" w:rsidRPr="00A57580">
                    <w:trPr>
                      <w:trHeight w:val="624"/>
                    </w:trPr>
                    <w:tc>
                      <w:tcPr>
                        <w:tcW w:w="101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57417" w:rsidRDefault="005574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2"/>
      </w:tblGrid>
      <w:tr w:rsidR="00557417" w:rsidRPr="00A57580">
        <w:tc>
          <w:tcPr>
            <w:tcW w:w="10606" w:type="dxa"/>
            <w:shd w:val="clear" w:color="auto" w:fill="BFBFBF"/>
          </w:tcPr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7580">
              <w:rPr>
                <w:rFonts w:ascii="Arial" w:hAnsi="Arial" w:cs="Arial"/>
                <w:b/>
                <w:bCs/>
                <w:sz w:val="28"/>
                <w:szCs w:val="28"/>
              </w:rPr>
              <w:t>D. Informacje dotyczące pomocy otrzymanej w odniesieniu do tych samych kosztów, na pokrycie których ma być przeznaczona wnioskowana pomoc de minimis</w:t>
            </w:r>
          </w:p>
          <w:p w:rsidR="00557417" w:rsidRPr="00A57580" w:rsidRDefault="0055741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57417" w:rsidRPr="00A57580">
        <w:tc>
          <w:tcPr>
            <w:tcW w:w="10606" w:type="dxa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W w:w="10390" w:type="dxa"/>
              <w:tblInd w:w="6" w:type="dxa"/>
              <w:tblLook w:val="0000"/>
            </w:tblPr>
            <w:tblGrid>
              <w:gridCol w:w="8172"/>
              <w:gridCol w:w="512"/>
              <w:gridCol w:w="572"/>
              <w:gridCol w:w="567"/>
              <w:gridCol w:w="567"/>
            </w:tblGrid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Czy wnioskowana pomoc de minimis zostanie przeznaczona na pokrycie dających się zidentyfikować kosztów?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  <w:tr w:rsidR="00557417" w:rsidRPr="00A57580">
              <w:tc>
                <w:tcPr>
                  <w:tcW w:w="8217" w:type="dxa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Jeśli tak, czy na pokrycie tych samych kosztów, o których mowa powyżej, podmiot otrzymał pomoc inną niż pomoc de minimis?</w:t>
                  </w:r>
                </w:p>
              </w:tc>
              <w:tc>
                <w:tcPr>
                  <w:tcW w:w="509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tak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W w:w="283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83"/>
                  </w:tblGrid>
                  <w:tr w:rsidR="00557417" w:rsidRPr="00A57580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57417" w:rsidRPr="00A57580" w:rsidRDefault="00557417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nie</w:t>
                  </w: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Jeśli tak, należy wypełnić poniższą tabelę</w:t>
            </w:r>
            <w:r w:rsidRPr="00A57580">
              <w:rPr>
                <w:sz w:val="28"/>
                <w:szCs w:val="28"/>
                <w:vertAlign w:val="superscript"/>
              </w:rPr>
              <w:t>14)</w:t>
            </w:r>
            <w:r w:rsidRPr="00A57580">
              <w:rPr>
                <w:sz w:val="28"/>
                <w:szCs w:val="28"/>
              </w:rPr>
              <w:t xml:space="preserve"> w odniesieniu do ww. pomocy innej niż de minimis oraz pomocy de minimis na te same koszty.</w:t>
            </w: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W w:w="1025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/>
            </w:tblPr>
            <w:tblGrid>
              <w:gridCol w:w="1140"/>
              <w:gridCol w:w="788"/>
              <w:gridCol w:w="485"/>
              <w:gridCol w:w="788"/>
              <w:gridCol w:w="784"/>
              <w:gridCol w:w="784"/>
              <w:gridCol w:w="784"/>
              <w:gridCol w:w="784"/>
              <w:gridCol w:w="784"/>
              <w:gridCol w:w="784"/>
              <w:gridCol w:w="784"/>
              <w:gridCol w:w="784"/>
              <w:gridCol w:w="784"/>
            </w:tblGrid>
            <w:tr w:rsidR="00557417" w:rsidRPr="00A57580">
              <w:trPr>
                <w:cantSplit/>
                <w:trHeight w:val="1417"/>
              </w:trPr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Przeznaczenie pomocy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1247"/>
              </w:trPr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Wartość otrzymanej pomocy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brutto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5b.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1247"/>
              </w:trPr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nominalna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5a.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1191"/>
              </w:trPr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Forma pomocy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1701"/>
              </w:trPr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Podstawa prawna udzielenia pomocy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Informacje szczegółowe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3b.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2120"/>
              </w:trPr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Informacje podstawowe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3a.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1958"/>
              </w:trPr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Podmiot udzielający pomocy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WWK OHP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2489"/>
              </w:trPr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Dzień udzielenia  pomocy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57417" w:rsidRPr="00A57580">
              <w:trPr>
                <w:cantSplit/>
                <w:trHeight w:val="2335"/>
              </w:trPr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  <w:r w:rsidRPr="00A57580">
                    <w:rPr>
                      <w:sz w:val="28"/>
                      <w:szCs w:val="28"/>
                    </w:rPr>
                    <w:t>Lp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ind w:left="113"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57417" w:rsidRPr="00A57580" w:rsidRDefault="00557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right="11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57417" w:rsidRDefault="005574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3"/>
        <w:gridCol w:w="5303"/>
      </w:tblGrid>
      <w:tr w:rsidR="00557417" w:rsidRPr="00A57580">
        <w:tc>
          <w:tcPr>
            <w:tcW w:w="10606" w:type="dxa"/>
            <w:gridSpan w:val="2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57580">
              <w:rPr>
                <w:b/>
                <w:bCs/>
                <w:sz w:val="28"/>
                <w:szCs w:val="28"/>
              </w:rPr>
              <w:t>Jeżeli w tabeli wykazano otrzymaną pomoc inną niż pomoc de minimis, należy dodatkowo wypełnić pkt 1-8 poniżej:</w:t>
            </w: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1) opis przedsięwzięcia: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609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2) koszty kwalifikujące się do objęcia pomocą w wartości nominalnej i zdyskontowanej oraz ich rodzaje: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563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3) maksymalna dopuszczalna intensywność pomocy: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454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4) intensywność pomocy już udzielonej w związku z kosztami, o których mowa w pkt 2: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454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5) lokalizacja przedsięwzięcia: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567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6) cele, które mają być osiągnięte w związku z realizacją przedsięwzięcia: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507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7) etapy realizacji przedsięwzięcia: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516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57417" w:rsidRPr="00A57580" w:rsidRDefault="0055741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8) data rozpoczęcia i zakończenia realizacji przedsięwzięcia: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375"/>
            </w:tblGrid>
            <w:tr w:rsidR="00557417" w:rsidRPr="00A57580">
              <w:trPr>
                <w:trHeight w:val="624"/>
              </w:trPr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.</w:t>
            </w:r>
          </w:p>
        </w:tc>
      </w:tr>
      <w:tr w:rsidR="00557417" w:rsidRPr="00A57580">
        <w:tc>
          <w:tcPr>
            <w:tcW w:w="10606" w:type="dxa"/>
            <w:gridSpan w:val="2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7580">
              <w:rPr>
                <w:rFonts w:ascii="Arial" w:hAnsi="Arial" w:cs="Arial"/>
                <w:b/>
                <w:bCs/>
                <w:sz w:val="28"/>
                <w:szCs w:val="28"/>
              </w:rPr>
              <w:t>E. Informacje dotyczące osoby upoważnionej do przedstawienia informacji</w:t>
            </w:r>
          </w:p>
          <w:p w:rsidR="00557417" w:rsidRPr="00A57580" w:rsidRDefault="0055741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57417" w:rsidRPr="00A57580">
        <w:trPr>
          <w:trHeight w:val="194"/>
        </w:trPr>
        <w:tc>
          <w:tcPr>
            <w:tcW w:w="5303" w:type="dxa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Imię i nazwisko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454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Stanowisko służbowe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454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303" w:type="dxa"/>
            <w:shd w:val="clear" w:color="auto" w:fill="BFBFBF"/>
          </w:tcPr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Numer telefonu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454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  <w:r w:rsidRPr="00A57580">
              <w:rPr>
                <w:sz w:val="28"/>
                <w:szCs w:val="28"/>
              </w:rPr>
              <w:t>Data i podpis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72"/>
            </w:tblGrid>
            <w:tr w:rsidR="00557417" w:rsidRPr="00A57580">
              <w:trPr>
                <w:trHeight w:val="454"/>
              </w:trPr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57417" w:rsidRPr="00A57580" w:rsidRDefault="0055741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57417" w:rsidRDefault="005574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06"/>
      </w:tblGrid>
      <w:tr w:rsidR="00557417" w:rsidRPr="00A57580">
        <w:trPr>
          <w:trHeight w:val="510"/>
        </w:trPr>
        <w:tc>
          <w:tcPr>
            <w:tcW w:w="10606" w:type="dxa"/>
            <w:shd w:val="clear" w:color="auto" w:fill="BFBFBF"/>
            <w:vAlign w:val="center"/>
          </w:tcPr>
          <w:p w:rsidR="00557417" w:rsidRPr="00A57580" w:rsidRDefault="0055741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57417" w:rsidRPr="00A57580">
        <w:tc>
          <w:tcPr>
            <w:tcW w:w="10606" w:type="dxa"/>
            <w:vAlign w:val="center"/>
          </w:tcPr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1) W przypadku gdy o pomoc de minimis wnioskuje wspólnik spółki cywilnej, jawnej albo partnerskiej albo komplementariusz spółki komandytowej albo komandytowo-akcyjnej niebędący akcjonariuszem, w związku z działalnością prowadzoną w tej spółce, w formularzu podaje się informacje dotyczące tej spółki. W przypadku spółki cywilnej należy podać NIP tej spółki, nazwę, pod jaką spółka funkcjonuje na rynku, oraz miejsce prowadzenia działalności, a w przypadku braku nazwy i miejsca prowadzenia działalności imiona i nazwiska oraz adresy wszystkich wspólników tej spółki.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2) Wypełnia się wyłącznie w przypadku, gdy o pomoc de minimis wnioskuje wspólnik spółki cywilnej, jawnej albo partnerskiej albo komplementariusz spółki komandytowej albo komandytowo-akcyjnej niebędący akcjonariuszem, w związku z działalnością prowadzoną w tej spółce (podaje się informacje dotyczące tego wspólnika albo komplementariusza).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3) O ile posiada identyfikator podatkowy NIP.</w:t>
            </w:r>
          </w:p>
          <w:p w:rsidR="00557417" w:rsidRPr="00A57580" w:rsidRDefault="00557417">
            <w:pPr>
              <w:pStyle w:val="BodyText"/>
            </w:pPr>
            <w:r w:rsidRPr="00A57580">
              <w:t xml:space="preserve">4)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1031, z późn. zm.). Lista identyfikatorów gmin znajduje się na stronie internetowej </w:t>
            </w:r>
            <w:hyperlink r:id="rId5" w:history="1">
              <w:r w:rsidRPr="00A57580">
                <w:rPr>
                  <w:rStyle w:val="Hyperlink"/>
                  <w:rFonts w:ascii="Calibri" w:hAnsi="Calibri" w:cs="Calibri"/>
                </w:rPr>
                <w:t>http://www.uokik.gov.pl/sporzadzanie_sprawozdan_z_wykorzystaniem_aplikacji_shrimp.php</w:t>
              </w:r>
            </w:hyperlink>
            <w:r w:rsidRPr="00A57580">
              <w:t>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5) Zaznacza się właściwą pozycję znakiem X.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6) Podaje się klasę działalności, w związku z którą podmiot ubiega się o pomoc de minimis. Jeżeli brak jest możliwości ustalenia jednej takiej działalności, podaje się klasę PKD tej działalności, która generuje największy przychód.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7) Za powiązane nie uważa się podmiotów, w przypadku których powiązanie występuje wyłącznie za pośrednictwem organu publicznego, np. Skarbu Państwa, jednostki samorządu terytorialnego.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8) Podaje się wartość pomocy w euro obliczoną zgodnie z art. 11 ust. 3 ustawy z dnia 30 kwietnia 2004 r. o postępowaniu w sprawach dotyczących pomocy publicznej, rozporządzeniem Rady Ministrów wydanym na podstawie art. 11 ust. 2 tej ustawy oraz właściwymi przepisami unijnymi.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9) Wypełnia się jedynie w przypadku podmiotów, którym ma być udzielona pomoc de minimis, do obliczenia wartości której konieczne jest ustalenie ich stopy referencyjnej (tj. w formie takiej jak: pożyczki, gwarancje, odroczenia, rozłożenia na raty), z wyjątkiem podmiotów, którym pomoc de minimis ma być udzielona na podstawie art. 34a ustawy z dnia 8 maja 1997 r. o poręczeniach i gwarancjach udzielanych przez Skarb Państwa oraz niektóre osoby prawne (Dz. U. z 2012 r. poz. 657,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z późn. zm.) oraz będących osobami fizycznymi, którzy na dzień złożenia informacji określonych w niniejszym rozporządzeniu nie rozpoczęli prowadzenia działalności gospodarczej.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10)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11) Dotyczy wyłącznie producentów.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12)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1).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 xml:space="preserve">13)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</w:t>
            </w:r>
            <w:bookmarkStart w:id="0" w:name="_GoBack"/>
            <w:bookmarkEnd w:id="0"/>
            <w:r w:rsidRPr="00A57580">
              <w:rPr>
                <w:sz w:val="24"/>
                <w:szCs w:val="24"/>
              </w:rPr>
              <w:t>której mowa w art. 10 ustawy z dnia 29 września 1994 r. o rachunkowości (Dz. U. z 2013 r. poz. 330, z późn. zm.), zasad prowadzenia odrębnej ewidencji oraz metod przypisywania kosztów i przychodów.</w:t>
            </w:r>
          </w:p>
          <w:p w:rsidR="00557417" w:rsidRPr="00A57580" w:rsidRDefault="00557417">
            <w:pPr>
              <w:spacing w:after="0" w:line="240" w:lineRule="auto"/>
              <w:rPr>
                <w:sz w:val="24"/>
                <w:szCs w:val="24"/>
              </w:rPr>
            </w:pPr>
            <w:r w:rsidRPr="00A57580">
              <w:rPr>
                <w:sz w:val="24"/>
                <w:szCs w:val="24"/>
              </w:rPr>
              <w:t>14) Wypełnia się zgodnie z Instrukcją wypełnienia tabeli w części D formularza.</w:t>
            </w:r>
          </w:p>
        </w:tc>
      </w:tr>
    </w:tbl>
    <w:p w:rsidR="00557417" w:rsidRDefault="00557417">
      <w:pPr>
        <w:rPr>
          <w:rFonts w:ascii="Times New Roman" w:hAnsi="Times New Roman" w:cs="Times New Roman"/>
          <w:sz w:val="24"/>
          <w:szCs w:val="24"/>
        </w:rPr>
      </w:pPr>
    </w:p>
    <w:sectPr w:rsidR="00557417" w:rsidSect="0027416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621F6"/>
    <w:multiLevelType w:val="hybridMultilevel"/>
    <w:tmpl w:val="10501D68"/>
    <w:lvl w:ilvl="0" w:tplc="0415000F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16C"/>
    <w:rsid w:val="0027416C"/>
    <w:rsid w:val="00557417"/>
    <w:rsid w:val="009F563C"/>
    <w:rsid w:val="00A57580"/>
    <w:rsid w:val="00C2641C"/>
    <w:rsid w:val="00D1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E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5FE3"/>
    <w:pPr>
      <w:ind w:left="720"/>
    </w:pPr>
  </w:style>
  <w:style w:type="character" w:styleId="Hyperlink">
    <w:name w:val="Hyperlink"/>
    <w:basedOn w:val="DefaultParagraphFont"/>
    <w:uiPriority w:val="99"/>
    <w:rsid w:val="00D15FE3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15FE3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416C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kik.gov.pl/sporzadzanie_sprawozdan_z_wykorzystaniem_aplikacji_shrimp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1957</Words>
  <Characters>11745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</dc:title>
  <dc:subject/>
  <dc:creator>gosia</dc:creator>
  <cp:keywords/>
  <dc:description/>
  <cp:lastModifiedBy>malggw</cp:lastModifiedBy>
  <cp:revision>2</cp:revision>
  <dcterms:created xsi:type="dcterms:W3CDTF">2019-06-27T07:58:00Z</dcterms:created>
  <dcterms:modified xsi:type="dcterms:W3CDTF">2019-06-27T07:58:00Z</dcterms:modified>
</cp:coreProperties>
</file>