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0FEF" w14:textId="77777777" w:rsidR="007F0DD7" w:rsidRPr="007F0DD7" w:rsidRDefault="007F0DD7" w:rsidP="007F0DD7">
      <w:pPr>
        <w:keepNext/>
        <w:widowControl/>
        <w:suppressAutoHyphens w:val="0"/>
        <w:autoSpaceDE w:val="0"/>
        <w:autoSpaceDN w:val="0"/>
        <w:adjustRightInd w:val="0"/>
        <w:spacing w:after="480" w:line="276" w:lineRule="auto"/>
        <w:jc w:val="center"/>
        <w:rPr>
          <w:rFonts w:ascii="Verdana" w:eastAsia="Times New Roman" w:hAnsi="Verdana" w:cs="Verdana"/>
          <w:color w:val="auto"/>
          <w:lang w:eastAsia="pl-PL"/>
        </w:rPr>
      </w:pPr>
      <w:r w:rsidRPr="007F0DD7">
        <w:rPr>
          <w:rFonts w:ascii="Verdana" w:eastAsia="Times New Roman" w:hAnsi="Verdana" w:cs="Verdana"/>
          <w:b/>
          <w:bCs/>
          <w:color w:val="auto"/>
          <w:lang w:eastAsia="pl-PL"/>
        </w:rPr>
        <w:t>OŚWIADCZENIE O NIEKORZYSTANIU Z POMOCY DE MINIMIS</w:t>
      </w:r>
    </w:p>
    <w:p w14:paraId="4C08DBBA" w14:textId="07F14741" w:rsidR="007F0DD7" w:rsidRDefault="007F0DD7" w:rsidP="007F5598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227"/>
        <w:rPr>
          <w:rFonts w:ascii="Verdana" w:eastAsia="Times New Roman" w:hAnsi="Verdana" w:cs="Verdana"/>
          <w:color w:val="auto"/>
          <w:lang w:eastAsia="pl-PL"/>
        </w:rPr>
      </w:pPr>
      <w:r w:rsidRPr="007F0DD7">
        <w:rPr>
          <w:rFonts w:ascii="Verdana" w:eastAsia="Times New Roman" w:hAnsi="Verdana" w:cs="Verdana"/>
          <w:color w:val="auto"/>
          <w:lang w:eastAsia="pl-PL"/>
        </w:rPr>
        <w:t>Ja niżej podpisany/a …………………………..…..…………………..……………..................................................</w:t>
      </w:r>
      <w:r w:rsidR="007F5598">
        <w:rPr>
          <w:rFonts w:ascii="Verdana" w:eastAsia="Times New Roman" w:hAnsi="Verdana" w:cs="Verdana"/>
          <w:color w:val="auto"/>
          <w:lang w:eastAsia="pl-PL"/>
        </w:rPr>
        <w:br/>
      </w:r>
      <w:r w:rsidRPr="007F0DD7">
        <w:rPr>
          <w:rFonts w:ascii="Verdana" w:eastAsia="Times New Roman" w:hAnsi="Verdana" w:cs="Verdana"/>
          <w:color w:val="auto"/>
          <w:lang w:eastAsia="pl-PL"/>
        </w:rPr>
        <w:t>(imię i nazwisko) uprawniony/a do reprezentowania firmy ......................................................................................</w:t>
      </w:r>
      <w:r>
        <w:rPr>
          <w:rFonts w:ascii="Verdana" w:eastAsia="Times New Roman" w:hAnsi="Verdana" w:cs="Verdana"/>
          <w:color w:val="auto"/>
          <w:lang w:eastAsia="pl-PL"/>
        </w:rPr>
        <w:t>..........………………</w:t>
      </w:r>
      <w:r w:rsidR="007F5598">
        <w:rPr>
          <w:rFonts w:ascii="Verdana" w:eastAsia="Times New Roman" w:hAnsi="Verdana" w:cs="Verdana"/>
          <w:color w:val="auto"/>
          <w:lang w:eastAsia="pl-PL"/>
        </w:rPr>
        <w:br/>
      </w:r>
      <w:r>
        <w:rPr>
          <w:rFonts w:ascii="Verdana" w:eastAsia="Times New Roman" w:hAnsi="Verdana" w:cs="Verdana"/>
          <w:color w:val="auto"/>
          <w:lang w:eastAsia="pl-PL"/>
        </w:rPr>
        <w:t>(nazwa i adres firmy)</w:t>
      </w:r>
    </w:p>
    <w:p w14:paraId="28B576A7" w14:textId="77777777" w:rsidR="007F0DD7" w:rsidRPr="007F0DD7" w:rsidRDefault="007F0DD7" w:rsidP="007F5598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rPr>
          <w:rFonts w:ascii="Verdana" w:eastAsia="Times New Roman" w:hAnsi="Verdana" w:cs="Verdana"/>
          <w:color w:val="auto"/>
          <w:lang w:eastAsia="pl-PL"/>
        </w:rPr>
      </w:pPr>
      <w:r w:rsidRPr="007F0DD7">
        <w:rPr>
          <w:rFonts w:ascii="Verdana" w:eastAsia="Times New Roman" w:hAnsi="Verdana" w:cs="Verdana"/>
          <w:color w:val="auto"/>
          <w:lang w:eastAsia="pl-PL"/>
        </w:rPr>
        <w:t>legitymujący/a się dowodem os</w:t>
      </w:r>
      <w:r>
        <w:rPr>
          <w:rFonts w:ascii="Verdana" w:eastAsia="Times New Roman" w:hAnsi="Verdana" w:cs="Verdana"/>
          <w:color w:val="auto"/>
          <w:lang w:eastAsia="pl-PL"/>
        </w:rPr>
        <w:t>obistym ………………………………</w:t>
      </w:r>
      <w:r w:rsidRPr="007F0DD7">
        <w:rPr>
          <w:rFonts w:ascii="Verdana" w:eastAsia="Times New Roman" w:hAnsi="Verdana" w:cs="Verdana"/>
          <w:color w:val="auto"/>
          <w:lang w:eastAsia="pl-PL"/>
        </w:rPr>
        <w:t>wydanym przez ............................................………………………………….............…………………………</w:t>
      </w:r>
    </w:p>
    <w:p w14:paraId="54959BF7" w14:textId="77777777" w:rsidR="007F0DD7" w:rsidRDefault="007F0DD7" w:rsidP="007F0DD7">
      <w:pPr>
        <w:widowControl/>
        <w:suppressAutoHyphens w:val="0"/>
        <w:autoSpaceDE w:val="0"/>
        <w:autoSpaceDN w:val="0"/>
        <w:adjustRightInd w:val="0"/>
        <w:spacing w:before="120" w:after="120"/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</w:pPr>
      <w:r w:rsidRPr="007F0DD7">
        <w:rPr>
          <w:rFonts w:ascii="Verdana" w:eastAsia="Times New Roman" w:hAnsi="Verdana" w:cs="Verdana"/>
          <w:b/>
          <w:bCs/>
          <w:color w:val="auto"/>
          <w:lang w:eastAsia="pl-PL"/>
        </w:rPr>
        <w:t>oświadczam</w:t>
      </w:r>
      <w:r>
        <w:rPr>
          <w:rFonts w:ascii="Verdana" w:eastAsia="Times New Roman" w:hAnsi="Verdana" w:cs="Verdana"/>
          <w:b/>
          <w:bCs/>
          <w:color w:val="auto"/>
          <w:lang w:eastAsia="pl-PL"/>
        </w:rPr>
        <w:t xml:space="preserve">, </w:t>
      </w:r>
      <w:r w:rsidRPr="007F0DD7">
        <w:rPr>
          <w:rFonts w:ascii="Verdana" w:eastAsia="Times New Roman" w:hAnsi="Verdana" w:cs="Verdana"/>
          <w:b/>
          <w:bCs/>
          <w:color w:val="auto"/>
          <w:lang w:eastAsia="pl-PL"/>
        </w:rPr>
        <w:t xml:space="preserve">że w ciągu bieżącego roku kalendarzowego oraz dwóch poprzedzających go lat kalendarzowych firma, którą reprezentuję nie otrzymała pomocy </w:t>
      </w:r>
      <w:r w:rsidRPr="007F0DD7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 xml:space="preserve">de </w:t>
      </w:r>
      <w:proofErr w:type="spellStart"/>
      <w:r w:rsidRPr="007F0DD7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>minimis</w:t>
      </w:r>
      <w:proofErr w:type="spellEnd"/>
      <w:r w:rsidRPr="007F0DD7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 xml:space="preserve">. </w:t>
      </w:r>
    </w:p>
    <w:p w14:paraId="0A8D2E85" w14:textId="77777777" w:rsidR="007F0DD7" w:rsidRDefault="007F0DD7" w:rsidP="007F0DD7">
      <w:pPr>
        <w:widowControl/>
        <w:suppressAutoHyphens w:val="0"/>
        <w:autoSpaceDE w:val="0"/>
        <w:autoSpaceDN w:val="0"/>
        <w:adjustRightInd w:val="0"/>
        <w:spacing w:before="120" w:after="120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>UWAGA: Zgodnie z art. 44 ust. 1 ustawy z dnia 30 kwietnia 2004 r. o postępowaniu w sprawach dotyczących pomocy publicznej (</w:t>
      </w:r>
      <w:proofErr w:type="spellStart"/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>t.j</w:t>
      </w:r>
      <w:proofErr w:type="spellEnd"/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. Dz. U. z 2018 r. poz. 362) w przypadku nieprzekazania lub przekazania nieprawdziwych informacji o pomocy publicznej, o których mowa w art. 39 oraz art. 40 ust 1 i ust 3 pkt. 2, Prezes Urzędu Ochrony Konkurencji i Konsumentów może, w drodze decyzji, nałożyć karę pieniężną do wysokości równowartości 10 000 EURO. </w:t>
      </w:r>
    </w:p>
    <w:p w14:paraId="653E6B59" w14:textId="7F2B3ECB" w:rsidR="007F0DD7" w:rsidRDefault="007F0DD7" w:rsidP="007F0DD7">
      <w:pPr>
        <w:widowControl/>
        <w:suppressAutoHyphens w:val="0"/>
        <w:autoSpaceDE w:val="0"/>
        <w:autoSpaceDN w:val="0"/>
        <w:adjustRightInd w:val="0"/>
        <w:spacing w:before="120" w:after="120"/>
        <w:jc w:val="right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>(miejscowość i data)</w:t>
      </w: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ab/>
      </w: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ab/>
      </w: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ab/>
      </w:r>
      <w:r w:rsidR="007F5598">
        <w:rPr>
          <w:rFonts w:ascii="Verdana" w:eastAsia="Times New Roman" w:hAnsi="Verdana" w:cs="Verdana"/>
          <w:b/>
          <w:bCs/>
          <w:u w:color="000000"/>
          <w:lang w:eastAsia="pl-PL"/>
        </w:rPr>
        <w:tab/>
      </w:r>
    </w:p>
    <w:p w14:paraId="06683BBD" w14:textId="5F0403DE" w:rsidR="00446345" w:rsidRPr="007F5598" w:rsidRDefault="007F0DD7" w:rsidP="007F5598">
      <w:pPr>
        <w:widowControl/>
        <w:suppressAutoHyphens w:val="0"/>
        <w:autoSpaceDE w:val="0"/>
        <w:autoSpaceDN w:val="0"/>
        <w:adjustRightInd w:val="0"/>
        <w:spacing w:before="600" w:after="120"/>
        <w:rPr>
          <w:rFonts w:ascii="Verdana" w:eastAsia="Times New Roman" w:hAnsi="Verdana" w:cs="Verdana"/>
          <w:b/>
          <w:bCs/>
          <w:lang w:eastAsia="pl-PL"/>
        </w:rPr>
      </w:pPr>
      <w:r w:rsidRPr="007F0DD7">
        <w:rPr>
          <w:rFonts w:ascii="Verdana" w:eastAsia="Times New Roman" w:hAnsi="Verdana" w:cs="Verdana"/>
          <w:b/>
          <w:bCs/>
          <w:u w:color="000000"/>
          <w:lang w:eastAsia="pl-PL"/>
        </w:rPr>
        <w:t>(pieczęć i podpis składającego oświadczenie)</w:t>
      </w:r>
    </w:p>
    <w:sectPr w:rsidR="00446345" w:rsidRPr="007F5598" w:rsidSect="00434B52">
      <w:footerReference w:type="default" r:id="rId6"/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32E2" w14:textId="77777777" w:rsidR="00BA2E82" w:rsidRDefault="00BA2E82" w:rsidP="00434B52">
      <w:r>
        <w:separator/>
      </w:r>
    </w:p>
  </w:endnote>
  <w:endnote w:type="continuationSeparator" w:id="0">
    <w:p w14:paraId="77900C7F" w14:textId="77777777" w:rsidR="00BA2E82" w:rsidRDefault="00BA2E82" w:rsidP="004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7971" w14:textId="21FDD936" w:rsidR="00434B52" w:rsidRPr="007F5598" w:rsidRDefault="00434B52" w:rsidP="007F5598">
    <w:pPr>
      <w:widowControl/>
      <w:suppressAutoHyphens w:val="0"/>
      <w:autoSpaceDE w:val="0"/>
      <w:autoSpaceDN w:val="0"/>
      <w:adjustRightInd w:val="0"/>
      <w:spacing w:before="120" w:after="120" w:line="276" w:lineRule="auto"/>
      <w:ind w:left="340" w:hanging="227"/>
      <w:rPr>
        <w:rFonts w:ascii="Verdana" w:eastAsia="Times New Roman" w:hAnsi="Verdana" w:cs="Verdana"/>
        <w:lang w:eastAsia="pl-PL"/>
      </w:rPr>
    </w:pPr>
    <w:r w:rsidRPr="007F5598">
      <w:rPr>
        <w:rFonts w:ascii="Verdana" w:eastAsia="Times New Roman" w:hAnsi="Verdana" w:cs="Verdana"/>
        <w:lang w:eastAsia="pl-PL"/>
      </w:rPr>
      <w:t>¹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8684" w14:textId="77777777" w:rsidR="00BA2E82" w:rsidRDefault="00BA2E82" w:rsidP="00434B52">
      <w:r>
        <w:separator/>
      </w:r>
    </w:p>
  </w:footnote>
  <w:footnote w:type="continuationSeparator" w:id="0">
    <w:p w14:paraId="54A052FD" w14:textId="77777777" w:rsidR="00BA2E82" w:rsidRDefault="00BA2E82" w:rsidP="0043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434B52"/>
    <w:rsid w:val="00446345"/>
    <w:rsid w:val="007F0DD7"/>
    <w:rsid w:val="007F5598"/>
    <w:rsid w:val="008C006D"/>
    <w:rsid w:val="009717A2"/>
    <w:rsid w:val="00BA2E82"/>
    <w:rsid w:val="00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9D2A"/>
  <w15:chartTrackingRefBased/>
  <w15:docId w15:val="{22EB22AB-B326-4A9F-9943-ED33D21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B52"/>
    <w:rPr>
      <w:rFonts w:ascii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3</cp:revision>
  <dcterms:created xsi:type="dcterms:W3CDTF">2021-05-06T07:43:00Z</dcterms:created>
  <dcterms:modified xsi:type="dcterms:W3CDTF">2021-05-06T07:51:00Z</dcterms:modified>
</cp:coreProperties>
</file>